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2EC12" w14:textId="77777777" w:rsidR="00FE58F4" w:rsidRPr="002C68B8" w:rsidRDefault="00FE58F4" w:rsidP="00FE58F4">
      <w:pPr>
        <w:numPr>
          <w:ilvl w:val="0"/>
          <w:numId w:val="1"/>
        </w:numPr>
        <w:spacing w:line="256" w:lineRule="auto"/>
        <w:ind w:left="357" w:hanging="357"/>
        <w:contextualSpacing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2C68B8">
        <w:rPr>
          <w:rFonts w:ascii="Times New Roman" w:eastAsia="Aptos" w:hAnsi="Times New Roman" w:cs="Times New Roman"/>
          <w:b/>
          <w:bCs/>
          <w:sz w:val="24"/>
          <w:szCs w:val="24"/>
        </w:rPr>
        <w:t>Informacja o Zamawiającym:</w:t>
      </w:r>
    </w:p>
    <w:p w14:paraId="30773679" w14:textId="77777777" w:rsidR="00FE58F4" w:rsidRPr="002C68B8" w:rsidRDefault="00FE58F4" w:rsidP="00FE58F4">
      <w:pPr>
        <w:numPr>
          <w:ilvl w:val="0"/>
          <w:numId w:val="2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2C68B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Nazwa Zamawiającego: </w:t>
      </w:r>
    </w:p>
    <w:p w14:paraId="687181D1" w14:textId="3938E45E" w:rsidR="00FE58F4" w:rsidRPr="002C68B8" w:rsidRDefault="00FE58F4" w:rsidP="00FE58F4">
      <w:pPr>
        <w:spacing w:after="0" w:line="256" w:lineRule="auto"/>
        <w:ind w:left="36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Gmina Dobre, </w:t>
      </w:r>
    </w:p>
    <w:p w14:paraId="658E222A" w14:textId="7C74BE17" w:rsidR="00FE58F4" w:rsidRPr="002C68B8" w:rsidRDefault="00FE58F4" w:rsidP="00FE58F4">
      <w:pPr>
        <w:spacing w:after="0" w:line="256" w:lineRule="auto"/>
        <w:ind w:left="36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ul. T. Kościuszki 1, </w:t>
      </w:r>
    </w:p>
    <w:p w14:paraId="085ED580" w14:textId="337F7E9A" w:rsidR="00FE58F4" w:rsidRPr="002C68B8" w:rsidRDefault="00FE58F4" w:rsidP="00FE58F4">
      <w:pPr>
        <w:spacing w:after="0" w:line="256" w:lineRule="auto"/>
        <w:ind w:left="360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05-307 Dobre</w:t>
      </w:r>
    </w:p>
    <w:p w14:paraId="544C5BB3" w14:textId="633CC112" w:rsidR="00FE58F4" w:rsidRPr="002C68B8" w:rsidRDefault="00FE58F4" w:rsidP="00FE58F4">
      <w:pPr>
        <w:spacing w:after="120" w:line="256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2C68B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      REGON: </w:t>
      </w:r>
      <w:r w:rsidRPr="002C68B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711582658</w:t>
      </w:r>
    </w:p>
    <w:p w14:paraId="1066BC2B" w14:textId="7AB99A45" w:rsidR="00FE58F4" w:rsidRPr="002C68B8" w:rsidRDefault="00FE58F4" w:rsidP="00FE58F4">
      <w:pPr>
        <w:spacing w:after="120" w:line="256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2C68B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      NIP: </w:t>
      </w:r>
      <w:r w:rsidRPr="002C68B8">
        <w:rPr>
          <w:rFonts w:ascii="Times New Roman" w:eastAsia="Aptos" w:hAnsi="Times New Roman" w:cs="Times New Roman"/>
          <w:sz w:val="24"/>
          <w:szCs w:val="24"/>
        </w:rPr>
        <w:t>822-21-46-613</w:t>
      </w:r>
    </w:p>
    <w:p w14:paraId="17D90DB0" w14:textId="77777777" w:rsidR="00FE58F4" w:rsidRPr="002C68B8" w:rsidRDefault="00FE58F4" w:rsidP="00FE58F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C68B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       Strona internetowa: </w:t>
      </w:r>
      <w:hyperlink r:id="rId5" w:history="1">
        <w:r w:rsidRPr="002C68B8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</w:t>
        </w:r>
      </w:hyperlink>
      <w:hyperlink r:id="rId6" w:history="1">
        <w:r w:rsidRPr="002C68B8">
          <w:rPr>
            <w:rFonts w:ascii="Times New Roman" w:eastAsia="Times New Roman" w:hAnsi="Times New Roman" w:cs="Times New Roman"/>
            <w:i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ttp://www.gminadobre.pl/</w:t>
        </w:r>
      </w:hyperlink>
    </w:p>
    <w:p w14:paraId="48EC9BBE" w14:textId="0BF367AD" w:rsidR="00FE58F4" w:rsidRPr="002C68B8" w:rsidRDefault="00FE58F4" w:rsidP="00FE58F4">
      <w:pPr>
        <w:spacing w:after="120" w:line="256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2C68B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       Tel: </w:t>
      </w:r>
      <w:r w:rsidRPr="002C68B8">
        <w:rPr>
          <w:rFonts w:ascii="Times New Roman" w:eastAsia="Aptos" w:hAnsi="Times New Roman" w:cs="Times New Roman"/>
          <w:sz w:val="24"/>
          <w:szCs w:val="24"/>
        </w:rPr>
        <w:t>25 757 11 90</w:t>
      </w:r>
    </w:p>
    <w:p w14:paraId="381F97BF" w14:textId="03D994F0" w:rsidR="00FE58F4" w:rsidRPr="002C68B8" w:rsidRDefault="00FE58F4" w:rsidP="00FE58F4">
      <w:pPr>
        <w:spacing w:after="120" w:line="256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2C68B8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        Adres poczty elektronicznej: </w:t>
      </w:r>
      <w:r w:rsidRPr="002C68B8">
        <w:rPr>
          <w:rFonts w:ascii="Times New Roman" w:eastAsia="Aptos" w:hAnsi="Times New Roman" w:cs="Times New Roman"/>
          <w:sz w:val="24"/>
          <w:szCs w:val="24"/>
        </w:rPr>
        <w:t>urzad@gminadobre.pl</w:t>
      </w:r>
    </w:p>
    <w:p w14:paraId="2F0D5E6B" w14:textId="77777777" w:rsidR="00FE58F4" w:rsidRPr="002C68B8" w:rsidRDefault="00FE58F4" w:rsidP="00FE58F4">
      <w:pPr>
        <w:numPr>
          <w:ilvl w:val="0"/>
          <w:numId w:val="1"/>
        </w:numPr>
        <w:spacing w:line="256" w:lineRule="auto"/>
        <w:ind w:left="357" w:hanging="357"/>
        <w:contextualSpacing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2C68B8">
        <w:rPr>
          <w:rFonts w:ascii="Times New Roman" w:eastAsia="Aptos" w:hAnsi="Times New Roman" w:cs="Times New Roman"/>
          <w:b/>
          <w:bCs/>
          <w:sz w:val="24"/>
          <w:szCs w:val="24"/>
        </w:rPr>
        <w:t>Opis przedmiotu zamówienia:</w:t>
      </w:r>
    </w:p>
    <w:p w14:paraId="34436241" w14:textId="73A2F69D" w:rsidR="002510EE" w:rsidRDefault="00FE58F4" w:rsidP="00FE58F4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Przedmiotem zamówienia jest </w:t>
      </w:r>
      <w:bookmarkStart w:id="0" w:name="_Hlk146627931"/>
      <w:bookmarkStart w:id="1" w:name="_Hlk134091804"/>
      <w:r w:rsidR="002510EE">
        <w:rPr>
          <w:rFonts w:ascii="Times New Roman" w:eastAsia="Times New Roman" w:hAnsi="Times New Roman"/>
          <w:b/>
          <w:kern w:val="0"/>
          <w:sz w:val="24"/>
          <w:szCs w:val="24"/>
          <w:lang w:eastAsia="zh-CN"/>
          <w14:ligatures w14:val="none"/>
        </w:rPr>
        <w:t xml:space="preserve">Sporządzenie planu ogólnego Miasta i Gminy Dobre wraz z niezbędnymi opracowaniami” - </w:t>
      </w:r>
      <w:bookmarkEnd w:id="0"/>
      <w:bookmarkEnd w:id="1"/>
      <w:r w:rsidRPr="002C68B8">
        <w:rPr>
          <w:rFonts w:ascii="Times New Roman" w:eastAsia="Aptos" w:hAnsi="Times New Roman" w:cs="Times New Roman"/>
          <w:sz w:val="24"/>
          <w:szCs w:val="24"/>
        </w:rPr>
        <w:t xml:space="preserve">i wymaganymi przepisami szczególnymi </w:t>
      </w:r>
    </w:p>
    <w:p w14:paraId="2EEBF528" w14:textId="4DDBD2A8" w:rsidR="00FE58F4" w:rsidRPr="002C68B8" w:rsidRDefault="00FE58F4" w:rsidP="002510EE">
      <w:pPr>
        <w:spacing w:line="256" w:lineRule="auto"/>
        <w:ind w:left="72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 oznaczenie wg słownika CPV: 71410000-5 – usługi planowania przestrzennego.</w:t>
      </w:r>
    </w:p>
    <w:p w14:paraId="2D28C18B" w14:textId="77777777" w:rsidR="00FE58F4" w:rsidRPr="002C68B8" w:rsidRDefault="00FE58F4" w:rsidP="00FE58F4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Zakres prac zamówienia, będzie obejmował:</w:t>
      </w:r>
    </w:p>
    <w:p w14:paraId="0F95CC50" w14:textId="3407CB76" w:rsidR="00FE58F4" w:rsidRPr="002C68B8" w:rsidRDefault="00FE58F4" w:rsidP="00FE58F4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sporządzenie planu ogólnego zgodnie wraz z niezbędnymi opracowaniami wymaganymi przepisami szczególnymi, zgodnie z ustawą o planowaniu 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>i zagospodarowaniu przestrzennym z dnia 27 marca 2003 r., rozporządzeniami wykonawczymi oraz przepisami szczególnymi;</w:t>
      </w:r>
    </w:p>
    <w:p w14:paraId="00CBD23D" w14:textId="77777777" w:rsidR="00FE58F4" w:rsidRPr="002C68B8" w:rsidRDefault="00FE58F4" w:rsidP="00FE58F4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udział w czynnościach niezbędnych do ewentualnego doprowadzenia projektu planu do zgodności z przepisami prawa, w sytuacji stwierdzenia nieważności uchwały przez Wojewodę, w tym ponowienie procedury w niezbędnym zakresie;</w:t>
      </w:r>
    </w:p>
    <w:p w14:paraId="264D11FA" w14:textId="5CB753C5" w:rsidR="00FE58F4" w:rsidRPr="002C68B8" w:rsidRDefault="00FE58F4" w:rsidP="00FE58F4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przedłożenie tekstów i rysunków w formie wektorowej (dane GIS, format .</w:t>
      </w:r>
      <w:proofErr w:type="spellStart"/>
      <w:r w:rsidRPr="002C68B8">
        <w:rPr>
          <w:rFonts w:ascii="Times New Roman" w:eastAsia="Aptos" w:hAnsi="Times New Roman" w:cs="Times New Roman"/>
          <w:sz w:val="24"/>
          <w:szCs w:val="24"/>
        </w:rPr>
        <w:t>shp</w:t>
      </w:r>
      <w:proofErr w:type="spellEnd"/>
      <w:r w:rsidRPr="002C68B8">
        <w:rPr>
          <w:rFonts w:ascii="Times New Roman" w:eastAsia="Aptos" w:hAnsi="Times New Roman" w:cs="Times New Roman"/>
          <w:sz w:val="24"/>
          <w:szCs w:val="24"/>
        </w:rPr>
        <w:t xml:space="preserve">) 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 xml:space="preserve">z nadaną </w:t>
      </w:r>
      <w:proofErr w:type="spellStart"/>
      <w:r w:rsidRPr="002C68B8">
        <w:rPr>
          <w:rFonts w:ascii="Times New Roman" w:eastAsia="Aptos" w:hAnsi="Times New Roman" w:cs="Times New Roman"/>
          <w:sz w:val="24"/>
          <w:szCs w:val="24"/>
        </w:rPr>
        <w:t>georeferencją</w:t>
      </w:r>
      <w:proofErr w:type="spellEnd"/>
      <w:r w:rsidRPr="002C68B8">
        <w:rPr>
          <w:rFonts w:ascii="Times New Roman" w:eastAsia="Aptos" w:hAnsi="Times New Roman" w:cs="Times New Roman"/>
          <w:sz w:val="24"/>
          <w:szCs w:val="24"/>
        </w:rPr>
        <w:t xml:space="preserve"> zgodnie ze standardami zapisu danych stanowiących załącznik do SWZ;</w:t>
      </w:r>
    </w:p>
    <w:p w14:paraId="75B776EA" w14:textId="77777777" w:rsidR="00FE58F4" w:rsidRPr="002C68B8" w:rsidRDefault="00FE58F4" w:rsidP="00FE58F4">
      <w:pPr>
        <w:numPr>
          <w:ilvl w:val="0"/>
          <w:numId w:val="5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przygotowanie zbiorów danych przestrzennych, o których mowa w art. 67a-67c pkt 1 ustawy o planowaniu i zagospodarowaniu przestrzennym z dnia 27 marca 2003 r.</w:t>
      </w:r>
    </w:p>
    <w:p w14:paraId="1A59E536" w14:textId="77777777" w:rsidR="00FE58F4" w:rsidRPr="002C68B8" w:rsidRDefault="00FE58F4" w:rsidP="00FE58F4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W ramach zadania do obowiązków Wykonawcy zamówienia należeć będzie:</w:t>
      </w:r>
    </w:p>
    <w:p w14:paraId="05BAFD98" w14:textId="77777777" w:rsidR="00FE58F4" w:rsidRPr="002C68B8" w:rsidRDefault="00FE58F4" w:rsidP="00FE58F4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opracowanie przedmiotu zamówienie z należytą starannością oraz aktualnymi przepisami prawa;</w:t>
      </w:r>
    </w:p>
    <w:p w14:paraId="719F73CD" w14:textId="77777777" w:rsidR="00FE58F4" w:rsidRPr="002C68B8" w:rsidRDefault="00FE58F4" w:rsidP="00FE58F4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wykonanie innych czynności niewymienionych w umowie, a przewidzianych przepisami prawa w celu uchwalenia planu ogólnego wraz z niezbędną dokumentacją zgodnie z przepisami prawa;</w:t>
      </w:r>
    </w:p>
    <w:p w14:paraId="0D2A7989" w14:textId="1EF457F6" w:rsidR="00FE58F4" w:rsidRPr="002C68B8" w:rsidRDefault="00FE58F4" w:rsidP="00FE58F4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pozyskanie własnym kosztem i staraniem wszystkich materiałów i danych niezbędnych do sporządzenia przedmiotu umowy, w tym niezbędnych kopii map pochodzących z państwowego zasobu geodezyjnego i kartograficznego w tym działając w imieniu Gminy </w:t>
      </w:r>
      <w:r w:rsidR="00D05E66" w:rsidRPr="002C68B8">
        <w:rPr>
          <w:rFonts w:ascii="Times New Roman" w:eastAsia="Aptos" w:hAnsi="Times New Roman" w:cs="Times New Roman"/>
          <w:sz w:val="24"/>
          <w:szCs w:val="24"/>
        </w:rPr>
        <w:t>Dobre</w:t>
      </w:r>
      <w:r w:rsidRPr="002C68B8">
        <w:rPr>
          <w:rFonts w:ascii="Times New Roman" w:eastAsia="Aptos" w:hAnsi="Times New Roman" w:cs="Times New Roman"/>
          <w:sz w:val="24"/>
          <w:szCs w:val="24"/>
        </w:rPr>
        <w:t xml:space="preserve"> na podstawie udzielonego pełnomocnictwa;</w:t>
      </w:r>
    </w:p>
    <w:p w14:paraId="31852C33" w14:textId="028F0BC8" w:rsidR="00FE58F4" w:rsidRPr="002C68B8" w:rsidRDefault="00FE58F4" w:rsidP="00FE58F4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przygotowanie merytoryczne dokumentów formalno-prawnych oraz projektów pism zgodnie z ustawą o planowaniu i zagospodarowaniu przestrzennym z dnia 27 marca 2003 r., rozporządzeń wykonawczych oraz przepisów odrębnych, w tym 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 xml:space="preserve">w szczególności </w:t>
      </w:r>
      <w:proofErr w:type="spellStart"/>
      <w:r w:rsidRPr="002C68B8">
        <w:rPr>
          <w:rFonts w:ascii="Times New Roman" w:eastAsia="Aptos" w:hAnsi="Times New Roman" w:cs="Times New Roman"/>
          <w:sz w:val="24"/>
          <w:szCs w:val="24"/>
        </w:rPr>
        <w:t>obwieszczeń</w:t>
      </w:r>
      <w:proofErr w:type="spellEnd"/>
      <w:r w:rsidRPr="002C68B8">
        <w:rPr>
          <w:rFonts w:ascii="Times New Roman" w:eastAsia="Aptos" w:hAnsi="Times New Roman" w:cs="Times New Roman"/>
          <w:sz w:val="24"/>
          <w:szCs w:val="24"/>
        </w:rPr>
        <w:t xml:space="preserve">, ogłoszeń, zawiadomień, wystąpień o opinie 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>i uzgodnienia do organów opiniujących i uzgadniających, wystąpień o zgody na zmianę przeznaczenia gruntów na cele nierolnicze i nieleśne (wraz z projektami dokumentów planistycznych w wersji papierowej w ilości niezbędnej do przeprowadzenia procedury) oraz ich składanie w imieniu Zamawiającego na podstawie udzielonego pełnomocnictwa;</w:t>
      </w:r>
    </w:p>
    <w:p w14:paraId="5CFD798A" w14:textId="77777777" w:rsidR="00FE58F4" w:rsidRPr="002C68B8" w:rsidRDefault="00FE58F4" w:rsidP="00FE58F4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lastRenderedPageBreak/>
        <w:t>przedstawienie rysunków opracowania w formie wektorowej (dane GIS, format .</w:t>
      </w:r>
      <w:proofErr w:type="spellStart"/>
      <w:r w:rsidRPr="002C68B8">
        <w:rPr>
          <w:rFonts w:ascii="Times New Roman" w:eastAsia="Aptos" w:hAnsi="Times New Roman" w:cs="Times New Roman"/>
          <w:sz w:val="24"/>
          <w:szCs w:val="24"/>
        </w:rPr>
        <w:t>shp</w:t>
      </w:r>
      <w:proofErr w:type="spellEnd"/>
      <w:r w:rsidRPr="002C68B8">
        <w:rPr>
          <w:rFonts w:ascii="Times New Roman" w:eastAsia="Aptos" w:hAnsi="Times New Roman" w:cs="Times New Roman"/>
          <w:sz w:val="24"/>
          <w:szCs w:val="24"/>
        </w:rPr>
        <w:t xml:space="preserve">) z nadaną </w:t>
      </w:r>
      <w:proofErr w:type="spellStart"/>
      <w:r w:rsidRPr="002C68B8">
        <w:rPr>
          <w:rFonts w:ascii="Times New Roman" w:eastAsia="Aptos" w:hAnsi="Times New Roman" w:cs="Times New Roman"/>
          <w:sz w:val="24"/>
          <w:szCs w:val="24"/>
        </w:rPr>
        <w:t>georeferencją</w:t>
      </w:r>
      <w:proofErr w:type="spellEnd"/>
      <w:r w:rsidRPr="002C68B8">
        <w:rPr>
          <w:rFonts w:ascii="Times New Roman" w:eastAsia="Aptos" w:hAnsi="Times New Roman" w:cs="Times New Roman"/>
          <w:sz w:val="24"/>
          <w:szCs w:val="24"/>
        </w:rPr>
        <w:t xml:space="preserve"> zgodnie z standardami zapisu danych stanowiących załącznik do SWZ;</w:t>
      </w:r>
    </w:p>
    <w:p w14:paraId="032C9B3F" w14:textId="77777777" w:rsidR="00FE58F4" w:rsidRPr="002C68B8" w:rsidRDefault="00FE58F4" w:rsidP="00FE58F4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ustalenie z Zamawiającym formy i terminu przeprowadzenia konsultacji społecznych i ich przeprowadzenie;</w:t>
      </w:r>
    </w:p>
    <w:p w14:paraId="614C79E1" w14:textId="77777777" w:rsidR="00FE58F4" w:rsidRPr="002C68B8" w:rsidRDefault="00FE58F4" w:rsidP="00FE58F4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udział w spotkaniach dotyczących konsultacji społecznych, uzgodnień i opinii;</w:t>
      </w:r>
    </w:p>
    <w:p w14:paraId="4DEC9D35" w14:textId="77777777" w:rsidR="00FE58F4" w:rsidRPr="002C68B8" w:rsidRDefault="00FE58F4" w:rsidP="00FE58F4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kontakt z Zamawiającym w trakcie realizacji przedmiotu zamówienia (w tym osobiste stawiennictwo w siedzibie urzędu na prośbę zamawiającego po wcześniejszym uzgodnieniu terminu);</w:t>
      </w:r>
    </w:p>
    <w:p w14:paraId="0957DD63" w14:textId="6C627547" w:rsidR="00FE58F4" w:rsidRPr="002C68B8" w:rsidRDefault="00FE58F4" w:rsidP="00FE58F4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usunięcie wad, naniesienie poprawek i uzupełnień w przedmiocie zamówienia </w:t>
      </w:r>
      <w:r w:rsidR="00F75DBE">
        <w:rPr>
          <w:rFonts w:ascii="Times New Roman" w:eastAsia="Aptos" w:hAnsi="Times New Roman" w:cs="Times New Roman"/>
          <w:sz w:val="24"/>
          <w:szCs w:val="24"/>
        </w:rPr>
        <w:t xml:space="preserve">nie </w:t>
      </w:r>
      <w:r w:rsidRPr="002C68B8">
        <w:rPr>
          <w:rFonts w:ascii="Times New Roman" w:eastAsia="Aptos" w:hAnsi="Times New Roman" w:cs="Times New Roman"/>
          <w:sz w:val="24"/>
          <w:szCs w:val="24"/>
        </w:rPr>
        <w:t xml:space="preserve">wynikających z </w:t>
      </w:r>
      <w:r w:rsidR="00F75DBE">
        <w:rPr>
          <w:rFonts w:ascii="Times New Roman" w:eastAsia="Aptos" w:hAnsi="Times New Roman" w:cs="Times New Roman"/>
          <w:sz w:val="24"/>
          <w:szCs w:val="24"/>
        </w:rPr>
        <w:t>za</w:t>
      </w:r>
      <w:r w:rsidRPr="002C68B8">
        <w:rPr>
          <w:rFonts w:ascii="Times New Roman" w:eastAsia="Aptos" w:hAnsi="Times New Roman" w:cs="Times New Roman"/>
          <w:sz w:val="24"/>
          <w:szCs w:val="24"/>
        </w:rPr>
        <w:t>win</w:t>
      </w:r>
      <w:r w:rsidR="00F75DBE">
        <w:rPr>
          <w:rFonts w:ascii="Times New Roman" w:eastAsia="Aptos" w:hAnsi="Times New Roman" w:cs="Times New Roman"/>
          <w:sz w:val="24"/>
          <w:szCs w:val="24"/>
        </w:rPr>
        <w:t>ienia</w:t>
      </w:r>
      <w:r w:rsidRPr="002C68B8">
        <w:rPr>
          <w:rFonts w:ascii="Times New Roman" w:eastAsia="Aptos" w:hAnsi="Times New Roman" w:cs="Times New Roman"/>
          <w:sz w:val="24"/>
          <w:szCs w:val="24"/>
        </w:rPr>
        <w:t xml:space="preserve"> </w:t>
      </w:r>
      <w:r w:rsidR="00F75DBE">
        <w:rPr>
          <w:rFonts w:ascii="Times New Roman" w:eastAsia="Aptos" w:hAnsi="Times New Roman" w:cs="Times New Roman"/>
          <w:sz w:val="24"/>
          <w:szCs w:val="24"/>
        </w:rPr>
        <w:t>Zamawiającego</w:t>
      </w:r>
      <w:r w:rsidRPr="002C68B8">
        <w:rPr>
          <w:rFonts w:ascii="Times New Roman" w:eastAsia="Aptos" w:hAnsi="Times New Roman" w:cs="Times New Roman"/>
          <w:sz w:val="24"/>
          <w:szCs w:val="24"/>
        </w:rPr>
        <w:t>;</w:t>
      </w:r>
    </w:p>
    <w:p w14:paraId="0AD4DE5C" w14:textId="77777777" w:rsidR="00FE58F4" w:rsidRPr="002C68B8" w:rsidRDefault="00FE58F4" w:rsidP="00FE58F4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składanie pisemnych wyjaśnień na wezwanie Zamawiającego;</w:t>
      </w:r>
    </w:p>
    <w:p w14:paraId="23631629" w14:textId="77777777" w:rsidR="00FE58F4" w:rsidRPr="002C68B8" w:rsidRDefault="00FE58F4" w:rsidP="00FE58F4">
      <w:pPr>
        <w:numPr>
          <w:ilvl w:val="0"/>
          <w:numId w:val="6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wprowadzenie korekt i uzupełnień wykonanego przedmiotu zamówienia stosownie do rozstrzygnięć organów odwoławczych na koszt własny.</w:t>
      </w:r>
    </w:p>
    <w:p w14:paraId="2B55F937" w14:textId="77777777" w:rsidR="00FE58F4" w:rsidRPr="002C68B8" w:rsidRDefault="00FE58F4" w:rsidP="00FE58F4">
      <w:pPr>
        <w:numPr>
          <w:ilvl w:val="0"/>
          <w:numId w:val="4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Wykonawca przekaże przedmiot zamówienia w następującej formie:</w:t>
      </w:r>
    </w:p>
    <w:p w14:paraId="1C46700D" w14:textId="77777777" w:rsidR="00FE58F4" w:rsidRPr="002C68B8" w:rsidRDefault="00FE58F4" w:rsidP="00FE58F4">
      <w:pPr>
        <w:numPr>
          <w:ilvl w:val="0"/>
          <w:numId w:val="7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opracowanie tekstowe w wersji papierowej w ilości 3 egzemplarzy oraz w wersji elektronicznej,</w:t>
      </w:r>
    </w:p>
    <w:p w14:paraId="5545579F" w14:textId="77777777" w:rsidR="00FE58F4" w:rsidRPr="002C68B8" w:rsidRDefault="00FE58F4" w:rsidP="00FE58F4">
      <w:pPr>
        <w:numPr>
          <w:ilvl w:val="0"/>
          <w:numId w:val="7"/>
        </w:numPr>
        <w:spacing w:line="256" w:lineRule="auto"/>
        <w:contextualSpacing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 opracowanie tekstowe w wersji papierowej w ilości 3 egzemplarzy oraz w wersji elektronicznej,</w:t>
      </w:r>
    </w:p>
    <w:p w14:paraId="603F51BE" w14:textId="77777777" w:rsidR="00FE58F4" w:rsidRPr="002C68B8" w:rsidRDefault="00FE58F4" w:rsidP="00FE58F4">
      <w:pPr>
        <w:numPr>
          <w:ilvl w:val="0"/>
          <w:numId w:val="7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dane przestrzenne w wersji elektronicznej lub innej formie i ilości uzgodnionej z Zamawiającym.</w:t>
      </w:r>
    </w:p>
    <w:p w14:paraId="782FBDD6" w14:textId="77777777" w:rsidR="00FE58F4" w:rsidRPr="002C68B8" w:rsidRDefault="00FE58F4" w:rsidP="00FE58F4">
      <w:pPr>
        <w:numPr>
          <w:ilvl w:val="0"/>
          <w:numId w:val="4"/>
        </w:numPr>
        <w:spacing w:line="256" w:lineRule="auto"/>
        <w:ind w:left="714" w:hanging="357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Zadanie należy wykonać etapowo i obejmuje ono:</w:t>
      </w:r>
    </w:p>
    <w:p w14:paraId="5A92B673" w14:textId="77777777" w:rsidR="00FE58F4" w:rsidRPr="002C68B8" w:rsidRDefault="00FE58F4" w:rsidP="00FE58F4">
      <w:pPr>
        <w:numPr>
          <w:ilvl w:val="0"/>
          <w:numId w:val="8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Etap 1:</w:t>
      </w:r>
    </w:p>
    <w:p w14:paraId="496E2F6C" w14:textId="49D92E28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- przygotowanie opracowania </w:t>
      </w:r>
      <w:proofErr w:type="spellStart"/>
      <w:r w:rsidRPr="002C68B8">
        <w:rPr>
          <w:rFonts w:ascii="Times New Roman" w:eastAsia="Aptos" w:hAnsi="Times New Roman" w:cs="Times New Roman"/>
          <w:sz w:val="24"/>
          <w:szCs w:val="24"/>
        </w:rPr>
        <w:t>ekofizjograficznego</w:t>
      </w:r>
      <w:proofErr w:type="spellEnd"/>
      <w:r w:rsidRPr="002C68B8">
        <w:rPr>
          <w:rFonts w:ascii="Times New Roman" w:eastAsia="Aptos" w:hAnsi="Times New Roman" w:cs="Times New Roman"/>
          <w:sz w:val="24"/>
          <w:szCs w:val="24"/>
        </w:rPr>
        <w:t xml:space="preserve"> gminy </w:t>
      </w:r>
      <w:r w:rsidR="00C2531D" w:rsidRPr="002C68B8">
        <w:rPr>
          <w:rFonts w:ascii="Times New Roman" w:eastAsia="Aptos" w:hAnsi="Times New Roman" w:cs="Times New Roman"/>
          <w:sz w:val="24"/>
          <w:szCs w:val="24"/>
        </w:rPr>
        <w:t>Dobre</w:t>
      </w:r>
      <w:r w:rsidRPr="002C68B8">
        <w:rPr>
          <w:rFonts w:ascii="Times New Roman" w:eastAsia="Aptos" w:hAnsi="Times New Roman" w:cs="Times New Roman"/>
          <w:sz w:val="24"/>
          <w:szCs w:val="24"/>
        </w:rPr>
        <w:t>,</w:t>
      </w:r>
    </w:p>
    <w:p w14:paraId="231E0D51" w14:textId="77777777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dokonanie oceny istniejącego stanu zagospodarowania przestrzennego,</w:t>
      </w:r>
    </w:p>
    <w:p w14:paraId="52F1900D" w14:textId="230D31D2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- przygotowanie projektów pism związanych z zawiadomieniem właściwych organów i instytucji o podjęciu przez Radę Miejską w </w:t>
      </w:r>
      <w:r w:rsidR="00C2531D" w:rsidRPr="002C68B8">
        <w:rPr>
          <w:rFonts w:ascii="Times New Roman" w:eastAsia="Aptos" w:hAnsi="Times New Roman" w:cs="Times New Roman"/>
          <w:sz w:val="24"/>
          <w:szCs w:val="24"/>
        </w:rPr>
        <w:t>Dobrem</w:t>
      </w:r>
      <w:r w:rsidRPr="002C68B8">
        <w:rPr>
          <w:rFonts w:ascii="Times New Roman" w:eastAsia="Aptos" w:hAnsi="Times New Roman" w:cs="Times New Roman"/>
          <w:sz w:val="24"/>
          <w:szCs w:val="24"/>
        </w:rPr>
        <w:t xml:space="preserve"> uchwały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 xml:space="preserve"> o przystąpieniu do sporządzenia planu ogólnego gminy oraz projektów pism poddanych pod publiczne ogłoszenie,</w:t>
      </w:r>
    </w:p>
    <w:p w14:paraId="18302255" w14:textId="3309BA2C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- analiza złożonych wniosków osób fizycznych i prawnych oraz organy 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>i instytucje,</w:t>
      </w:r>
    </w:p>
    <w:p w14:paraId="09A1E808" w14:textId="77777777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opracowanie wykazu wniosków osób fizycznych i prawnych a także przygotowanie propozycji ich rozpatrzenia wraz z uzasadnieniem,</w:t>
      </w:r>
    </w:p>
    <w:p w14:paraId="234F2385" w14:textId="77777777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opracowanie wykazu odpowiedzi do organów i instytucji określonych ustawą oraz innych instytucji i jednostek poinformowanych o przystąpieniu do sporządzenia planu,</w:t>
      </w:r>
    </w:p>
    <w:p w14:paraId="2E126A07" w14:textId="77777777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udział w konsultacjach społecznych dotyczących projektu planu ogólnego we wskazanego przez Zamawiającego miejscach,</w:t>
      </w:r>
    </w:p>
    <w:p w14:paraId="137A57AD" w14:textId="554E50C7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opracowanie projektu planu ogólnego (część tekstowa i graficzna) wraz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 xml:space="preserve"> z prognozą oddziaływania na środowisko,</w:t>
      </w:r>
    </w:p>
    <w:p w14:paraId="5782461D" w14:textId="77777777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aktywny udział w wewnętrznych konsultacjach nad opracowaną koncepcją,</w:t>
      </w:r>
    </w:p>
    <w:p w14:paraId="3BC89E34" w14:textId="49401E19" w:rsidR="00FE58F4" w:rsidRDefault="00FE58F4" w:rsidP="00FE58F4">
      <w:pPr>
        <w:spacing w:after="120"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- udział w posiedzeniach Gminnej Komisji Urbanistyczno-Architektonicznej, 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>w terminie uzgodnionym przez strony, zwieńczony uzyskaniem pozytywnej opinii Gminnej Komisji Urbanistyczno-Architektonicznej projektu planu ogólnego;</w:t>
      </w:r>
    </w:p>
    <w:p w14:paraId="09F1F914" w14:textId="77777777" w:rsidR="002510EE" w:rsidRDefault="002510EE" w:rsidP="00FE58F4">
      <w:pPr>
        <w:spacing w:after="120"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1D319EAB" w14:textId="77777777" w:rsidR="002510EE" w:rsidRDefault="002510EE" w:rsidP="00FE58F4">
      <w:pPr>
        <w:spacing w:after="120"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20D0D90A" w14:textId="77777777" w:rsidR="002510EE" w:rsidRPr="002C68B8" w:rsidRDefault="002510EE" w:rsidP="00FE58F4">
      <w:pPr>
        <w:spacing w:after="120"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1A69F84D" w14:textId="77777777" w:rsidR="00FE58F4" w:rsidRPr="002C68B8" w:rsidRDefault="00FE58F4" w:rsidP="00FE58F4">
      <w:pPr>
        <w:numPr>
          <w:ilvl w:val="0"/>
          <w:numId w:val="8"/>
        </w:numPr>
        <w:spacing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Etap 2:</w:t>
      </w:r>
    </w:p>
    <w:p w14:paraId="6E67596B" w14:textId="77777777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przygotowanie projektów pism związanych z opiniowaniem i uzgadnianiem projektu planu ogólnego,</w:t>
      </w:r>
    </w:p>
    <w:p w14:paraId="0DDE4799" w14:textId="09AA71BF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- aktywny udział w spotkaniach, naradach w przypadku zajścia okoliczności uzasadniających udzielenie wyjaśnień lub zgłoszenia potrzeby takich wyjaśnień, w szczególności przy uzgadnianiu i opiniowaniu projektu planu ogólnego 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>z jednostkami wskazanymi w przepisach prawa,</w:t>
      </w:r>
    </w:p>
    <w:p w14:paraId="236D7773" w14:textId="77777777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analiza i opracowanie wykazu uzyskanych uzgodnień i opinii,</w:t>
      </w:r>
    </w:p>
    <w:p w14:paraId="398C3977" w14:textId="7D3A33FB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wprowadzenie korekty do projektu planu w związku z uzyskanymi opiniami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 xml:space="preserve"> i dokonanymi uzgodnieniami, </w:t>
      </w:r>
    </w:p>
    <w:p w14:paraId="53855708" w14:textId="77777777" w:rsidR="00FE58F4" w:rsidRPr="002C68B8" w:rsidRDefault="00FE58F4" w:rsidP="00FE58F4">
      <w:pPr>
        <w:spacing w:after="120"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przygotowanie wymaganych ustawą o planowaniu i zagospodarowaniu przestrzennym i aktami wykonawczymi, dokumentów formalno-prawnych związanych z opracowaniem projektu planu ogólnego (tj. projektów ogłoszeń, obwieszczenia, zawiadomień);</w:t>
      </w:r>
    </w:p>
    <w:p w14:paraId="3D68AEB7" w14:textId="77777777" w:rsidR="00FE58F4" w:rsidRPr="002C68B8" w:rsidRDefault="00FE58F4" w:rsidP="00FE58F4">
      <w:pPr>
        <w:numPr>
          <w:ilvl w:val="0"/>
          <w:numId w:val="8"/>
        </w:numPr>
        <w:spacing w:after="0" w:line="256" w:lineRule="auto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Etap 3:</w:t>
      </w:r>
    </w:p>
    <w:p w14:paraId="74037007" w14:textId="77777777" w:rsidR="00FE58F4" w:rsidRPr="002C68B8" w:rsidRDefault="00FE58F4" w:rsidP="00FE58F4">
      <w:pPr>
        <w:spacing w:after="0" w:line="256" w:lineRule="auto"/>
        <w:ind w:left="1416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dokonanie czynności związanych z ogłoszeniem i przeprowadzeniem konsultacji społecznych,</w:t>
      </w:r>
    </w:p>
    <w:p w14:paraId="42EDBCAC" w14:textId="0A3876FC" w:rsidR="00FE58F4" w:rsidRPr="002C68B8" w:rsidRDefault="00FE58F4" w:rsidP="00FE58F4">
      <w:pPr>
        <w:spacing w:after="0" w:line="256" w:lineRule="auto"/>
        <w:ind w:left="1416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- analiza uwag wniesionych do projektu planu ogólnego wraz z propozycją ich rozpatrzenia przez Burmistrza </w:t>
      </w:r>
      <w:r w:rsidR="00C2531D" w:rsidRPr="002C68B8">
        <w:rPr>
          <w:rFonts w:ascii="Times New Roman" w:eastAsia="Aptos" w:hAnsi="Times New Roman" w:cs="Times New Roman"/>
          <w:sz w:val="24"/>
          <w:szCs w:val="24"/>
        </w:rPr>
        <w:t>Dobrego</w:t>
      </w:r>
      <w:r w:rsidRPr="002C68B8">
        <w:rPr>
          <w:rFonts w:ascii="Times New Roman" w:eastAsia="Aptos" w:hAnsi="Times New Roman" w:cs="Times New Roman"/>
          <w:sz w:val="24"/>
          <w:szCs w:val="24"/>
        </w:rPr>
        <w:t xml:space="preserve"> wraz z uzasadnieniem,</w:t>
      </w:r>
    </w:p>
    <w:p w14:paraId="356BDD57" w14:textId="77777777" w:rsidR="00FE58F4" w:rsidRPr="002C68B8" w:rsidRDefault="00FE58F4" w:rsidP="00FE58F4">
      <w:pPr>
        <w:spacing w:after="0" w:line="256" w:lineRule="auto"/>
        <w:ind w:left="1416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korekta projektu planu ogólnego w związku z wniesionymi do projektu planu uwagami i przygotowanie wersji do uchwalenia,</w:t>
      </w:r>
    </w:p>
    <w:p w14:paraId="061717B1" w14:textId="27134472" w:rsidR="00FE58F4" w:rsidRPr="002C68B8" w:rsidRDefault="00FE58F4" w:rsidP="00FE58F4">
      <w:pPr>
        <w:spacing w:after="0" w:line="256" w:lineRule="auto"/>
        <w:ind w:left="1416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- przedstawienie radnym projektu planu ogólnego z załącznikami na komisjach stałych Rady Miejskiej w </w:t>
      </w:r>
      <w:r w:rsidR="00C2531D" w:rsidRPr="002C68B8">
        <w:rPr>
          <w:rFonts w:ascii="Times New Roman" w:eastAsia="Aptos" w:hAnsi="Times New Roman" w:cs="Times New Roman"/>
          <w:sz w:val="24"/>
          <w:szCs w:val="24"/>
        </w:rPr>
        <w:t>Dobrem</w:t>
      </w:r>
      <w:r w:rsidRPr="002C68B8">
        <w:rPr>
          <w:rFonts w:ascii="Times New Roman" w:eastAsia="Aptos" w:hAnsi="Times New Roman" w:cs="Times New Roman"/>
          <w:sz w:val="24"/>
          <w:szCs w:val="24"/>
        </w:rPr>
        <w:t>,</w:t>
      </w:r>
    </w:p>
    <w:p w14:paraId="3EF4A6E9" w14:textId="77777777" w:rsidR="00FE58F4" w:rsidRPr="002C68B8" w:rsidRDefault="00FE58F4" w:rsidP="00FE58F4">
      <w:pPr>
        <w:spacing w:after="0" w:line="256" w:lineRule="auto"/>
        <w:ind w:left="1416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przygotowanie projektu uchwały z załącznikami (w tym raportem z konsultacji społecznych) i udział w sesji Rady Miejskiej uchwalającej plan ogólny,</w:t>
      </w:r>
    </w:p>
    <w:p w14:paraId="4AB408AB" w14:textId="5E4945B7" w:rsidR="00FE58F4" w:rsidRPr="002C68B8" w:rsidRDefault="00FE58F4" w:rsidP="00FE58F4">
      <w:pPr>
        <w:spacing w:after="120" w:line="256" w:lineRule="auto"/>
        <w:ind w:left="1416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- sporządzenie podsumowania i uzasadnienia, o którym mowa w art. 42 i art. 55 ust. 3 ustawy z dnia 3 października 2008 r. o udostępnianiu informacji 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 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>o środowisku i jego ochronie, udziale społeczeństwa w ochronie środowiska oraz o ocenach oddziaływania na środowisko;</w:t>
      </w:r>
    </w:p>
    <w:p w14:paraId="77BD61A8" w14:textId="77777777" w:rsidR="00FE58F4" w:rsidRPr="002C68B8" w:rsidRDefault="00FE58F4" w:rsidP="00FE58F4">
      <w:pPr>
        <w:numPr>
          <w:ilvl w:val="0"/>
          <w:numId w:val="8"/>
        </w:numPr>
        <w:spacing w:after="120" w:line="256" w:lineRule="auto"/>
        <w:ind w:left="1434" w:hanging="357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Etap 4:</w:t>
      </w:r>
    </w:p>
    <w:p w14:paraId="37586C8F" w14:textId="77777777" w:rsidR="00FE58F4" w:rsidRPr="002C68B8" w:rsidRDefault="00FE58F4" w:rsidP="00FE58F4">
      <w:pPr>
        <w:spacing w:after="120"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przygotowanie toku formalno-prawnego prac planistycznych, w zakresie wymaganym przez Wojewodę w celu oceny zgodności z przepisami prawa,</w:t>
      </w:r>
    </w:p>
    <w:p w14:paraId="56496D9C" w14:textId="77777777" w:rsidR="00FE58F4" w:rsidRPr="002C68B8" w:rsidRDefault="00FE58F4" w:rsidP="00FE58F4">
      <w:pPr>
        <w:spacing w:after="120"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przygotowanie uchwały do publikacji w Dzienniku Urzędowym,</w:t>
      </w:r>
    </w:p>
    <w:p w14:paraId="59FED455" w14:textId="77777777" w:rsidR="00FE58F4" w:rsidRPr="002C68B8" w:rsidRDefault="00FE58F4" w:rsidP="00FE58F4">
      <w:pPr>
        <w:spacing w:after="120"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 xml:space="preserve">- w przypadku ponowienia procedury, ponowne opracowanie niezbędnych dokumentów i ponowienie niezbędnych czynności w ramach niniejszej umowy, </w:t>
      </w:r>
    </w:p>
    <w:p w14:paraId="2024B8D7" w14:textId="2789FC30" w:rsidR="00FE58F4" w:rsidRPr="002C68B8" w:rsidRDefault="00FE58F4" w:rsidP="00FE58F4">
      <w:pPr>
        <w:spacing w:after="120"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2C68B8">
        <w:rPr>
          <w:rFonts w:ascii="Times New Roman" w:eastAsia="Aptos" w:hAnsi="Times New Roman" w:cs="Times New Roman"/>
          <w:sz w:val="24"/>
          <w:szCs w:val="24"/>
        </w:rPr>
        <w:t>- udział w czynnościach niezbędnych do ewentualnego doprowadzenia</w:t>
      </w:r>
      <w:r w:rsidR="002510EE">
        <w:rPr>
          <w:rFonts w:ascii="Times New Roman" w:eastAsia="Aptos" w:hAnsi="Times New Roman" w:cs="Times New Roman"/>
          <w:sz w:val="24"/>
          <w:szCs w:val="24"/>
        </w:rPr>
        <w:t xml:space="preserve">                           </w:t>
      </w:r>
      <w:r w:rsidRPr="002C68B8">
        <w:rPr>
          <w:rFonts w:ascii="Times New Roman" w:eastAsia="Aptos" w:hAnsi="Times New Roman" w:cs="Times New Roman"/>
          <w:sz w:val="24"/>
          <w:szCs w:val="24"/>
        </w:rPr>
        <w:t xml:space="preserve"> do zgodności projektu planu ogólnego z przepisami prawa w sytuacji stwierdzenia nieważności uchwały przez Wojewodę.</w:t>
      </w:r>
    </w:p>
    <w:p w14:paraId="3BD3E287" w14:textId="77777777" w:rsidR="00FE58F4" w:rsidRPr="002C68B8" w:rsidRDefault="00FE58F4" w:rsidP="00FE58F4">
      <w:pPr>
        <w:spacing w:line="256" w:lineRule="auto"/>
        <w:ind w:left="1440"/>
        <w:contextualSpacing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4AA62764" w14:textId="77777777" w:rsidR="00FE58F4" w:rsidRPr="002C68B8" w:rsidRDefault="00FE58F4" w:rsidP="00FE58F4">
      <w:pPr>
        <w:spacing w:line="256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29233404" w14:textId="77777777" w:rsidR="00CB1CB4" w:rsidRPr="002C68B8" w:rsidRDefault="00CB1CB4">
      <w:pPr>
        <w:rPr>
          <w:rFonts w:ascii="Times New Roman" w:hAnsi="Times New Roman" w:cs="Times New Roman"/>
          <w:sz w:val="24"/>
          <w:szCs w:val="24"/>
        </w:rPr>
      </w:pPr>
    </w:p>
    <w:sectPr w:rsidR="00CB1CB4" w:rsidRPr="002C6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74BB"/>
    <w:multiLevelType w:val="hybridMultilevel"/>
    <w:tmpl w:val="F364D2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B6B8F"/>
    <w:multiLevelType w:val="hybridMultilevel"/>
    <w:tmpl w:val="5218E9C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C6831"/>
    <w:multiLevelType w:val="multilevel"/>
    <w:tmpl w:val="FBD22A44"/>
    <w:lvl w:ilvl="0">
      <w:start w:val="5"/>
      <w:numFmt w:val="decimalZero"/>
      <w:lvlText w:val="%1"/>
      <w:lvlJc w:val="left"/>
      <w:pPr>
        <w:ind w:left="675" w:hanging="675"/>
      </w:pPr>
    </w:lvl>
    <w:lvl w:ilvl="1">
      <w:start w:val="319"/>
      <w:numFmt w:val="decimal"/>
      <w:lvlText w:val="%1-%2"/>
      <w:lvlJc w:val="left"/>
      <w:pPr>
        <w:ind w:left="1035" w:hanging="675"/>
      </w:pPr>
    </w:lvl>
    <w:lvl w:ilvl="2">
      <w:start w:val="1"/>
      <w:numFmt w:val="decimal"/>
      <w:lvlText w:val="%1-%2.%3"/>
      <w:lvlJc w:val="left"/>
      <w:pPr>
        <w:ind w:left="1440" w:hanging="720"/>
      </w:pPr>
    </w:lvl>
    <w:lvl w:ilvl="3">
      <w:start w:val="1"/>
      <w:numFmt w:val="decimal"/>
      <w:lvlText w:val="%1-%2.%3.%4"/>
      <w:lvlJc w:val="left"/>
      <w:pPr>
        <w:ind w:left="1800" w:hanging="720"/>
      </w:pPr>
    </w:lvl>
    <w:lvl w:ilvl="4">
      <w:start w:val="1"/>
      <w:numFmt w:val="decimal"/>
      <w:lvlText w:val="%1-%2.%3.%4.%5"/>
      <w:lvlJc w:val="left"/>
      <w:pPr>
        <w:ind w:left="2520" w:hanging="1080"/>
      </w:pPr>
    </w:lvl>
    <w:lvl w:ilvl="5">
      <w:start w:val="1"/>
      <w:numFmt w:val="decimal"/>
      <w:lvlText w:val="%1-%2.%3.%4.%5.%6"/>
      <w:lvlJc w:val="left"/>
      <w:pPr>
        <w:ind w:left="2880" w:hanging="1080"/>
      </w:pPr>
    </w:lvl>
    <w:lvl w:ilvl="6">
      <w:start w:val="1"/>
      <w:numFmt w:val="decimal"/>
      <w:lvlText w:val="%1-%2.%3.%4.%5.%6.%7"/>
      <w:lvlJc w:val="left"/>
      <w:pPr>
        <w:ind w:left="3600" w:hanging="1440"/>
      </w:pPr>
    </w:lvl>
    <w:lvl w:ilvl="7">
      <w:start w:val="1"/>
      <w:numFmt w:val="decimal"/>
      <w:lvlText w:val="%1-%2.%3.%4.%5.%6.%7.%8"/>
      <w:lvlJc w:val="left"/>
      <w:pPr>
        <w:ind w:left="3960" w:hanging="1440"/>
      </w:pPr>
    </w:lvl>
    <w:lvl w:ilvl="8">
      <w:start w:val="1"/>
      <w:numFmt w:val="decimal"/>
      <w:lvlText w:val="%1-%2.%3.%4.%5.%6.%7.%8.%9"/>
      <w:lvlJc w:val="left"/>
      <w:pPr>
        <w:ind w:left="4680" w:hanging="1800"/>
      </w:pPr>
    </w:lvl>
  </w:abstractNum>
  <w:abstractNum w:abstractNumId="3" w15:restartNumberingAfterBreak="0">
    <w:nsid w:val="2AB23793"/>
    <w:multiLevelType w:val="hybridMultilevel"/>
    <w:tmpl w:val="950EB5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4F235B"/>
    <w:multiLevelType w:val="hybridMultilevel"/>
    <w:tmpl w:val="058AC7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2A90B29"/>
    <w:multiLevelType w:val="hybridMultilevel"/>
    <w:tmpl w:val="CB1807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A34E42"/>
    <w:multiLevelType w:val="hybridMultilevel"/>
    <w:tmpl w:val="F426EF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933667B"/>
    <w:multiLevelType w:val="hybridMultilevel"/>
    <w:tmpl w:val="A288E9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8882934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14969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8470445">
    <w:abstractNumId w:val="2"/>
    <w:lvlOverride w:ilvl="0">
      <w:startOverride w:val="5"/>
    </w:lvlOverride>
    <w:lvlOverride w:ilvl="1">
      <w:startOverride w:val="3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864803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12656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073305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65253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015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7F"/>
    <w:rsid w:val="001427B1"/>
    <w:rsid w:val="002510EE"/>
    <w:rsid w:val="0028563D"/>
    <w:rsid w:val="002C0AFA"/>
    <w:rsid w:val="002C68B8"/>
    <w:rsid w:val="008E027F"/>
    <w:rsid w:val="00BF49A8"/>
    <w:rsid w:val="00C2531D"/>
    <w:rsid w:val="00CB1CB4"/>
    <w:rsid w:val="00D05E66"/>
    <w:rsid w:val="00F6337E"/>
    <w:rsid w:val="00F75DBE"/>
    <w:rsid w:val="00FE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0367"/>
  <w15:chartTrackingRefBased/>
  <w15:docId w15:val="{B2A6CAD9-4F53-4C4F-8030-46D4AC1BE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F75D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2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nadobre.pl/" TargetMode="External"/><Relationship Id="rId5" Type="http://schemas.openxmlformats.org/officeDocument/2006/relationships/hyperlink" Target="http://www.gminadobr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1106</Words>
  <Characters>6636</Characters>
  <Application>Microsoft Office Word</Application>
  <DocSecurity>0</DocSecurity>
  <Lines>55</Lines>
  <Paragraphs>15</Paragraphs>
  <ScaleCrop>false</ScaleCrop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2024-11-28T12:58:00Z</dcterms:created>
  <dcterms:modified xsi:type="dcterms:W3CDTF">2025-01-08T08:58:00Z</dcterms:modified>
</cp:coreProperties>
</file>