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7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7"/>
      </w:tblGrid>
      <w:tr w:rsidR="00F54F36" w:rsidRPr="00F54F36" w14:paraId="12998F96" w14:textId="77777777" w:rsidTr="00F54F36">
        <w:tc>
          <w:tcPr>
            <w:tcW w:w="9407" w:type="dxa"/>
          </w:tcPr>
          <w:p w14:paraId="6C68A277" w14:textId="46A3AA19" w:rsidR="00F54F36" w:rsidRPr="00F54F36" w:rsidRDefault="00F54F36" w:rsidP="00F54F3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54F3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</w:t>
            </w:r>
          </w:p>
          <w:p w14:paraId="052D9FC7" w14:textId="73EDECE1" w:rsidR="00F54F36" w:rsidRPr="005504CB" w:rsidRDefault="00F54F36" w:rsidP="005504C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                                       Dobre, dnia 12.02.2025</w:t>
            </w:r>
            <w:r w:rsidR="00DB29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r.</w:t>
            </w:r>
          </w:p>
          <w:p w14:paraId="4257422D" w14:textId="77777777" w:rsidR="00F54F36" w:rsidRPr="005504CB" w:rsidRDefault="00F54F36" w:rsidP="005504CB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52" w:lineRule="auto"/>
              <w:outlineLvl w:val="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550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BURMISTRZ MIASTA I GMINY DOBRE</w:t>
            </w:r>
            <w:r w:rsidRPr="00550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05-307 Dobre</w:t>
            </w:r>
            <w:r w:rsidRPr="00550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ul. Tadeusza Kościuszki 1</w:t>
            </w:r>
            <w:r w:rsidRPr="00550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woj. mazowieckie</w:t>
            </w:r>
          </w:p>
          <w:p w14:paraId="28928A9F" w14:textId="528CFEB3" w:rsidR="00F54F36" w:rsidRPr="005504CB" w:rsidRDefault="00F54F36" w:rsidP="005504C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GKI 271.1</w:t>
            </w:r>
            <w:r w:rsidR="009D747D"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.2025</w:t>
            </w:r>
          </w:p>
          <w:p w14:paraId="18DCBA2D" w14:textId="77777777" w:rsidR="00F54F36" w:rsidRPr="005504CB" w:rsidRDefault="00F54F36" w:rsidP="005504C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C03499E" w14:textId="77777777" w:rsidR="00F54F36" w:rsidRPr="005504CB" w:rsidRDefault="00F54F36" w:rsidP="005504CB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 w:rsidRPr="005504CB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Dotyczy: </w:t>
            </w:r>
            <w:bookmarkEnd w:id="0"/>
            <w:r w:rsidRPr="005504C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Sporządzenie</w:t>
            </w:r>
            <w:r w:rsidRPr="005504C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 xml:space="preserve"> planu ogólnego Miasta i Gminy Dobre wraz z niezbędnymi opracowaniami - GKI 271.1.2025</w:t>
            </w:r>
          </w:p>
          <w:p w14:paraId="7959FF9D" w14:textId="77777777" w:rsidR="00F54F36" w:rsidRPr="005504CB" w:rsidRDefault="00F54F36" w:rsidP="005504CB">
            <w:pPr>
              <w:widowControl w:val="0"/>
              <w:suppressAutoHyphens/>
              <w:autoSpaceDN w:val="0"/>
              <w:spacing w:after="0" w:line="252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 w:rsidRPr="005504C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0CB025E5" w14:textId="77777777" w:rsidR="00F54F36" w:rsidRPr="005504CB" w:rsidRDefault="00F54F36" w:rsidP="005504CB">
            <w:pPr>
              <w:widowControl w:val="0"/>
              <w:suppressAutoHyphens/>
              <w:autoSpaceDN w:val="0"/>
              <w:spacing w:after="0" w:line="252" w:lineRule="auto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5CAA7F68" w14:textId="00A77D10" w:rsidR="00F54F36" w:rsidRPr="005504CB" w:rsidRDefault="00F54F36" w:rsidP="005504CB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 podstawie art. 253 ustawy z dnia 11 września 2019</w:t>
            </w:r>
            <w:r w:rsidR="00DB29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r. Prawo zamówień publicznych (Dz. U. </w:t>
            </w:r>
            <w:r w:rsidR="00CE20BE"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2024 r., poz. 1320</w:t>
            </w:r>
            <w:r w:rsidR="00DB29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ze zm.)</w:t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 zwaną dalej „</w:t>
            </w:r>
            <w:proofErr w:type="spellStart"/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Pzp</w:t>
            </w:r>
            <w:proofErr w:type="spellEnd"/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”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Zamawiający – Gmina Dobre, zawiadamia, </w:t>
            </w:r>
            <w:r w:rsidR="00CE20BE"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że w postępowaniu  o udzielenie zamówienia publicznego przeprowadzonym w trybie podstawowym </w:t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 w:rsidRPr="00550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oferta nr 1</w:t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złożona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223BA74A" w14:textId="77777777" w:rsidR="009E5695" w:rsidRPr="005504CB" w:rsidRDefault="009E5695" w:rsidP="005504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04C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Usługi Urbanistyczne</w:t>
            </w:r>
          </w:p>
          <w:p w14:paraId="658D858B" w14:textId="77777777" w:rsidR="009E5695" w:rsidRPr="005504CB" w:rsidRDefault="009E5695" w:rsidP="005504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04C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Robert Jaworski</w:t>
            </w:r>
          </w:p>
          <w:p w14:paraId="0149002A" w14:textId="77777777" w:rsidR="009E5695" w:rsidRPr="005504CB" w:rsidRDefault="009E5695" w:rsidP="005504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04C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ul. Boczna 6 lokal 10A</w:t>
            </w:r>
          </w:p>
          <w:p w14:paraId="260ACA1B" w14:textId="338F6062" w:rsidR="009E5695" w:rsidRPr="005504CB" w:rsidRDefault="009E5695" w:rsidP="005504CB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504C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58</w:t>
            </w:r>
            <w:r w:rsidR="00DB29F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– </w:t>
            </w:r>
            <w:r w:rsidRPr="005504C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100 Świdnica</w:t>
            </w:r>
            <w:r w:rsidRPr="00550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ab/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ab/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ab/>
            </w:r>
            <w:r w:rsidRPr="00550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ab/>
            </w:r>
          </w:p>
          <w:p w14:paraId="7EBC7239" w14:textId="26144D80" w:rsidR="00F54F36" w:rsidRPr="005504CB" w:rsidRDefault="00F54F36" w:rsidP="005504CB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Wykonawca, spełnił wszystkie wymogi Specyfikacji Warunków Zamówienia i otrzymał najwyższą liczbę punktów w kryterium cena 60 pkt, w kryterium </w:t>
            </w:r>
            <w:r w:rsidR="005504CB"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doświadczenie głównego projektanta </w:t>
            </w:r>
            <w:r w:rsidRPr="005504C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 pkt, razem otrzymał 100,00 punktów.</w:t>
            </w:r>
          </w:p>
          <w:p w14:paraId="1E76E9E6" w14:textId="77777777" w:rsidR="00F54F36" w:rsidRPr="005504CB" w:rsidRDefault="00F54F36" w:rsidP="005504CB">
            <w:pPr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2742"/>
              <w:gridCol w:w="1560"/>
              <w:gridCol w:w="2403"/>
              <w:gridCol w:w="1420"/>
            </w:tblGrid>
            <w:tr w:rsidR="00F54F36" w:rsidRPr="005504CB" w14:paraId="67599CA9" w14:textId="77777777" w:rsidTr="005504CB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F7D354" w14:textId="77777777" w:rsidR="00F54F36" w:rsidRPr="005504CB" w:rsidRDefault="00F54F36" w:rsidP="005504CB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730EE4" w14:textId="77777777" w:rsidR="00F54F36" w:rsidRPr="005504CB" w:rsidRDefault="00F54F36" w:rsidP="005504CB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EFE58" w14:textId="77777777" w:rsidR="00F54F36" w:rsidRPr="005504CB" w:rsidRDefault="00F54F36" w:rsidP="005504CB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F54F36" w:rsidRPr="005504CB" w14:paraId="4271B871" w14:textId="77777777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774054AD" w14:textId="77777777" w:rsidR="00F54F36" w:rsidRPr="005504CB" w:rsidRDefault="00F54F36" w:rsidP="005504CB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5504C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 Doświadczenie</w:t>
                        </w:r>
                      </w:p>
                      <w:p w14:paraId="79FD6176" w14:textId="6C988846" w:rsidR="00F54F36" w:rsidRPr="005504CB" w:rsidRDefault="00F54F36" w:rsidP="005504CB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5504C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 w:rsidR="005504CB" w:rsidRPr="005504C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głównego projektanta</w:t>
                        </w:r>
                      </w:p>
                      <w:p w14:paraId="0890EC5F" w14:textId="77777777" w:rsidR="00F54F36" w:rsidRPr="005504CB" w:rsidRDefault="00F54F36" w:rsidP="005504CB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5504C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40%→ 40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3AC8BFC5" w14:textId="77777777" w:rsidR="00F54F36" w:rsidRPr="005504CB" w:rsidRDefault="00F54F36" w:rsidP="005504CB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1FBD92A8" w14:textId="77777777" w:rsidR="00F54F36" w:rsidRPr="005504CB" w:rsidRDefault="00F54F36" w:rsidP="005504CB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AFF512" w14:textId="77777777" w:rsidR="00F54F36" w:rsidRPr="005504CB" w:rsidRDefault="00F54F36" w:rsidP="005504CB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5504CB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F54F36" w:rsidRPr="005504CB" w14:paraId="5DAB166E" w14:textId="77777777" w:rsidTr="005504CB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BF986" w14:textId="77777777" w:rsidR="00F54F36" w:rsidRPr="005504CB" w:rsidRDefault="00F54F36" w:rsidP="005504CB">
                  <w:pPr>
                    <w:spacing w:line="254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008CBA" w14:textId="77777777" w:rsidR="00F54F36" w:rsidRPr="005504CB" w:rsidRDefault="00F54F36" w:rsidP="005504CB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23AFF0" w14:textId="77777777" w:rsidR="00F54F36" w:rsidRPr="005504CB" w:rsidRDefault="00F54F36" w:rsidP="005504CB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214109" w14:textId="77777777" w:rsidR="00F54F36" w:rsidRPr="005504CB" w:rsidRDefault="00F54F36" w:rsidP="005504CB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C8CE9D" w14:textId="77777777" w:rsidR="00F54F36" w:rsidRPr="005504CB" w:rsidRDefault="00F54F36" w:rsidP="005504CB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  <w:tr w:rsidR="00F54F36" w:rsidRPr="005504CB" w14:paraId="50284633" w14:textId="77777777" w:rsidTr="005504CB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88590C" w14:textId="77777777" w:rsidR="00F54F36" w:rsidRPr="005504CB" w:rsidRDefault="00F54F36" w:rsidP="005504CB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8D6C0A" w14:textId="77777777" w:rsidR="009E5695" w:rsidRPr="005504CB" w:rsidRDefault="009E5695" w:rsidP="005504CB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5504CB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Usługi Urbanistyczne</w:t>
                  </w:r>
                </w:p>
                <w:p w14:paraId="4376B278" w14:textId="77777777" w:rsidR="009E5695" w:rsidRPr="005504CB" w:rsidRDefault="009E5695" w:rsidP="005504CB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5504CB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Robert Jaworski</w:t>
                  </w:r>
                </w:p>
                <w:p w14:paraId="3BA98295" w14:textId="77777777" w:rsidR="009E5695" w:rsidRPr="005504CB" w:rsidRDefault="009E5695" w:rsidP="005504CB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5504CB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Boczna 6 lokal 10A</w:t>
                  </w:r>
                </w:p>
                <w:p w14:paraId="087317E5" w14:textId="71035190" w:rsidR="00F54F36" w:rsidRPr="005504CB" w:rsidRDefault="009E5695" w:rsidP="005504CB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504CB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58-100 Świdnica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68613E" w14:textId="7D6487A5" w:rsidR="00F54F36" w:rsidRPr="005504CB" w:rsidRDefault="009E5695" w:rsidP="005504CB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60,00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675214" w14:textId="10E01548" w:rsidR="00F54F36" w:rsidRPr="005504CB" w:rsidRDefault="009E5695" w:rsidP="005504CB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C498D7" w14:textId="024263A3" w:rsidR="00F54F36" w:rsidRPr="005504CB" w:rsidRDefault="009E5695" w:rsidP="005504CB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04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100,00</w:t>
                  </w:r>
                </w:p>
              </w:tc>
            </w:tr>
          </w:tbl>
          <w:p w14:paraId="2C5C6CB5" w14:textId="77777777" w:rsidR="009E5695" w:rsidRDefault="009E5695" w:rsidP="005504CB">
            <w:pPr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A37B681" w14:textId="2957E60C" w:rsidR="00F54F36" w:rsidRPr="00F54F36" w:rsidRDefault="004D480F" w:rsidP="00F54F36">
            <w:pPr>
              <w:suppressAutoHyphens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               </w:t>
            </w:r>
          </w:p>
          <w:p w14:paraId="4E027333" w14:textId="64279A14" w:rsidR="00F54F36" w:rsidRDefault="004D480F" w:rsidP="00F54F36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</w:t>
            </w:r>
            <w:r w:rsidR="00B36C9C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BURMISTRZ</w:t>
            </w:r>
          </w:p>
          <w:p w14:paraId="5958CA35" w14:textId="28DF420C" w:rsidR="004D480F" w:rsidRDefault="004D480F" w:rsidP="00F54F36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</w:t>
            </w:r>
          </w:p>
          <w:p w14:paraId="44631DF5" w14:textId="7AC219BB" w:rsidR="004D480F" w:rsidRDefault="004D480F" w:rsidP="00F54F36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Kamil Wichrowski</w:t>
            </w:r>
          </w:p>
          <w:p w14:paraId="76616CD8" w14:textId="3E522753" w:rsidR="004D480F" w:rsidRPr="00F54F36" w:rsidRDefault="004D480F" w:rsidP="00F54F36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</w:p>
        </w:tc>
      </w:tr>
      <w:tr w:rsidR="00F54F36" w:rsidRPr="00F54F36" w14:paraId="5941A1F9" w14:textId="77777777" w:rsidTr="00F54F36">
        <w:tc>
          <w:tcPr>
            <w:tcW w:w="9407" w:type="dxa"/>
          </w:tcPr>
          <w:p w14:paraId="28261D60" w14:textId="77777777" w:rsidR="00F54F36" w:rsidRPr="00F54F36" w:rsidRDefault="00F54F36" w:rsidP="00F54F36">
            <w:pPr>
              <w:suppressAutoHyphens/>
              <w:spacing w:after="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</w:p>
        </w:tc>
      </w:tr>
    </w:tbl>
    <w:p w14:paraId="45EFACD7" w14:textId="77777777" w:rsidR="00F54F36" w:rsidRPr="00F54F36" w:rsidRDefault="00F54F36" w:rsidP="00F54F36">
      <w:pPr>
        <w:spacing w:line="254" w:lineRule="auto"/>
        <w:rPr>
          <w:rFonts w:ascii="Calibri" w:eastAsia="Calibri" w:hAnsi="Calibri" w:cs="Times New Roman"/>
        </w:rPr>
      </w:pPr>
    </w:p>
    <w:p w14:paraId="3C03E543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BE"/>
    <w:rsid w:val="00051AFF"/>
    <w:rsid w:val="001B07FA"/>
    <w:rsid w:val="0028563D"/>
    <w:rsid w:val="004D480F"/>
    <w:rsid w:val="005504CB"/>
    <w:rsid w:val="00575905"/>
    <w:rsid w:val="00712E52"/>
    <w:rsid w:val="007E30BE"/>
    <w:rsid w:val="0094386B"/>
    <w:rsid w:val="009C25B1"/>
    <w:rsid w:val="009D747D"/>
    <w:rsid w:val="009E5695"/>
    <w:rsid w:val="00B36C9C"/>
    <w:rsid w:val="00C93F72"/>
    <w:rsid w:val="00CB1CB4"/>
    <w:rsid w:val="00CE20BE"/>
    <w:rsid w:val="00DB29FF"/>
    <w:rsid w:val="00F54F36"/>
    <w:rsid w:val="00F5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156F4"/>
  <w15:chartTrackingRefBased/>
  <w15:docId w15:val="{B9F00A37-2270-42D0-839F-465E809C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3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3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30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30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3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3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3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3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30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30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30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30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30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30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30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30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30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3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3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3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3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3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30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30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30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30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30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30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14</cp:revision>
  <cp:lastPrinted>2025-02-12T12:05:00Z</cp:lastPrinted>
  <dcterms:created xsi:type="dcterms:W3CDTF">2025-02-07T10:38:00Z</dcterms:created>
  <dcterms:modified xsi:type="dcterms:W3CDTF">2025-02-12T12:33:00Z</dcterms:modified>
</cp:coreProperties>
</file>