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08C9A" w14:textId="77777777" w:rsidR="00EE73E6" w:rsidRPr="00812A55" w:rsidRDefault="00EE73E6" w:rsidP="00EE73E6">
      <w:pPr>
        <w:widowControl w:val="0"/>
        <w:suppressAutoHyphens/>
        <w:spacing w:after="0" w:line="100" w:lineRule="atLeast"/>
        <w:rPr>
          <w:rFonts w:ascii="Times New Roman" w:eastAsia="Andale Sans UI" w:hAnsi="Times New Roman" w:cs="Times New Roman"/>
          <w:bCs/>
          <w:sz w:val="24"/>
          <w:szCs w:val="24"/>
          <w:lang w:eastAsia="pl-PL"/>
          <w14:ligatures w14:val="none"/>
        </w:rPr>
      </w:pPr>
      <w:r w:rsidRPr="00812A55">
        <w:rPr>
          <w:rFonts w:ascii="Times New Roman" w:eastAsia="Andale Sans UI" w:hAnsi="Times New Roman" w:cs="Times New Roman"/>
          <w:bCs/>
          <w:sz w:val="24"/>
          <w:szCs w:val="24"/>
          <w:lang w:eastAsia="pl-PL"/>
          <w14:ligatures w14:val="none"/>
        </w:rPr>
        <w:t>Nazwa i adres składającego ofertę</w:t>
      </w:r>
    </w:p>
    <w:p w14:paraId="76AECE94" w14:textId="77777777" w:rsidR="00EE73E6" w:rsidRPr="00812A55" w:rsidRDefault="00EE73E6" w:rsidP="00EE73E6">
      <w:pPr>
        <w:widowControl w:val="0"/>
        <w:suppressAutoHyphens/>
        <w:spacing w:after="0" w:line="100" w:lineRule="atLeast"/>
        <w:rPr>
          <w:rFonts w:ascii="Times New Roman" w:eastAsia="Andale Sans UI" w:hAnsi="Times New Roman" w:cs="Times New Roman"/>
          <w:bCs/>
          <w:sz w:val="24"/>
          <w:szCs w:val="24"/>
          <w:lang w:eastAsia="pl-PL"/>
          <w14:ligatures w14:val="none"/>
        </w:rPr>
      </w:pPr>
      <w:r w:rsidRPr="00812A55">
        <w:rPr>
          <w:rFonts w:ascii="Times New Roman" w:eastAsia="Andale Sans UI" w:hAnsi="Times New Roman" w:cs="Times New Roman"/>
          <w:bCs/>
          <w:sz w:val="24"/>
          <w:szCs w:val="24"/>
          <w:lang w:eastAsia="pl-PL"/>
          <w14:ligatures w14:val="none"/>
        </w:rPr>
        <w:t>.....................................................</w:t>
      </w:r>
    </w:p>
    <w:p w14:paraId="2B37ED6B" w14:textId="77777777" w:rsidR="00EE73E6" w:rsidRPr="00812A55" w:rsidRDefault="00EE73E6" w:rsidP="00EE73E6">
      <w:pPr>
        <w:widowControl w:val="0"/>
        <w:suppressAutoHyphens/>
        <w:spacing w:after="0" w:line="100" w:lineRule="atLeast"/>
        <w:rPr>
          <w:rFonts w:ascii="Times New Roman" w:eastAsia="Andale Sans UI" w:hAnsi="Times New Roman" w:cs="Times New Roman"/>
          <w:bCs/>
          <w:sz w:val="24"/>
          <w:szCs w:val="24"/>
          <w:lang w:eastAsia="pl-PL"/>
          <w14:ligatures w14:val="none"/>
        </w:rPr>
      </w:pPr>
    </w:p>
    <w:p w14:paraId="1B9BD9D8" w14:textId="77777777" w:rsidR="00EE73E6" w:rsidRPr="00812A55" w:rsidRDefault="00EE73E6" w:rsidP="00EE73E6">
      <w:pPr>
        <w:widowControl w:val="0"/>
        <w:suppressAutoHyphens/>
        <w:spacing w:after="0" w:line="100" w:lineRule="atLeast"/>
        <w:rPr>
          <w:rFonts w:ascii="Times New Roman" w:eastAsia="Andale Sans UI" w:hAnsi="Times New Roman" w:cs="Times New Roman"/>
          <w:bCs/>
          <w:sz w:val="24"/>
          <w:szCs w:val="24"/>
          <w:lang w:eastAsia="pl-PL"/>
          <w14:ligatures w14:val="none"/>
        </w:rPr>
      </w:pPr>
      <w:r w:rsidRPr="00812A55">
        <w:rPr>
          <w:rFonts w:ascii="Times New Roman" w:eastAsia="Andale Sans UI" w:hAnsi="Times New Roman" w:cs="Times New Roman"/>
          <w:bCs/>
          <w:sz w:val="24"/>
          <w:szCs w:val="24"/>
          <w:lang w:eastAsia="pl-PL"/>
          <w14:ligatures w14:val="none"/>
        </w:rPr>
        <w:t>.....................................................</w:t>
      </w:r>
    </w:p>
    <w:p w14:paraId="4501013F" w14:textId="77777777" w:rsidR="00EE73E6" w:rsidRPr="00812A55" w:rsidRDefault="00EE73E6" w:rsidP="00EE73E6">
      <w:pPr>
        <w:widowControl w:val="0"/>
        <w:suppressAutoHyphens/>
        <w:spacing w:after="0" w:line="100" w:lineRule="atLeast"/>
        <w:rPr>
          <w:rFonts w:ascii="Times New Roman" w:eastAsia="Andale Sans UI" w:hAnsi="Times New Roman" w:cs="Times New Roman"/>
          <w:bCs/>
          <w:sz w:val="24"/>
          <w:szCs w:val="24"/>
          <w:lang w:eastAsia="pl-PL"/>
          <w14:ligatures w14:val="none"/>
        </w:rPr>
      </w:pPr>
    </w:p>
    <w:p w14:paraId="52999631" w14:textId="77777777" w:rsidR="00EE73E6" w:rsidRPr="00812A55" w:rsidRDefault="00EE73E6" w:rsidP="00EE73E6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b/>
          <w:sz w:val="24"/>
          <w:szCs w:val="24"/>
          <w:lang w:eastAsia="pl-PL"/>
          <w14:ligatures w14:val="none"/>
        </w:rPr>
      </w:pPr>
      <w:r w:rsidRPr="00812A55">
        <w:rPr>
          <w:rFonts w:ascii="Times New Roman" w:eastAsia="Andale Sans UI" w:hAnsi="Times New Roman" w:cs="Times New Roman"/>
          <w:b/>
          <w:sz w:val="24"/>
          <w:szCs w:val="24"/>
          <w:lang w:eastAsia="pl-PL"/>
          <w14:ligatures w14:val="none"/>
        </w:rPr>
        <w:t>Oferta cenowa na  realizacją zadania:</w:t>
      </w:r>
    </w:p>
    <w:p w14:paraId="6923BA81" w14:textId="1C7A57F6" w:rsidR="00EE73E6" w:rsidRPr="00812A55" w:rsidRDefault="00EE73E6" w:rsidP="00EE73E6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ndale Sans UI" w:hAnsi="Times New Roman" w:cs="Times New Roman"/>
          <w:b/>
          <w:bCs/>
          <w:i/>
          <w:iCs/>
          <w:sz w:val="24"/>
          <w:szCs w:val="24"/>
          <w:lang w:eastAsia="pl-PL"/>
          <w14:ligatures w14:val="none"/>
        </w:rPr>
      </w:pPr>
      <w:r w:rsidRPr="00812A55">
        <w:rPr>
          <w:rFonts w:ascii="Times New Roman" w:eastAsia="Andale Sans UI" w:hAnsi="Times New Roman" w:cs="Times New Roman"/>
          <w:b/>
          <w:bCs/>
          <w:i/>
          <w:iCs/>
          <w:sz w:val="24"/>
          <w:szCs w:val="24"/>
          <w:lang w:eastAsia="pl-PL"/>
          <w14:ligatures w14:val="none"/>
        </w:rPr>
        <w:t xml:space="preserve">Równanie dróg gminnych na terenie gminy Dobre </w:t>
      </w:r>
      <w:r w:rsidR="008F5A50" w:rsidRPr="00812A55">
        <w:rPr>
          <w:rFonts w:ascii="Times New Roman" w:eastAsia="Andale Sans UI" w:hAnsi="Times New Roman" w:cs="Times New Roman"/>
          <w:b/>
          <w:bCs/>
          <w:i/>
          <w:iCs/>
          <w:sz w:val="24"/>
          <w:szCs w:val="24"/>
          <w:lang w:eastAsia="pl-PL"/>
          <w14:ligatures w14:val="none"/>
        </w:rPr>
        <w:t>-GKI 271.</w:t>
      </w:r>
      <w:r w:rsidR="00812A55" w:rsidRPr="00812A55">
        <w:rPr>
          <w:rFonts w:ascii="Times New Roman" w:eastAsia="Andale Sans UI" w:hAnsi="Times New Roman" w:cs="Times New Roman"/>
          <w:b/>
          <w:bCs/>
          <w:i/>
          <w:iCs/>
          <w:sz w:val="24"/>
          <w:szCs w:val="24"/>
          <w:lang w:eastAsia="pl-PL"/>
          <w14:ligatures w14:val="none"/>
        </w:rPr>
        <w:t>5.2025</w:t>
      </w:r>
    </w:p>
    <w:p w14:paraId="1AB6C580" w14:textId="77777777" w:rsidR="00EE73E6" w:rsidRPr="00812A55" w:rsidRDefault="00EE73E6" w:rsidP="00EE73E6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b/>
          <w:i/>
          <w:iCs/>
          <w:sz w:val="24"/>
          <w:szCs w:val="24"/>
          <w:lang w:eastAsia="pl-PL"/>
          <w14:ligatures w14:val="none"/>
        </w:rPr>
      </w:pPr>
    </w:p>
    <w:p w14:paraId="70C382C8" w14:textId="77777777" w:rsidR="00EE73E6" w:rsidRPr="00812A55" w:rsidRDefault="00EE73E6" w:rsidP="00EE73E6">
      <w:pPr>
        <w:widowControl w:val="0"/>
        <w:suppressAutoHyphens/>
        <w:spacing w:after="0" w:line="360" w:lineRule="auto"/>
        <w:jc w:val="center"/>
        <w:rPr>
          <w:rFonts w:ascii="Times New Roman" w:eastAsia="Andale Sans UI" w:hAnsi="Times New Roman" w:cs="Times New Roman"/>
          <w:b/>
          <w:sz w:val="24"/>
          <w:szCs w:val="24"/>
          <w:lang w:eastAsia="pl-PL"/>
          <w14:ligatures w14:val="none"/>
        </w:rPr>
      </w:pPr>
    </w:p>
    <w:p w14:paraId="3AB7D518" w14:textId="6085F27F" w:rsidR="00EE73E6" w:rsidRPr="00812A55" w:rsidRDefault="00EE73E6" w:rsidP="00EE73E6">
      <w:pPr>
        <w:widowControl w:val="0"/>
        <w:suppressAutoHyphens/>
        <w:spacing w:after="0" w:line="360" w:lineRule="auto"/>
        <w:rPr>
          <w:rFonts w:ascii="Times New Roman" w:eastAsia="Andale Sans UI" w:hAnsi="Times New Roman" w:cs="Times New Roman"/>
          <w:sz w:val="24"/>
          <w:szCs w:val="24"/>
          <w:lang w:eastAsia="pl-PL"/>
          <w14:ligatures w14:val="none"/>
        </w:rPr>
      </w:pPr>
      <w:r w:rsidRPr="00812A55">
        <w:rPr>
          <w:rFonts w:ascii="Times New Roman" w:eastAsia="Andale Sans UI" w:hAnsi="Times New Roman" w:cs="Times New Roman"/>
          <w:bCs/>
          <w:sz w:val="24"/>
          <w:szCs w:val="24"/>
          <w:lang w:eastAsia="pl-PL"/>
          <w14:ligatures w14:val="none"/>
        </w:rPr>
        <w:t>1.Nawiązując do w/w ogłoszenia</w:t>
      </w:r>
      <w:r w:rsidRPr="00812A55">
        <w:rPr>
          <w:rFonts w:ascii="Times New Roman" w:eastAsia="Andale Sans UI" w:hAnsi="Times New Roman" w:cs="Times New Roman"/>
          <w:sz w:val="24"/>
          <w:szCs w:val="24"/>
          <w:lang w:eastAsia="pl-PL"/>
          <w14:ligatures w14:val="none"/>
        </w:rPr>
        <w:t xml:space="preserve">  oferuję cenę brutto……............................zł</w:t>
      </w:r>
    </w:p>
    <w:p w14:paraId="177D3735" w14:textId="3976DE6C" w:rsidR="00EE73E6" w:rsidRPr="00812A55" w:rsidRDefault="00EE73E6" w:rsidP="00EE73E6">
      <w:pPr>
        <w:widowControl w:val="0"/>
        <w:suppressAutoHyphens/>
        <w:spacing w:after="0" w:line="360" w:lineRule="auto"/>
        <w:rPr>
          <w:rFonts w:ascii="Times New Roman" w:eastAsia="Andale Sans UI" w:hAnsi="Times New Roman" w:cs="Times New Roman"/>
          <w:bCs/>
          <w:sz w:val="24"/>
          <w:szCs w:val="24"/>
          <w:lang w:eastAsia="pl-PL"/>
          <w14:ligatures w14:val="none"/>
        </w:rPr>
      </w:pPr>
      <w:r w:rsidRPr="00812A55">
        <w:rPr>
          <w:rFonts w:ascii="Times New Roman" w:eastAsia="Andale Sans UI" w:hAnsi="Times New Roman" w:cs="Times New Roman"/>
          <w:sz w:val="24"/>
          <w:szCs w:val="24"/>
          <w:lang w:eastAsia="pl-PL"/>
          <w14:ligatures w14:val="none"/>
        </w:rPr>
        <w:t>/ sł</w:t>
      </w:r>
      <w:r w:rsidRPr="00812A55">
        <w:rPr>
          <w:rFonts w:ascii="Times New Roman" w:eastAsia="Andale Sans UI" w:hAnsi="Times New Roman" w:cs="Times New Roman"/>
          <w:bCs/>
          <w:sz w:val="24"/>
          <w:szCs w:val="24"/>
          <w:lang w:eastAsia="pl-PL"/>
          <w14:ligatures w14:val="none"/>
        </w:rPr>
        <w:t>ownie................................................................................................................../</w:t>
      </w:r>
    </w:p>
    <w:p w14:paraId="39BBAC2B" w14:textId="2B4071D3" w:rsidR="00EE73E6" w:rsidRPr="00812A55" w:rsidRDefault="00EE73E6" w:rsidP="00EE73E6">
      <w:pPr>
        <w:widowControl w:val="0"/>
        <w:suppressAutoHyphens/>
        <w:spacing w:after="0" w:line="360" w:lineRule="auto"/>
        <w:rPr>
          <w:rFonts w:ascii="Times New Roman" w:eastAsia="Andale Sans UI" w:hAnsi="Times New Roman" w:cs="Times New Roman"/>
          <w:bCs/>
          <w:sz w:val="24"/>
          <w:szCs w:val="24"/>
          <w:lang w:eastAsia="pl-PL"/>
          <w14:ligatures w14:val="none"/>
        </w:rPr>
      </w:pPr>
      <w:r w:rsidRPr="00812A55">
        <w:rPr>
          <w:rFonts w:ascii="Times New Roman" w:eastAsia="Andale Sans UI" w:hAnsi="Times New Roman" w:cs="Times New Roman"/>
          <w:sz w:val="24"/>
          <w:szCs w:val="24"/>
          <w:lang w:eastAsia="pl-PL"/>
          <w14:ligatures w14:val="none"/>
        </w:rPr>
        <w:t xml:space="preserve">za 1 godzinę </w:t>
      </w:r>
      <w:r w:rsidRPr="00812A55">
        <w:rPr>
          <w:rFonts w:ascii="Times New Roman" w:eastAsia="Andale Sans UI" w:hAnsi="Times New Roman" w:cs="Times New Roman"/>
          <w:bCs/>
          <w:sz w:val="24"/>
          <w:szCs w:val="24"/>
          <w:lang w:eastAsia="pl-PL"/>
          <w14:ligatures w14:val="none"/>
        </w:rPr>
        <w:t xml:space="preserve">równania równiarką dróg gruntowych i żwirowych na terenie gminy Dobre </w:t>
      </w:r>
      <w:r w:rsidR="00EE6DCD" w:rsidRPr="00812A55">
        <w:rPr>
          <w:rFonts w:ascii="Times New Roman" w:eastAsia="Andale Sans UI" w:hAnsi="Times New Roman" w:cs="Times New Roman"/>
          <w:bCs/>
          <w:sz w:val="24"/>
          <w:szCs w:val="24"/>
          <w:lang w:eastAsia="pl-PL"/>
          <w14:ligatures w14:val="none"/>
        </w:rPr>
        <w:t xml:space="preserve">                  </w:t>
      </w:r>
      <w:r w:rsidRPr="00812A55">
        <w:rPr>
          <w:rFonts w:ascii="Times New Roman" w:eastAsia="Andale Sans UI" w:hAnsi="Times New Roman" w:cs="Times New Roman"/>
          <w:bCs/>
          <w:sz w:val="24"/>
          <w:szCs w:val="24"/>
          <w:lang w:eastAsia="pl-PL"/>
          <w14:ligatures w14:val="none"/>
        </w:rPr>
        <w:t xml:space="preserve">w okresie </w:t>
      </w:r>
      <w:r w:rsidR="00EE6DCD" w:rsidRPr="00812A55">
        <w:rPr>
          <w:rFonts w:ascii="Times New Roman" w:eastAsia="Andale Sans UI" w:hAnsi="Times New Roman" w:cs="Times New Roman"/>
          <w:bCs/>
          <w:sz w:val="24"/>
          <w:szCs w:val="24"/>
          <w:lang w:eastAsia="pl-PL"/>
          <w14:ligatures w14:val="none"/>
        </w:rPr>
        <w:t>27</w:t>
      </w:r>
      <w:r w:rsidR="00DA4F69" w:rsidRPr="00812A55">
        <w:rPr>
          <w:rFonts w:ascii="Times New Roman" w:eastAsia="Andale Sans UI" w:hAnsi="Times New Roman" w:cs="Times New Roman"/>
          <w:bCs/>
          <w:sz w:val="24"/>
          <w:szCs w:val="24"/>
          <w:lang w:eastAsia="pl-PL"/>
          <w14:ligatures w14:val="none"/>
        </w:rPr>
        <w:t>.03.202</w:t>
      </w:r>
      <w:r w:rsidR="00EE6DCD" w:rsidRPr="00812A55">
        <w:rPr>
          <w:rFonts w:ascii="Times New Roman" w:eastAsia="Andale Sans UI" w:hAnsi="Times New Roman" w:cs="Times New Roman"/>
          <w:bCs/>
          <w:sz w:val="24"/>
          <w:szCs w:val="24"/>
          <w:lang w:eastAsia="pl-PL"/>
          <w14:ligatures w14:val="none"/>
        </w:rPr>
        <w:t>5</w:t>
      </w:r>
      <w:r w:rsidR="00DA4F69" w:rsidRPr="00812A55">
        <w:rPr>
          <w:rFonts w:ascii="Times New Roman" w:eastAsia="Andale Sans UI" w:hAnsi="Times New Roman" w:cs="Times New Roman"/>
          <w:bCs/>
          <w:sz w:val="24"/>
          <w:szCs w:val="24"/>
          <w:lang w:eastAsia="pl-PL"/>
          <w14:ligatures w14:val="none"/>
        </w:rPr>
        <w:t>r – 31.12.</w:t>
      </w:r>
      <w:r w:rsidRPr="00812A55">
        <w:rPr>
          <w:rFonts w:ascii="Times New Roman" w:eastAsia="Andale Sans UI" w:hAnsi="Times New Roman" w:cs="Times New Roman"/>
          <w:bCs/>
          <w:sz w:val="24"/>
          <w:szCs w:val="24"/>
          <w:lang w:eastAsia="pl-PL"/>
          <w14:ligatures w14:val="none"/>
        </w:rPr>
        <w:t>202</w:t>
      </w:r>
      <w:r w:rsidR="00EE6DCD" w:rsidRPr="00812A55">
        <w:rPr>
          <w:rFonts w:ascii="Times New Roman" w:eastAsia="Andale Sans UI" w:hAnsi="Times New Roman" w:cs="Times New Roman"/>
          <w:bCs/>
          <w:sz w:val="24"/>
          <w:szCs w:val="24"/>
          <w:lang w:eastAsia="pl-PL"/>
          <w14:ligatures w14:val="none"/>
        </w:rPr>
        <w:t>5</w:t>
      </w:r>
      <w:r w:rsidRPr="00812A55">
        <w:rPr>
          <w:rFonts w:ascii="Times New Roman" w:eastAsia="Andale Sans UI" w:hAnsi="Times New Roman" w:cs="Times New Roman"/>
          <w:bCs/>
          <w:sz w:val="24"/>
          <w:szCs w:val="24"/>
          <w:lang w:eastAsia="pl-PL"/>
          <w14:ligatures w14:val="none"/>
        </w:rPr>
        <w:t>r.</w:t>
      </w:r>
    </w:p>
    <w:p w14:paraId="1A3E73FD" w14:textId="34527AF4" w:rsidR="00EE73E6" w:rsidRPr="00812A55" w:rsidRDefault="00EE73E6" w:rsidP="00EE73E6">
      <w:pPr>
        <w:widowControl w:val="0"/>
        <w:suppressAutoHyphens/>
        <w:spacing w:after="0" w:line="360" w:lineRule="auto"/>
        <w:ind w:left="285" w:hanging="270"/>
        <w:rPr>
          <w:rFonts w:ascii="Times New Roman" w:eastAsia="Andale Sans UI" w:hAnsi="Times New Roman" w:cs="Times New Roman"/>
          <w:bCs/>
          <w:sz w:val="24"/>
          <w:szCs w:val="24"/>
          <w:lang w:eastAsia="pl-PL"/>
          <w14:ligatures w14:val="none"/>
        </w:rPr>
      </w:pPr>
      <w:r w:rsidRPr="00812A55">
        <w:rPr>
          <w:rFonts w:ascii="Times New Roman" w:eastAsia="Andale Sans UI" w:hAnsi="Times New Roman" w:cs="Times New Roman"/>
          <w:bCs/>
          <w:sz w:val="24"/>
          <w:szCs w:val="24"/>
          <w:lang w:eastAsia="pl-PL"/>
          <w14:ligatures w14:val="none"/>
        </w:rPr>
        <w:t xml:space="preserve">2.Cena oferty zawiera wszelkie koszty brutto w ciągu 1 godziny równania równiarką dróg. 3.Zamawiający nie pokrywa kosztów dojazdu.  </w:t>
      </w:r>
    </w:p>
    <w:p w14:paraId="58D6C0A3" w14:textId="52A47D6A" w:rsidR="008F5A50" w:rsidRPr="00812A55" w:rsidRDefault="00EE6DCD" w:rsidP="00EE6DCD">
      <w:pPr>
        <w:widowControl w:val="0"/>
        <w:suppressAutoHyphens/>
        <w:spacing w:after="0" w:line="360" w:lineRule="auto"/>
        <w:ind w:left="285" w:hanging="270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12A55">
        <w:rPr>
          <w:rFonts w:ascii="Times New Roman" w:eastAsia="Andale Sans UI" w:hAnsi="Times New Roman" w:cs="Times New Roman"/>
          <w:bCs/>
          <w:sz w:val="24"/>
          <w:szCs w:val="24"/>
          <w:lang w:eastAsia="pl-PL"/>
          <w14:ligatures w14:val="none"/>
        </w:rPr>
        <w:t>4</w:t>
      </w:r>
      <w:r w:rsidR="008F5A50" w:rsidRPr="00812A5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.</w:t>
      </w:r>
      <w:r w:rsidR="008F5A50" w:rsidRPr="00812A5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Ubiegając się o udzielenie zamówienia publicznego w prowadzonym przez Gminę Dobre w  postępowaniu </w:t>
      </w:r>
    </w:p>
    <w:p w14:paraId="0C064EE3" w14:textId="241CF758" w:rsidR="008F5A50" w:rsidRPr="00812A55" w:rsidRDefault="008F5A50" w:rsidP="008F5A50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ndale Sans UI" w:hAnsi="Times New Roman" w:cs="Times New Roman"/>
          <w:b/>
          <w:bCs/>
          <w:i/>
          <w:iCs/>
          <w:sz w:val="24"/>
          <w:szCs w:val="24"/>
          <w:lang w:eastAsia="pl-PL"/>
          <w14:ligatures w14:val="none"/>
        </w:rPr>
      </w:pPr>
      <w:r w:rsidRPr="00812A5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p.n.:</w:t>
      </w:r>
      <w:r w:rsidRPr="00812A5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812A55">
        <w:rPr>
          <w:rFonts w:ascii="Times New Roman" w:eastAsia="Andale Sans UI" w:hAnsi="Times New Roman" w:cs="Times New Roman"/>
          <w:b/>
          <w:bCs/>
          <w:i/>
          <w:iCs/>
          <w:sz w:val="24"/>
          <w:szCs w:val="24"/>
          <w:lang w:eastAsia="pl-PL"/>
          <w14:ligatures w14:val="none"/>
        </w:rPr>
        <w:t>Równanie dróg gminnych na terenie gminy Dobre -GKI 271.</w:t>
      </w:r>
      <w:r w:rsidR="00EE6DCD" w:rsidRPr="00812A55">
        <w:rPr>
          <w:rFonts w:ascii="Times New Roman" w:eastAsia="Andale Sans UI" w:hAnsi="Times New Roman" w:cs="Times New Roman"/>
          <w:b/>
          <w:bCs/>
          <w:i/>
          <w:iCs/>
          <w:sz w:val="24"/>
          <w:szCs w:val="24"/>
          <w:lang w:eastAsia="pl-PL"/>
          <w14:ligatures w14:val="none"/>
        </w:rPr>
        <w:t>5</w:t>
      </w:r>
      <w:r w:rsidR="00DA4F69" w:rsidRPr="00812A55">
        <w:rPr>
          <w:rFonts w:ascii="Times New Roman" w:eastAsia="Andale Sans UI" w:hAnsi="Times New Roman" w:cs="Times New Roman"/>
          <w:b/>
          <w:bCs/>
          <w:i/>
          <w:iCs/>
          <w:sz w:val="24"/>
          <w:szCs w:val="24"/>
          <w:lang w:eastAsia="pl-PL"/>
          <w14:ligatures w14:val="none"/>
        </w:rPr>
        <w:t>.202</w:t>
      </w:r>
      <w:r w:rsidR="00EE6DCD" w:rsidRPr="00812A55">
        <w:rPr>
          <w:rFonts w:ascii="Times New Roman" w:eastAsia="Andale Sans UI" w:hAnsi="Times New Roman" w:cs="Times New Roman"/>
          <w:b/>
          <w:bCs/>
          <w:i/>
          <w:iCs/>
          <w:sz w:val="24"/>
          <w:szCs w:val="24"/>
          <w:lang w:eastAsia="pl-PL"/>
          <w14:ligatures w14:val="none"/>
        </w:rPr>
        <w:t>5</w:t>
      </w:r>
    </w:p>
    <w:p w14:paraId="1026ABBB" w14:textId="78E7EDBF" w:rsidR="008F5A50" w:rsidRPr="00812A55" w:rsidRDefault="00EE6DCD" w:rsidP="008F5A50">
      <w:pPr>
        <w:spacing w:after="200" w:line="276" w:lineRule="auto"/>
        <w:jc w:val="both"/>
        <w:rPr>
          <w:rFonts w:ascii="Times New Roman" w:eastAsia="Calibri" w:hAnsi="Times New Roman" w:cs="Times New Roman"/>
          <w:iCs/>
          <w:kern w:val="0"/>
          <w:sz w:val="24"/>
          <w:szCs w:val="24"/>
          <w14:ligatures w14:val="none"/>
        </w:rPr>
      </w:pPr>
      <w:r w:rsidRPr="00812A55">
        <w:rPr>
          <w:rFonts w:ascii="Times New Roman" w:eastAsia="Calibri" w:hAnsi="Times New Roman" w:cs="Times New Roman"/>
          <w:iCs/>
          <w:kern w:val="0"/>
          <w:sz w:val="24"/>
          <w:szCs w:val="24"/>
          <w14:ligatures w14:val="none"/>
        </w:rPr>
        <w:t xml:space="preserve">5. </w:t>
      </w:r>
      <w:r w:rsidR="008F5A50" w:rsidRPr="00812A55">
        <w:rPr>
          <w:rFonts w:ascii="Times New Roman" w:eastAsia="Calibri" w:hAnsi="Times New Roman" w:cs="Times New Roman"/>
          <w:iCs/>
          <w:kern w:val="0"/>
          <w:sz w:val="24"/>
          <w:szCs w:val="24"/>
          <w14:ligatures w14:val="none"/>
        </w:rPr>
        <w:t xml:space="preserve">Oświadczam, że:  </w:t>
      </w:r>
    </w:p>
    <w:p w14:paraId="3696DB55" w14:textId="77777777" w:rsidR="008F5A50" w:rsidRPr="00812A55" w:rsidRDefault="008F5A50" w:rsidP="008F5A50">
      <w:pPr>
        <w:numPr>
          <w:ilvl w:val="0"/>
          <w:numId w:val="3"/>
        </w:numPr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iCs/>
          <w:kern w:val="0"/>
          <w:sz w:val="24"/>
          <w:szCs w:val="24"/>
          <w14:ligatures w14:val="none"/>
        </w:rPr>
      </w:pPr>
      <w:r w:rsidRPr="00812A55">
        <w:rPr>
          <w:rFonts w:ascii="Times New Roman" w:eastAsia="Calibri" w:hAnsi="Times New Roman" w:cs="Times New Roman"/>
          <w:iCs/>
          <w:kern w:val="0"/>
          <w:sz w:val="24"/>
          <w:szCs w:val="24"/>
          <w14:ligatures w14:val="none"/>
        </w:rPr>
        <w:t xml:space="preserve">nie jestem obywatelem rosyjskim oraz nie wchodzę w skład podmiotów lub organów z siedzibą w Rosji; </w:t>
      </w:r>
    </w:p>
    <w:p w14:paraId="546920C6" w14:textId="77777777" w:rsidR="008F5A50" w:rsidRPr="00812A55" w:rsidRDefault="008F5A50" w:rsidP="008F5A50">
      <w:pPr>
        <w:numPr>
          <w:ilvl w:val="0"/>
          <w:numId w:val="3"/>
        </w:numPr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iCs/>
          <w:kern w:val="0"/>
          <w:sz w:val="24"/>
          <w:szCs w:val="24"/>
          <w14:ligatures w14:val="none"/>
        </w:rPr>
      </w:pPr>
      <w:r w:rsidRPr="00812A55">
        <w:rPr>
          <w:rFonts w:ascii="Times New Roman" w:eastAsia="Calibri" w:hAnsi="Times New Roman" w:cs="Times New Roman"/>
          <w:iCs/>
          <w:kern w:val="0"/>
          <w:sz w:val="24"/>
          <w:szCs w:val="24"/>
          <w14:ligatures w14:val="none"/>
        </w:rPr>
        <w:t xml:space="preserve">nie wchodzę w skład osób prawnych, podmiotów lub organów, do których prawa własności bezpośrednio lub pośrednio w ponad 50 % należą do podmiotu, o którym mowa w lit. a) powyżej; </w:t>
      </w:r>
    </w:p>
    <w:p w14:paraId="601B1E0D" w14:textId="77777777" w:rsidR="008F5A50" w:rsidRPr="00812A55" w:rsidRDefault="008F5A50" w:rsidP="008F5A50">
      <w:pPr>
        <w:numPr>
          <w:ilvl w:val="0"/>
          <w:numId w:val="3"/>
        </w:numPr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iCs/>
          <w:kern w:val="0"/>
          <w:sz w:val="24"/>
          <w:szCs w:val="24"/>
          <w14:ligatures w14:val="none"/>
        </w:rPr>
      </w:pPr>
      <w:r w:rsidRPr="00812A55">
        <w:rPr>
          <w:rFonts w:ascii="Times New Roman" w:eastAsia="Calibri" w:hAnsi="Times New Roman" w:cs="Times New Roman"/>
          <w:iCs/>
          <w:kern w:val="0"/>
          <w:sz w:val="24"/>
          <w:szCs w:val="24"/>
          <w14:ligatures w14:val="none"/>
        </w:rPr>
        <w:t xml:space="preserve">nie jestem i nie wchodzę w skład osób prawnych, podmiotów lub organów działających w imieniu lub pod kierunkiem podmiotu, o którym mowa w lit. a) lub b) powyżej. </w:t>
      </w:r>
    </w:p>
    <w:p w14:paraId="0B5CB590" w14:textId="77777777" w:rsidR="008F5A50" w:rsidRPr="00812A55" w:rsidRDefault="008F5A50" w:rsidP="008F5A50">
      <w:pPr>
        <w:numPr>
          <w:ilvl w:val="0"/>
          <w:numId w:val="2"/>
        </w:numPr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iCs/>
          <w:kern w:val="0"/>
          <w:sz w:val="24"/>
          <w:szCs w:val="24"/>
          <w14:ligatures w14:val="none"/>
        </w:rPr>
      </w:pPr>
      <w:r w:rsidRPr="00812A55">
        <w:rPr>
          <w:rFonts w:ascii="Times New Roman" w:eastAsia="Calibri" w:hAnsi="Times New Roman" w:cs="Times New Roman"/>
          <w:iCs/>
          <w:kern w:val="0"/>
          <w:sz w:val="24"/>
          <w:szCs w:val="24"/>
          <w14:ligatures w14:val="none"/>
        </w:rPr>
        <w:t xml:space="preserve">Zobowiązuję się do niezatrudniania podwykonawców, dostawców w przypadku gdy przypada na nich ponad 10 % wartości zamówienia. </w:t>
      </w:r>
    </w:p>
    <w:p w14:paraId="7EAE0ACF" w14:textId="77777777" w:rsidR="008F5A50" w:rsidRPr="00812A55" w:rsidRDefault="008F5A50" w:rsidP="008F5A50">
      <w:pPr>
        <w:numPr>
          <w:ilvl w:val="0"/>
          <w:numId w:val="2"/>
        </w:numPr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iCs/>
          <w:kern w:val="0"/>
          <w:sz w:val="24"/>
          <w:szCs w:val="24"/>
          <w14:ligatures w14:val="none"/>
        </w:rPr>
      </w:pPr>
      <w:r w:rsidRPr="00812A55">
        <w:rPr>
          <w:rFonts w:ascii="Times New Roman" w:eastAsia="Calibri" w:hAnsi="Times New Roman" w:cs="Times New Roman"/>
          <w:iCs/>
          <w:kern w:val="0"/>
          <w:sz w:val="24"/>
          <w:szCs w:val="24"/>
          <w14:ligatures w14:val="none"/>
        </w:rPr>
        <w:t>Oświadczam, że nie podlegam wykluczeniu z postępowania na podstawie art. 7 ustawy z dnia 13 kwietnia 2022 r. o szczególnych rozwiązaniach w zakresie przeciwdziałania wspierania agresji na Ukrainę oraz służących ochronie bezpieczeństwa narodowego (Dz.U. 2022, poz. 835), tj.:</w:t>
      </w:r>
    </w:p>
    <w:p w14:paraId="75E19B8F" w14:textId="77777777" w:rsidR="008F5A50" w:rsidRPr="00812A55" w:rsidRDefault="008F5A50" w:rsidP="008F5A50">
      <w:pPr>
        <w:spacing w:after="120" w:line="276" w:lineRule="auto"/>
        <w:ind w:left="284" w:hanging="284"/>
        <w:jc w:val="both"/>
        <w:rPr>
          <w:rFonts w:ascii="Times New Roman" w:eastAsia="Calibri" w:hAnsi="Times New Roman" w:cs="Times New Roman"/>
          <w:iCs/>
          <w:kern w:val="0"/>
          <w:sz w:val="24"/>
          <w:szCs w:val="24"/>
          <w14:ligatures w14:val="none"/>
        </w:rPr>
      </w:pPr>
      <w:r w:rsidRPr="00812A55">
        <w:rPr>
          <w:rFonts w:ascii="Times New Roman" w:eastAsia="Calibri" w:hAnsi="Times New Roman" w:cs="Times New Roman"/>
          <w:iCs/>
          <w:kern w:val="0"/>
          <w:sz w:val="24"/>
          <w:szCs w:val="24"/>
          <w14:ligatures w14:val="none"/>
        </w:rPr>
        <w:t xml:space="preserve">- nie jestem wykonawcą wymienionym w wykazach określonych w rozporządzeniu 765/2006 i rozporządzeniu 269/2014, ani wpisanym na listę na podstawie decyzji w sprawie wpisu na listę prowadzoną przez Ministra właściwego do spraw wewnętrznych, o której mowa w art. 2 ust. 1 ustawy, o której mowa powyżej, </w:t>
      </w:r>
    </w:p>
    <w:p w14:paraId="6B19C099" w14:textId="77777777" w:rsidR="008F5A50" w:rsidRPr="00812A55" w:rsidRDefault="008F5A50" w:rsidP="008F5A50">
      <w:pPr>
        <w:spacing w:after="120" w:line="276" w:lineRule="auto"/>
        <w:ind w:left="284" w:hanging="284"/>
        <w:jc w:val="both"/>
        <w:rPr>
          <w:rFonts w:ascii="Times New Roman" w:eastAsia="Calibri" w:hAnsi="Times New Roman" w:cs="Times New Roman"/>
          <w:iCs/>
          <w:kern w:val="0"/>
          <w:sz w:val="24"/>
          <w:szCs w:val="24"/>
          <w14:ligatures w14:val="none"/>
        </w:rPr>
      </w:pPr>
      <w:r w:rsidRPr="00812A55">
        <w:rPr>
          <w:rFonts w:ascii="Times New Roman" w:eastAsia="Calibri" w:hAnsi="Times New Roman" w:cs="Times New Roman"/>
          <w:iCs/>
          <w:kern w:val="0"/>
          <w:sz w:val="24"/>
          <w:szCs w:val="24"/>
          <w14:ligatures w14:val="none"/>
        </w:rPr>
        <w:t xml:space="preserve">- nie jestem wykonawcą, którego beneficjentem rzeczywistym w rozumieniu ustawy z dnia 1 marca 2018 r. o przeciwdziałaniu praniu pieniędzy oraz finansowaniu terroryzmu (Dz.U. 2022, poz. 593 i 655) jest osoba wymieniona w wykazach określonych w rozporządzeniu 765/2006 i rozporządzeniu 269/2014 albo wpisana na listę lub będąca takim beneficjentem rzeczywistym od dnia 24 lutego 2022 r., o ile została wpisana na listę na podstawie decyzji </w:t>
      </w:r>
      <w:r w:rsidRPr="00812A55">
        <w:rPr>
          <w:rFonts w:ascii="Times New Roman" w:eastAsia="Calibri" w:hAnsi="Times New Roman" w:cs="Times New Roman"/>
          <w:iCs/>
          <w:kern w:val="0"/>
          <w:sz w:val="24"/>
          <w:szCs w:val="24"/>
          <w14:ligatures w14:val="none"/>
        </w:rPr>
        <w:lastRenderedPageBreak/>
        <w:t xml:space="preserve">w sprawie wpisu na listę rozstrzygającej o zastosowaniu środka, o którym mowa w art. 1  ustawy, o której mowa powyżej, </w:t>
      </w:r>
    </w:p>
    <w:p w14:paraId="55FE8CF7" w14:textId="77777777" w:rsidR="008F5A50" w:rsidRPr="00812A55" w:rsidRDefault="008F5A50" w:rsidP="008F5A50">
      <w:pPr>
        <w:spacing w:after="120" w:line="276" w:lineRule="auto"/>
        <w:ind w:left="284" w:hanging="284"/>
        <w:jc w:val="both"/>
        <w:rPr>
          <w:rFonts w:ascii="Times New Roman" w:eastAsia="Calibri" w:hAnsi="Times New Roman" w:cs="Times New Roman"/>
          <w:iCs/>
          <w:kern w:val="0"/>
          <w:sz w:val="24"/>
          <w:szCs w:val="24"/>
          <w14:ligatures w14:val="none"/>
        </w:rPr>
      </w:pPr>
      <w:r w:rsidRPr="00812A55">
        <w:rPr>
          <w:rFonts w:ascii="Times New Roman" w:eastAsia="Calibri" w:hAnsi="Times New Roman" w:cs="Times New Roman"/>
          <w:iCs/>
          <w:kern w:val="0"/>
          <w:sz w:val="24"/>
          <w:szCs w:val="24"/>
          <w14:ligatures w14:val="none"/>
        </w:rPr>
        <w:t>- nie jestem wykonawcą, którego jednostką dominującą w rozumieniu art. 3 ust. 1 pkt 37 ustawy z dnia 29 września 1994 r. o rachunkowości (Dz.U. 2021, poz. 217, 2105 i 2106)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ustawy, o której mowa powyżej.</w:t>
      </w:r>
    </w:p>
    <w:p w14:paraId="2172C26A" w14:textId="77777777" w:rsidR="008F5A50" w:rsidRPr="00812A55" w:rsidRDefault="008F5A50" w:rsidP="008F5A50">
      <w:pPr>
        <w:spacing w:after="20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812A5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Jednocześnie oświadczam, iż jest mi wiadome, że osoby lub podmiot podlegające wykluczeniu z przyczyn, o których mowa w art. 1 ustawy, o której mowa powyżej, które w okresie tego wykluczenia ubiegają się o udzielenie zamówienia publicznego lub dopuszczenia do udziału w konkursie lub biorą udział w postępowaniu o udzielenie zamówienia publicznego lub konkursie, podlegają karze pieniężnej w wysokości do 20.000.000.- zł</w:t>
      </w:r>
    </w:p>
    <w:p w14:paraId="060BF57D" w14:textId="77777777" w:rsidR="00EE73E6" w:rsidRPr="009A54A1" w:rsidRDefault="00EE73E6" w:rsidP="00EE73E6">
      <w:pPr>
        <w:widowControl w:val="0"/>
        <w:spacing w:after="0" w:line="240" w:lineRule="auto"/>
        <w:rPr>
          <w:rFonts w:ascii="Times New Roman" w:eastAsia="Andale Sans UI" w:hAnsi="Times New Roman" w:cs="Times New Roman"/>
          <w:bCs/>
          <w:color w:val="000000"/>
          <w:sz w:val="24"/>
          <w:szCs w:val="24"/>
          <w:lang w:eastAsia="pl-PL"/>
          <w14:ligatures w14:val="none"/>
        </w:rPr>
      </w:pPr>
    </w:p>
    <w:p w14:paraId="13D57B5A" w14:textId="77777777" w:rsidR="00EE73E6" w:rsidRPr="00EE73E6" w:rsidRDefault="00EE73E6" w:rsidP="00EE73E6">
      <w:pPr>
        <w:widowControl w:val="0"/>
        <w:suppressAutoHyphens/>
        <w:spacing w:after="0" w:line="100" w:lineRule="atLeast"/>
        <w:ind w:left="284"/>
        <w:rPr>
          <w:rFonts w:ascii="Times New Roman" w:eastAsia="Andale Sans UI" w:hAnsi="Times New Roman" w:cs="Times New Roman"/>
          <w:sz w:val="24"/>
          <w:szCs w:val="24"/>
          <w:lang w:eastAsia="pl-PL"/>
          <w14:ligatures w14:val="none"/>
        </w:rPr>
      </w:pPr>
    </w:p>
    <w:p w14:paraId="7FE9F559" w14:textId="77777777" w:rsidR="00EE73E6" w:rsidRPr="00EE73E6" w:rsidRDefault="00EE73E6" w:rsidP="00EE73E6">
      <w:pPr>
        <w:widowControl w:val="0"/>
        <w:suppressAutoHyphens/>
        <w:spacing w:after="0" w:line="100" w:lineRule="atLeast"/>
        <w:ind w:left="284"/>
        <w:rPr>
          <w:rFonts w:ascii="Times New Roman" w:eastAsia="Andale Sans UI" w:hAnsi="Times New Roman" w:cs="Times New Roman"/>
          <w:sz w:val="28"/>
          <w:szCs w:val="28"/>
          <w:lang w:eastAsia="pl-PL"/>
          <w14:ligatures w14:val="none"/>
        </w:rPr>
      </w:pPr>
    </w:p>
    <w:p w14:paraId="4D764660" w14:textId="77777777" w:rsidR="00EE73E6" w:rsidRPr="00EE73E6" w:rsidRDefault="00EE73E6" w:rsidP="00EE73E6">
      <w:pPr>
        <w:widowControl w:val="0"/>
        <w:suppressAutoHyphens/>
        <w:spacing w:after="0" w:line="100" w:lineRule="atLeast"/>
        <w:ind w:left="284"/>
        <w:rPr>
          <w:rFonts w:ascii="Times New Roman" w:eastAsia="Andale Sans UI" w:hAnsi="Times New Roman" w:cs="Times New Roman"/>
          <w:sz w:val="28"/>
          <w:szCs w:val="28"/>
          <w:lang w:eastAsia="pl-PL"/>
          <w14:ligatures w14:val="none"/>
        </w:rPr>
      </w:pPr>
    </w:p>
    <w:p w14:paraId="4D76B235" w14:textId="77777777" w:rsidR="00EE73E6" w:rsidRPr="00EE73E6" w:rsidRDefault="00EE73E6" w:rsidP="00EE73E6">
      <w:pPr>
        <w:widowControl w:val="0"/>
        <w:suppressAutoHyphens/>
        <w:spacing w:after="0" w:line="100" w:lineRule="atLeast"/>
        <w:ind w:left="284"/>
        <w:rPr>
          <w:rFonts w:ascii="Times New Roman" w:eastAsia="Andale Sans UI" w:hAnsi="Times New Roman" w:cs="Times New Roman"/>
          <w:sz w:val="28"/>
          <w:szCs w:val="28"/>
          <w:lang w:eastAsia="pl-PL"/>
          <w14:ligatures w14:val="none"/>
        </w:rPr>
      </w:pPr>
    </w:p>
    <w:p w14:paraId="49140EA0" w14:textId="77777777" w:rsidR="00EE73E6" w:rsidRPr="00EE73E6" w:rsidRDefault="00EE73E6" w:rsidP="00EE73E6">
      <w:pPr>
        <w:widowControl w:val="0"/>
        <w:suppressAutoHyphens/>
        <w:spacing w:after="0" w:line="100" w:lineRule="atLeast"/>
        <w:ind w:left="284"/>
        <w:rPr>
          <w:rFonts w:ascii="Times New Roman" w:eastAsia="Andale Sans UI" w:hAnsi="Times New Roman" w:cs="Times New Roman"/>
          <w:sz w:val="28"/>
          <w:szCs w:val="28"/>
          <w:lang w:eastAsia="pl-PL"/>
          <w14:ligatures w14:val="none"/>
        </w:rPr>
      </w:pPr>
    </w:p>
    <w:p w14:paraId="2181DD74" w14:textId="77777777" w:rsidR="00EE73E6" w:rsidRPr="00EE73E6" w:rsidRDefault="00EE73E6" w:rsidP="00EE73E6">
      <w:pPr>
        <w:widowControl w:val="0"/>
        <w:tabs>
          <w:tab w:val="left" w:pos="3090"/>
        </w:tabs>
        <w:suppressAutoHyphens/>
        <w:spacing w:after="0" w:line="100" w:lineRule="atLeast"/>
        <w:ind w:left="284"/>
        <w:rPr>
          <w:rFonts w:ascii="Times New Roman" w:eastAsia="Andale Sans UI" w:hAnsi="Times New Roman" w:cs="Times New Roman"/>
          <w:sz w:val="28"/>
          <w:szCs w:val="28"/>
          <w:lang w:eastAsia="pl-PL"/>
          <w14:ligatures w14:val="none"/>
        </w:rPr>
      </w:pPr>
      <w:r w:rsidRPr="00EE73E6">
        <w:rPr>
          <w:rFonts w:ascii="Times New Roman" w:eastAsia="Andale Sans UI" w:hAnsi="Times New Roman" w:cs="Times New Roman"/>
          <w:sz w:val="28"/>
          <w:szCs w:val="28"/>
          <w:lang w:eastAsia="pl-PL"/>
          <w14:ligatures w14:val="none"/>
        </w:rPr>
        <w:tab/>
      </w:r>
    </w:p>
    <w:p w14:paraId="0E197001" w14:textId="4E16C352" w:rsidR="00EE73E6" w:rsidRPr="00EE73E6" w:rsidRDefault="00EE73E6" w:rsidP="00EE73E6">
      <w:pPr>
        <w:widowControl w:val="0"/>
        <w:suppressAutoHyphens/>
        <w:spacing w:after="0" w:line="100" w:lineRule="atLeast"/>
        <w:ind w:left="284"/>
        <w:rPr>
          <w:rFonts w:ascii="Times New Roman" w:eastAsia="Andale Sans UI" w:hAnsi="Times New Roman" w:cs="Times New Roman"/>
          <w:bCs/>
          <w:sz w:val="28"/>
          <w:szCs w:val="28"/>
          <w:lang w:eastAsia="pl-PL"/>
          <w14:ligatures w14:val="none"/>
        </w:rPr>
      </w:pPr>
      <w:r w:rsidRPr="00EE73E6">
        <w:rPr>
          <w:rFonts w:ascii="Times New Roman" w:eastAsia="Andale Sans UI" w:hAnsi="Times New Roman" w:cs="Times New Roman"/>
          <w:bCs/>
          <w:sz w:val="28"/>
          <w:szCs w:val="28"/>
          <w:lang w:eastAsia="pl-PL"/>
          <w14:ligatures w14:val="none"/>
        </w:rPr>
        <w:t xml:space="preserve">                                                                       </w:t>
      </w:r>
      <w:r>
        <w:rPr>
          <w:rFonts w:ascii="Times New Roman" w:eastAsia="Andale Sans UI" w:hAnsi="Times New Roman" w:cs="Times New Roman"/>
          <w:bCs/>
          <w:sz w:val="28"/>
          <w:szCs w:val="28"/>
          <w:lang w:eastAsia="pl-PL"/>
          <w14:ligatures w14:val="none"/>
        </w:rPr>
        <w:t>……………………………...</w:t>
      </w:r>
      <w:r w:rsidRPr="00EE73E6">
        <w:rPr>
          <w:rFonts w:ascii="Times New Roman" w:eastAsia="Andale Sans UI" w:hAnsi="Times New Roman" w:cs="Times New Roman"/>
          <w:bCs/>
          <w:sz w:val="28"/>
          <w:szCs w:val="28"/>
          <w:lang w:eastAsia="pl-PL"/>
          <w14:ligatures w14:val="none"/>
        </w:rPr>
        <w:t xml:space="preserve">     </w:t>
      </w:r>
    </w:p>
    <w:p w14:paraId="00EA8712" w14:textId="77777777" w:rsidR="00EE73E6" w:rsidRPr="00EE73E6" w:rsidRDefault="00EE73E6" w:rsidP="00EE73E6">
      <w:pPr>
        <w:widowControl w:val="0"/>
        <w:suppressAutoHyphens/>
        <w:spacing w:after="0" w:line="100" w:lineRule="atLeast"/>
        <w:ind w:left="5760" w:hanging="5760"/>
        <w:rPr>
          <w:rFonts w:ascii="Times New Roman" w:eastAsia="Andale Sans UI" w:hAnsi="Times New Roman" w:cs="Times New Roman"/>
          <w:bCs/>
          <w:sz w:val="20"/>
          <w:szCs w:val="20"/>
          <w:lang w:eastAsia="pl-PL"/>
          <w14:ligatures w14:val="none"/>
        </w:rPr>
      </w:pPr>
      <w:r w:rsidRPr="00EE73E6">
        <w:rPr>
          <w:rFonts w:ascii="Times New Roman" w:eastAsia="Andale Sans UI" w:hAnsi="Times New Roman" w:cs="Times New Roman"/>
          <w:bCs/>
          <w:sz w:val="28"/>
          <w:szCs w:val="28"/>
          <w:lang w:eastAsia="pl-PL"/>
          <w14:ligatures w14:val="none"/>
        </w:rPr>
        <w:t xml:space="preserve">Data </w:t>
      </w:r>
      <w:r w:rsidRPr="00EE73E6">
        <w:rPr>
          <w:rFonts w:ascii="Times New Roman" w:eastAsia="Andale Sans UI" w:hAnsi="Times New Roman" w:cs="Times New Roman"/>
          <w:bCs/>
          <w:sz w:val="20"/>
          <w:szCs w:val="20"/>
          <w:lang w:eastAsia="pl-PL"/>
          <w14:ligatures w14:val="none"/>
        </w:rPr>
        <w:t xml:space="preserve">......................................................                                              Podpis osoby    uprawnionej </w:t>
      </w:r>
    </w:p>
    <w:p w14:paraId="404C7390" w14:textId="77777777" w:rsidR="00EE73E6" w:rsidRPr="00EE73E6" w:rsidRDefault="00EE73E6" w:rsidP="00EE73E6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sz w:val="20"/>
          <w:szCs w:val="20"/>
          <w:lang w:eastAsia="pl-PL"/>
          <w14:ligatures w14:val="none"/>
        </w:rPr>
      </w:pPr>
      <w:r w:rsidRPr="00EE73E6">
        <w:rPr>
          <w:rFonts w:ascii="Times New Roman" w:eastAsia="Andale Sans UI" w:hAnsi="Times New Roman" w:cs="Times New Roman"/>
          <w:sz w:val="20"/>
          <w:szCs w:val="20"/>
          <w:lang w:eastAsia="pl-PL"/>
          <w14:ligatures w14:val="none"/>
        </w:rPr>
        <w:t xml:space="preserve">                                                                                                                         do składania oferty</w:t>
      </w:r>
    </w:p>
    <w:p w14:paraId="4FFA33BA" w14:textId="77777777" w:rsidR="00EE73E6" w:rsidRPr="00EE73E6" w:rsidRDefault="00EE73E6" w:rsidP="00EE73E6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sz w:val="20"/>
          <w:szCs w:val="20"/>
          <w:lang w:eastAsia="pl-PL"/>
          <w14:ligatures w14:val="none"/>
        </w:rPr>
      </w:pPr>
    </w:p>
    <w:p w14:paraId="4C9F58C3" w14:textId="77777777" w:rsidR="00EE73E6" w:rsidRPr="00EE73E6" w:rsidRDefault="00EE73E6" w:rsidP="00EE73E6">
      <w:pPr>
        <w:widowControl w:val="0"/>
        <w:suppressAutoHyphens/>
        <w:autoSpaceDE w:val="0"/>
        <w:spacing w:after="200" w:line="240" w:lineRule="auto"/>
        <w:jc w:val="center"/>
        <w:rPr>
          <w:rFonts w:ascii="Arial" w:eastAsia="Andale Sans UI" w:hAnsi="Arial" w:cs="Arial"/>
          <w:b/>
          <w:sz w:val="24"/>
          <w:szCs w:val="24"/>
          <w:lang w:eastAsia="pl-PL"/>
          <w14:ligatures w14:val="none"/>
        </w:rPr>
      </w:pPr>
    </w:p>
    <w:p w14:paraId="181D03CA" w14:textId="77777777" w:rsidR="00EE73E6" w:rsidRPr="00EE73E6" w:rsidRDefault="00EE73E6" w:rsidP="00EE73E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</w:pPr>
    </w:p>
    <w:p w14:paraId="2C2712C8" w14:textId="77777777" w:rsidR="00EE73E6" w:rsidRPr="00EE73E6" w:rsidRDefault="00EE73E6" w:rsidP="00EE73E6">
      <w:pPr>
        <w:suppressAutoHyphens/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  <w14:ligatures w14:val="none"/>
        </w:rPr>
      </w:pPr>
    </w:p>
    <w:p w14:paraId="7208578C" w14:textId="77777777" w:rsidR="00EE73E6" w:rsidRPr="00EE73E6" w:rsidRDefault="00EE73E6" w:rsidP="00EE73E6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sz w:val="24"/>
          <w:szCs w:val="24"/>
          <w:lang w:eastAsia="pl-PL"/>
          <w14:ligatures w14:val="none"/>
        </w:rPr>
      </w:pPr>
    </w:p>
    <w:p w14:paraId="6BEB1DCC" w14:textId="77777777" w:rsidR="00CB1CB4" w:rsidRDefault="00CB1CB4"/>
    <w:sectPr w:rsidR="00CB1CB4" w:rsidSect="00C537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EE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8D46B0"/>
    <w:multiLevelType w:val="hybridMultilevel"/>
    <w:tmpl w:val="1242D6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E829BD"/>
    <w:multiLevelType w:val="hybridMultilevel"/>
    <w:tmpl w:val="CF86EC2E"/>
    <w:lvl w:ilvl="0" w:tplc="D38411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051DCE"/>
    <w:multiLevelType w:val="hybridMultilevel"/>
    <w:tmpl w:val="6652D9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8532157">
    <w:abstractNumId w:val="0"/>
  </w:num>
  <w:num w:numId="2" w16cid:durableId="1758938631">
    <w:abstractNumId w:val="1"/>
  </w:num>
  <w:num w:numId="3" w16cid:durableId="11304366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270"/>
    <w:rsid w:val="00145E7E"/>
    <w:rsid w:val="00304E38"/>
    <w:rsid w:val="00325716"/>
    <w:rsid w:val="00441304"/>
    <w:rsid w:val="00812A55"/>
    <w:rsid w:val="008B07DB"/>
    <w:rsid w:val="008D14F3"/>
    <w:rsid w:val="008F5A50"/>
    <w:rsid w:val="00924BEC"/>
    <w:rsid w:val="009A54A1"/>
    <w:rsid w:val="00B23011"/>
    <w:rsid w:val="00BA5440"/>
    <w:rsid w:val="00C53793"/>
    <w:rsid w:val="00CB1CB4"/>
    <w:rsid w:val="00DA4F69"/>
    <w:rsid w:val="00DE1883"/>
    <w:rsid w:val="00E26270"/>
    <w:rsid w:val="00EE6DCD"/>
    <w:rsid w:val="00EE73E6"/>
    <w:rsid w:val="00FF0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FAE08"/>
  <w15:chartTrackingRefBased/>
  <w15:docId w15:val="{49A343A3-16D8-4AB9-BF1B-5ED17EC53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E73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564</Words>
  <Characters>3388</Characters>
  <Application>Microsoft Office Word</Application>
  <DocSecurity>0</DocSecurity>
  <Lines>28</Lines>
  <Paragraphs>7</Paragraphs>
  <ScaleCrop>false</ScaleCrop>
  <Company/>
  <LinksUpToDate>false</LinksUpToDate>
  <CharactersWithSpaces>3945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16</cp:revision>
  <cp:lastPrinted>2024-02-15T14:04:00Z</cp:lastPrinted>
  <dcterms:created xsi:type="dcterms:W3CDTF">2023-03-02T11:31:00Z</dcterms:created>
  <dcterms:modified xsi:type="dcterms:W3CDTF">2025-03-18T13:41:00Z</dcterms:modified>
</cp:coreProperties>
</file>