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6E1C4" w14:textId="2562A100" w:rsidR="00070102" w:rsidRPr="00B4240B" w:rsidRDefault="00070102" w:rsidP="00070102">
      <w:pPr>
        <w:tabs>
          <w:tab w:val="left" w:pos="3075"/>
        </w:tabs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</w:t>
      </w:r>
    </w:p>
    <w:p w14:paraId="5E9021CC" w14:textId="20BCC602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18.06.2025r.</w:t>
      </w:r>
    </w:p>
    <w:p w14:paraId="5A6D8A37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375C4A88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6AA4021E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30F23A60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57B649EB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0803FC8F" w14:textId="28D716B4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GKI 271.4.2025</w:t>
      </w:r>
    </w:p>
    <w:p w14:paraId="1BFCB033" w14:textId="77777777" w:rsidR="00070102" w:rsidRPr="00C318EB" w:rsidRDefault="00070102" w:rsidP="000701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0C27E69" w14:textId="77777777" w:rsidR="00070102" w:rsidRPr="00C318EB" w:rsidRDefault="00070102" w:rsidP="000701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50785E3B" w14:textId="77777777" w:rsidR="00070102" w:rsidRPr="00C318EB" w:rsidRDefault="00070102" w:rsidP="000701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34C3E057" w14:textId="59CE9F31" w:rsidR="00070102" w:rsidRPr="00C318EB" w:rsidRDefault="00070102" w:rsidP="00070102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C318EB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C318EB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bookmarkStart w:id="1" w:name="_Hlk191385478"/>
      <w:r w:rsidRPr="00C318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„Termomodernizacja szkół na terenie Gminy Dobre - Szkoła Podstawowa                w Dropiu”</w:t>
      </w:r>
    </w:p>
    <w:bookmarkEnd w:id="0"/>
    <w:bookmarkEnd w:id="1"/>
    <w:p w14:paraId="59823A74" w14:textId="77777777" w:rsidR="00070102" w:rsidRPr="00C318EB" w:rsidRDefault="00070102" w:rsidP="00C318EB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C318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Działając na podstawie art. 284 ust. 3 i 6 ustawy z dnia 11 września 2019 roku – Prawo zamówień publicznych (tj. Dz. U. z 2024 r., poz. 1320 ze zm.) poniżej przedstawiam treść pytania, jakie wpłynął do Zamawiającego wraz z odpowiedziami i wy</w:t>
      </w:r>
      <w:r w:rsidRPr="00C318E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74094D9A" w14:textId="77777777" w:rsidR="00070102" w:rsidRPr="00C318EB" w:rsidRDefault="00070102" w:rsidP="00C318EB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18EB">
        <w:rPr>
          <w:rFonts w:ascii="Times New Roman" w:hAnsi="Times New Roman" w:cs="Times New Roman"/>
          <w:b/>
          <w:bCs/>
          <w:sz w:val="24"/>
          <w:szCs w:val="24"/>
        </w:rPr>
        <w:t>Pytanie nr 1</w:t>
      </w:r>
    </w:p>
    <w:p w14:paraId="25C4AE97" w14:textId="77777777" w:rsidR="00070102" w:rsidRPr="00C318EB" w:rsidRDefault="00070102" w:rsidP="00C318EB">
      <w:pPr>
        <w:jc w:val="both"/>
        <w:rPr>
          <w:rFonts w:ascii="Times New Roman" w:hAnsi="Times New Roman" w:cs="Times New Roman"/>
          <w:sz w:val="24"/>
          <w:szCs w:val="24"/>
        </w:rPr>
      </w:pPr>
      <w:r w:rsidRPr="00C318EB">
        <w:rPr>
          <w:rFonts w:ascii="Times New Roman" w:hAnsi="Times New Roman" w:cs="Times New Roman"/>
          <w:sz w:val="24"/>
          <w:szCs w:val="24"/>
        </w:rPr>
        <w:t>Dzień dobry, zwracam się z pytaniem czy przy kalkulacji oferty należy przyjąć demontaż istniejących rur spustowych oraz montaż nowych rur spustowych? Jeśli tak, z jakiego materiału Zamawiający przewiduje rury spustowe? Odnosząc się do zaktualizowanych przedmiarów prosimy o wskazanie pozycji w której wyszczególniono demontaż istniejących rur spustowych oraz pozycję w której ujęto montaż nowych rur spustowych.</w:t>
      </w:r>
    </w:p>
    <w:p w14:paraId="54559E00" w14:textId="63384B22" w:rsidR="00070102" w:rsidRPr="00C318EB" w:rsidRDefault="00070102" w:rsidP="00C318EB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18EB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58AE285C" w14:textId="77777777" w:rsidR="00070102" w:rsidRPr="00C318EB" w:rsidRDefault="00070102" w:rsidP="00C318EB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318EB">
        <w:rPr>
          <w:rFonts w:ascii="Times New Roman" w:hAnsi="Times New Roman" w:cs="Times New Roman"/>
          <w:sz w:val="24"/>
          <w:szCs w:val="24"/>
          <w:lang w:eastAsia="pl-PL"/>
        </w:rPr>
        <w:t>Rynny i rury spustowe stalowe</w:t>
      </w:r>
    </w:p>
    <w:p w14:paraId="302BD107" w14:textId="77777777" w:rsidR="00C318EB" w:rsidRDefault="00070102" w:rsidP="00C318EB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318EB">
        <w:rPr>
          <w:rFonts w:ascii="Times New Roman" w:hAnsi="Times New Roman" w:cs="Times New Roman"/>
          <w:sz w:val="24"/>
          <w:szCs w:val="24"/>
          <w:lang w:eastAsia="pl-PL"/>
        </w:rPr>
        <w:t>- poniżej wycinki z przedmiarów w zakresie rozbiórki i montażu rur spustowych:</w:t>
      </w:r>
    </w:p>
    <w:p w14:paraId="03075CCA" w14:textId="77777777" w:rsidR="00C318EB" w:rsidRDefault="00C318EB" w:rsidP="00C318EB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C8D76FC" w14:textId="5197307B" w:rsidR="00F42079" w:rsidRPr="00C318EB" w:rsidRDefault="00F42079" w:rsidP="00C318EB">
      <w:pPr>
        <w:pStyle w:val="Bezodstpw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8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Drop:</w:t>
      </w:r>
    </w:p>
    <w:p w14:paraId="3A1A7817" w14:textId="77777777" w:rsidR="00F42079" w:rsidRPr="00C318EB" w:rsidRDefault="00F42079" w:rsidP="00F42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8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6E92339C" wp14:editId="0E29E817">
            <wp:extent cx="6096000" cy="533297"/>
            <wp:effectExtent l="0" t="0" r="0" b="635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215" cy="53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A516B" w14:textId="4AD59E4E" w:rsidR="00F42079" w:rsidRPr="00C318EB" w:rsidRDefault="00F42079" w:rsidP="00F42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18EB">
        <w:rPr>
          <w:rFonts w:ascii="Times New Roman" w:eastAsia="Times New Roman" w:hAnsi="Times New Roman" w:cs="Times New Roman"/>
          <w:color w:val="1F497D"/>
          <w:kern w:val="0"/>
          <w:sz w:val="24"/>
          <w:szCs w:val="24"/>
          <w:lang w:eastAsia="pl-PL"/>
          <w14:ligatures w14:val="none"/>
        </w:rPr>
        <w:t> </w:t>
      </w:r>
      <w:r w:rsidRPr="00C318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293363DA" wp14:editId="011F6733">
            <wp:extent cx="6105525" cy="605642"/>
            <wp:effectExtent l="0" t="0" r="0" b="4445"/>
            <wp:docPr id="16173550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069" cy="61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ABA51" w14:textId="77777777" w:rsidR="00070102" w:rsidRDefault="00070102" w:rsidP="0007010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nie zmienia terminu składania i otwarcia ofert.</w:t>
      </w:r>
    </w:p>
    <w:p w14:paraId="2F3C45A1" w14:textId="77777777" w:rsidR="00C318EB" w:rsidRPr="00C318EB" w:rsidRDefault="00C318EB" w:rsidP="0007010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C7A6897" w14:textId="77777777" w:rsidR="00C318EB" w:rsidRDefault="00070102" w:rsidP="004C744C">
      <w:pPr>
        <w:spacing w:line="252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C318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Burmistrz</w:t>
      </w:r>
      <w:r w:rsidRPr="00C318E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56BD6E2" w14:textId="06479DAF" w:rsidR="00070102" w:rsidRPr="00C318EB" w:rsidRDefault="00C318EB" w:rsidP="004C744C">
      <w:pPr>
        <w:spacing w:line="252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Kamil Wichrowski</w:t>
      </w:r>
      <w:r w:rsidR="00070102" w:rsidRPr="00C318E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sectPr w:rsidR="00070102" w:rsidRPr="00C318EB" w:rsidSect="004C744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9DA3" w14:textId="77777777" w:rsidR="00CB5F60" w:rsidRDefault="00CB5F60" w:rsidP="00070102">
      <w:pPr>
        <w:spacing w:after="0" w:line="240" w:lineRule="auto"/>
      </w:pPr>
      <w:r>
        <w:separator/>
      </w:r>
    </w:p>
  </w:endnote>
  <w:endnote w:type="continuationSeparator" w:id="0">
    <w:p w14:paraId="3D712424" w14:textId="77777777" w:rsidR="00CB5F60" w:rsidRDefault="00CB5F60" w:rsidP="0007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9AC08" w14:textId="77777777" w:rsidR="00CB5F60" w:rsidRDefault="00CB5F60" w:rsidP="00070102">
      <w:pPr>
        <w:spacing w:after="0" w:line="240" w:lineRule="auto"/>
      </w:pPr>
      <w:r>
        <w:separator/>
      </w:r>
    </w:p>
  </w:footnote>
  <w:footnote w:type="continuationSeparator" w:id="0">
    <w:p w14:paraId="619C82F5" w14:textId="77777777" w:rsidR="00CB5F60" w:rsidRDefault="00CB5F60" w:rsidP="00070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26FA9" w14:textId="41A358D0" w:rsidR="00D93DB8" w:rsidRPr="00D93DB8" w:rsidRDefault="00D93DB8" w:rsidP="00D93DB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D93DB8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1B28794E" wp14:editId="1F635AE9">
          <wp:extent cx="5760720" cy="742950"/>
          <wp:effectExtent l="0" t="0" r="0" b="0"/>
          <wp:docPr id="970676096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06E244" w14:textId="77777777" w:rsidR="00D93DB8" w:rsidRDefault="00D93DB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6B"/>
    <w:rsid w:val="00070102"/>
    <w:rsid w:val="000806F3"/>
    <w:rsid w:val="00250C56"/>
    <w:rsid w:val="0028563D"/>
    <w:rsid w:val="004C744C"/>
    <w:rsid w:val="009C25B1"/>
    <w:rsid w:val="00AC476B"/>
    <w:rsid w:val="00C318EB"/>
    <w:rsid w:val="00CB1CB4"/>
    <w:rsid w:val="00CB5F60"/>
    <w:rsid w:val="00D93DB8"/>
    <w:rsid w:val="00E07980"/>
    <w:rsid w:val="00EF6F6F"/>
    <w:rsid w:val="00F4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DB1E"/>
  <w15:chartTrackingRefBased/>
  <w15:docId w15:val="{6004BC35-4AA6-44D5-A099-15BC09B4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102"/>
  </w:style>
  <w:style w:type="paragraph" w:styleId="Nagwek1">
    <w:name w:val="heading 1"/>
    <w:basedOn w:val="Normalny"/>
    <w:next w:val="Normalny"/>
    <w:link w:val="Nagwek1Znak"/>
    <w:uiPriority w:val="9"/>
    <w:qFormat/>
    <w:rsid w:val="00AC4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4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47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4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47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4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4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4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4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47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47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47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7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7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47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47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4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4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4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7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47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47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7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476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7010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70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102"/>
  </w:style>
  <w:style w:type="paragraph" w:styleId="Stopka">
    <w:name w:val="footer"/>
    <w:basedOn w:val="Normalny"/>
    <w:link w:val="StopkaZnak"/>
    <w:uiPriority w:val="99"/>
    <w:unhideWhenUsed/>
    <w:rsid w:val="00070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2025-06-18T06:44:00Z</dcterms:created>
  <dcterms:modified xsi:type="dcterms:W3CDTF">2025-06-18T06:57:00Z</dcterms:modified>
</cp:coreProperties>
</file>