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C5DD8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120" w:line="276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ZAMAWIAJĄCY:</w:t>
      </w:r>
    </w:p>
    <w:p w14:paraId="66590C8C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>GMINA DOBRE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br/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ul. T. Kościuszki 1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05-307 Dobre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</w:p>
    <w:p w14:paraId="014348FB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120" w:line="276" w:lineRule="auto"/>
        <w:jc w:val="center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0D536ACD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120" w:line="276" w:lineRule="auto"/>
        <w:jc w:val="center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5434F4FE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120" w:line="276" w:lineRule="auto"/>
        <w:jc w:val="center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SPECYFIKACJA 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br/>
        <w:t>WARUNKÓW ZAMÓWIENIA</w:t>
      </w:r>
    </w:p>
    <w:p w14:paraId="0EA7944C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DF0E580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393" w:line="262" w:lineRule="auto"/>
        <w:ind w:left="187" w:right="48" w:hanging="10"/>
        <w:jc w:val="center"/>
        <w:textAlignment w:val="baseline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72967">
        <w:rPr>
          <w:rFonts w:ascii="Arial" w:eastAsia="Arial" w:hAnsi="Arial" w:cs="Arial"/>
          <w:kern w:val="0"/>
          <w:sz w:val="24"/>
          <w:szCs w:val="20"/>
          <w:lang w:eastAsia="pl-PL"/>
          <w14:ligatures w14:val="none"/>
        </w:rPr>
        <w:t xml:space="preserve">GMINA DOBRE  </w:t>
      </w:r>
    </w:p>
    <w:p w14:paraId="27E13C98" w14:textId="50942393" w:rsidR="00372967" w:rsidRPr="00372967" w:rsidRDefault="00372967" w:rsidP="00883D05">
      <w:pPr>
        <w:widowControl w:val="0"/>
        <w:suppressAutoHyphens/>
        <w:overflowPunct w:val="0"/>
        <w:autoSpaceDE w:val="0"/>
        <w:snapToGrid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Zaprasza do złożenia ofert w postępowaniu o udzielenie zamówienia publicznego prowadzonego na podstawie art. 275 pkt 1 </w:t>
      </w:r>
      <w:proofErr w:type="spellStart"/>
      <w:r w:rsidRPr="00372967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>p.z.p</w:t>
      </w:r>
      <w:proofErr w:type="spellEnd"/>
      <w:r w:rsidRPr="00372967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 w trybie podstawowym bez negocjacji </w:t>
      </w:r>
      <w:r w:rsidR="00685CE2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</w:t>
      </w:r>
      <w:r w:rsidRPr="00372967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>o wartości zamówienia nie przekraczającej progów unijnych o jakich stanowi art. 3 ustawy z 11 września 2019 r. - Prawo zamówień publicznych (Dz. U. 202</w:t>
      </w:r>
      <w:r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>5</w:t>
      </w:r>
      <w:r w:rsidR="00883D05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>r.</w:t>
      </w:r>
      <w:r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 poz.</w:t>
      </w:r>
      <w:r w:rsidRPr="00372967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 1</w:t>
      </w:r>
      <w:r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>320</w:t>
      </w:r>
      <w:r w:rsidRPr="00372967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 ze zm.) – zwana dalej </w:t>
      </w:r>
      <w:proofErr w:type="spellStart"/>
      <w:r w:rsidRPr="00372967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>p.z.p</w:t>
      </w:r>
      <w:proofErr w:type="spellEnd"/>
      <w:r w:rsidRPr="00372967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. na realizacje zadania pn. </w:t>
      </w:r>
      <w:r w:rsidRPr="0037296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Dowóz dzieci i uczniów niepełnosprawnych zamieszkałych na terenie Gminy Dobre do szkół specjalnych w roku szkolnym 2025/2026 </w:t>
      </w:r>
      <w:r w:rsidRPr="00372967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GKI 271.7.2025 </w:t>
      </w:r>
    </w:p>
    <w:p w14:paraId="6C9C3F36" w14:textId="06DE57DB" w:rsidR="00372967" w:rsidRPr="00372967" w:rsidRDefault="00372967" w:rsidP="00372967">
      <w:pPr>
        <w:widowControl w:val="0"/>
        <w:suppressAutoHyphens/>
        <w:overflowPunct w:val="0"/>
        <w:autoSpaceDE w:val="0"/>
        <w:autoSpaceDN w:val="0"/>
        <w:adjustRightInd w:val="0"/>
        <w:snapToGrid w:val="0"/>
        <w:spacing w:after="0" w:line="36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131F5F3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C2D69B"/>
        <w:tblLayout w:type="fixed"/>
        <w:tblLook w:val="04A0" w:firstRow="1" w:lastRow="0" w:firstColumn="1" w:lastColumn="0" w:noHBand="0" w:noVBand="1"/>
      </w:tblPr>
      <w:tblGrid>
        <w:gridCol w:w="9151"/>
      </w:tblGrid>
      <w:tr w:rsidR="00372967" w:rsidRPr="00372967" w14:paraId="410E8390" w14:textId="77777777" w:rsidTr="00D76788">
        <w:tc>
          <w:tcPr>
            <w:tcW w:w="9151" w:type="dxa"/>
            <w:shd w:val="clear" w:color="auto" w:fill="C2D69B"/>
            <w:vAlign w:val="center"/>
          </w:tcPr>
          <w:p w14:paraId="34B54485" w14:textId="77777777" w:rsidR="00372967" w:rsidRPr="00372967" w:rsidRDefault="00372967" w:rsidP="003729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912629B" w14:textId="1A6B998D" w:rsidR="00372967" w:rsidRPr="00372967" w:rsidRDefault="00372967" w:rsidP="003729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l-PL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l-PL"/>
                <w14:ligatures w14:val="none"/>
              </w:rPr>
              <w:t>Nr referencyjny: GKI 271.7.2</w:t>
            </w:r>
            <w:r>
              <w:rPr>
                <w:rFonts w:ascii="Calibri" w:eastAsia="Times New Roman" w:hAnsi="Calibri" w:cs="Calibri"/>
                <w:b/>
                <w:kern w:val="0"/>
                <w:sz w:val="24"/>
                <w:szCs w:val="24"/>
                <w:lang w:eastAsia="pl-PL"/>
                <w14:ligatures w14:val="none"/>
              </w:rPr>
              <w:t>025</w:t>
            </w:r>
          </w:p>
          <w:p w14:paraId="415DA84E" w14:textId="77777777" w:rsidR="00372967" w:rsidRPr="00372967" w:rsidRDefault="00372967" w:rsidP="0037296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i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64DA133C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D20E287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12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19F26F1" w14:textId="77777777" w:rsidR="00372967" w:rsidRPr="00372967" w:rsidRDefault="00372967" w:rsidP="00372967">
      <w:pPr>
        <w:autoSpaceDE w:val="0"/>
        <w:autoSpaceDN w:val="0"/>
        <w:adjustRightInd w:val="0"/>
        <w:spacing w:after="0" w:line="240" w:lineRule="auto"/>
        <w:ind w:left="4111"/>
        <w:jc w:val="center"/>
        <w:rPr>
          <w:rFonts w:ascii="Calibri" w:eastAsia="Times New Roman" w:hAnsi="Calibri" w:cs="Calibri"/>
          <w:color w:val="FFFFFF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            Zatwierdził: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br/>
      </w:r>
      <w:r w:rsidRPr="00372967">
        <w:rPr>
          <w:rFonts w:ascii="Calibri" w:eastAsia="Times New Roman" w:hAnsi="Calibri" w:cs="Calibri"/>
          <w:color w:val="FFFFFF"/>
          <w:kern w:val="0"/>
          <w:sz w:val="24"/>
          <w:szCs w:val="24"/>
          <w:lang w:eastAsia="pl-PL"/>
          <w14:ligatures w14:val="none"/>
        </w:rPr>
        <w:t xml:space="preserve">Z upoważnienia Głównego Geodety </w:t>
      </w:r>
    </w:p>
    <w:p w14:paraId="21A5B37C" w14:textId="01ED7C43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BURMISTRZ</w:t>
      </w:r>
    </w:p>
    <w:p w14:paraId="6CE35DE8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9968085" w14:textId="5A12CA60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Kamil Wichrowski</w:t>
      </w:r>
    </w:p>
    <w:p w14:paraId="4DCD563E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59725FE3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3D57FBA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091CA81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41278B9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4962" w:right="56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3AE4474" w14:textId="6C9DE834" w:rsidR="00372967" w:rsidRPr="00372967" w:rsidRDefault="00372967" w:rsidP="00372967">
      <w:pPr>
        <w:tabs>
          <w:tab w:val="left" w:pos="1418"/>
        </w:tabs>
        <w:overflowPunct w:val="0"/>
        <w:autoSpaceDE w:val="0"/>
        <w:autoSpaceDN w:val="0"/>
        <w:adjustRightInd w:val="0"/>
        <w:spacing w:after="120" w:line="240" w:lineRule="auto"/>
        <w:ind w:right="74"/>
        <w:jc w:val="center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Dobre, dnia </w:t>
      </w:r>
      <w:r w:rsidR="00AE2E0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27</w:t>
      </w:r>
      <w:r w:rsidR="00F756E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czerwca 202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5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r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372967" w:rsidRPr="00372967" w14:paraId="32491A51" w14:textId="77777777" w:rsidTr="00D76788">
        <w:trPr>
          <w:trHeight w:val="552"/>
        </w:trPr>
        <w:tc>
          <w:tcPr>
            <w:tcW w:w="9072" w:type="dxa"/>
            <w:shd w:val="clear" w:color="auto" w:fill="D6E3BC"/>
            <w:vAlign w:val="center"/>
          </w:tcPr>
          <w:p w14:paraId="4F84BCBA" w14:textId="77777777" w:rsidR="00372967" w:rsidRPr="00372967" w:rsidRDefault="00372967" w:rsidP="00372967">
            <w:pPr>
              <w:keepNext/>
              <w:keepLines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120" w:line="276" w:lineRule="auto"/>
              <w:ind w:left="639" w:hanging="567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0" w:name="_Toc326423396"/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NAZWA ORAZ ADRES ZAMAWIAJĄCEGO</w:t>
            </w:r>
            <w:bookmarkEnd w:id="0"/>
          </w:p>
        </w:tc>
      </w:tr>
    </w:tbl>
    <w:p w14:paraId="39835ABC" w14:textId="77777777" w:rsidR="00372967" w:rsidRPr="00372967" w:rsidRDefault="00372967" w:rsidP="00372967">
      <w:pPr>
        <w:shd w:val="pct70" w:color="FFFFFF" w:fill="auto"/>
        <w:tabs>
          <w:tab w:val="left" w:pos="567"/>
        </w:tabs>
        <w:overflowPunct w:val="0"/>
        <w:autoSpaceDE w:val="0"/>
        <w:autoSpaceDN w:val="0"/>
        <w:adjustRightInd w:val="0"/>
        <w:spacing w:after="2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GMINA DOBRE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ul. T. Kościuszki 1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05-307 Dobre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Tel. 25 757 1190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Fax. 25 7571190 wew.40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 xml:space="preserve">e-mail: </w:t>
      </w:r>
      <w:hyperlink r:id="rId5" w:history="1">
        <w:r w:rsidRPr="00372967">
          <w:rPr>
            <w:rFonts w:ascii="Calibri" w:eastAsia="Times New Roman" w:hAnsi="Calibri" w:cs="Calibri"/>
            <w:b/>
            <w:bCs/>
            <w:color w:val="0000FF"/>
            <w:kern w:val="0"/>
            <w:sz w:val="24"/>
            <w:szCs w:val="24"/>
            <w:lang w:eastAsia="pl-PL"/>
            <w14:ligatures w14:val="none"/>
          </w:rPr>
          <w:t>urzad@gminadobre.pl</w:t>
        </w:r>
      </w:hyperlink>
    </w:p>
    <w:p w14:paraId="7F3CB8CF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hyperlink r:id="rId6" w:history="1">
        <w:r w:rsidRPr="00372967">
          <w:rPr>
            <w:rFonts w:ascii="Calibri" w:eastAsia="Times New Roman" w:hAnsi="Calibri" w:cs="Calibri"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</w:t>
        </w:r>
      </w:hyperlink>
      <w:hyperlink r:id="rId7" w:history="1">
        <w:r w:rsidRPr="00372967">
          <w:rPr>
            <w:rFonts w:ascii="Calibri" w:eastAsia="Times New Roman" w:hAnsi="Calibri" w:cs="Calibri"/>
            <w:i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ttp://www.gminadobre.pl/</w:t>
        </w:r>
      </w:hyperlink>
    </w:p>
    <w:p w14:paraId="578AC739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NIP 822-21-46-613                                                   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de-DE" w:eastAsia="pl-PL"/>
          <w14:ligatures w14:val="none"/>
        </w:rPr>
        <w:t xml:space="preserve">REGON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711582658</w:t>
      </w:r>
    </w:p>
    <w:p w14:paraId="0209B073" w14:textId="77777777" w:rsidR="00372967" w:rsidRPr="00372967" w:rsidRDefault="00372967" w:rsidP="00372967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Calibri" w:eastAsia="Arial" w:hAnsi="Calibri" w:cs="Calibri"/>
          <w:color w:val="000000"/>
          <w:kern w:val="3"/>
          <w:sz w:val="24"/>
          <w:szCs w:val="24"/>
          <w:lang w:val="de-DE" w:eastAsia="ja-JP" w:bidi="fa-IR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76CAB47C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48C2DDFB" w14:textId="77777777" w:rsidR="00372967" w:rsidRPr="00372967" w:rsidRDefault="00372967" w:rsidP="00372967">
            <w:pPr>
              <w:keepNext/>
              <w:keepLines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120" w:line="276" w:lineRule="auto"/>
              <w:ind w:left="639" w:hanging="639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1" w:name="_Toc326423397"/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INFORMACJE OGÓLNE</w:t>
            </w:r>
            <w:bookmarkEnd w:id="1"/>
          </w:p>
        </w:tc>
      </w:tr>
    </w:tbl>
    <w:p w14:paraId="597AE2C5" w14:textId="4D29B375" w:rsidR="00372967" w:rsidRPr="005D7330" w:rsidRDefault="00372967" w:rsidP="00372967">
      <w:pPr>
        <w:numPr>
          <w:ilvl w:val="0"/>
          <w:numId w:val="1"/>
        </w:numPr>
        <w:tabs>
          <w:tab w:val="num" w:pos="426"/>
        </w:tabs>
        <w:overflowPunct w:val="0"/>
        <w:autoSpaceDE w:val="0"/>
        <w:autoSpaceDN w:val="0"/>
        <w:adjustRightInd w:val="0"/>
        <w:spacing w:before="120" w:after="80" w:line="240" w:lineRule="auto"/>
        <w:ind w:left="426" w:hanging="142"/>
        <w:jc w:val="both"/>
        <w:textAlignment w:val="baseline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D7330">
        <w:rPr>
          <w:rFonts w:eastAsia="Times New Roman" w:cstheme="minorHAnsi"/>
          <w:kern w:val="0"/>
          <w:sz w:val="24"/>
          <w:szCs w:val="24"/>
          <w14:ligatures w14:val="none"/>
        </w:rPr>
        <w:t xml:space="preserve">Postępowanie </w:t>
      </w:r>
      <w:r w:rsidRPr="00D04728">
        <w:rPr>
          <w:rFonts w:eastAsia="Times New Roman" w:cstheme="minorHAnsi"/>
          <w:kern w:val="0"/>
          <w:sz w:val="24"/>
          <w:szCs w:val="24"/>
          <w14:ligatures w14:val="none"/>
        </w:rPr>
        <w:t>o udzielenie</w:t>
      </w:r>
      <w:r w:rsidRPr="005D7330">
        <w:rPr>
          <w:rFonts w:eastAsia="Times New Roman" w:cstheme="minorHAnsi"/>
          <w:kern w:val="0"/>
          <w:sz w:val="24"/>
          <w:szCs w:val="24"/>
          <w14:ligatures w14:val="none"/>
        </w:rPr>
        <w:t xml:space="preserve"> zamówienia publicznego prowadzone jest w trybie podstawowym o wartości mniejszej niż progi unijne na podstawie art. 275 ust.1 ustawy z dnia 11 września 2019 roku – Prawo zamówień publicznych (</w:t>
      </w:r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Dz. U. z 2025 r., poz. 1320)</w:t>
      </w:r>
      <w:r w:rsidRPr="005D7330">
        <w:rPr>
          <w:rFonts w:eastAsia="Times New Roman" w:cstheme="minorHAnsi"/>
          <w:kern w:val="0"/>
          <w:sz w:val="24"/>
          <w:szCs w:val="24"/>
          <w14:ligatures w14:val="none"/>
        </w:rPr>
        <w:t xml:space="preserve">, zwanej dalej „ustawą </w:t>
      </w:r>
      <w:proofErr w:type="spellStart"/>
      <w:r w:rsidRPr="005D7330">
        <w:rPr>
          <w:rFonts w:eastAsia="Times New Roman" w:cstheme="minorHAnsi"/>
          <w:kern w:val="0"/>
          <w:sz w:val="24"/>
          <w:szCs w:val="24"/>
          <w14:ligatures w14:val="none"/>
        </w:rPr>
        <w:t>Pzp</w:t>
      </w:r>
      <w:proofErr w:type="spellEnd"/>
      <w:r w:rsidRPr="005D7330">
        <w:rPr>
          <w:rFonts w:eastAsia="Times New Roman" w:cstheme="minorHAnsi"/>
          <w:kern w:val="0"/>
          <w:sz w:val="24"/>
          <w:szCs w:val="24"/>
          <w14:ligatures w14:val="none"/>
        </w:rPr>
        <w:t>”.</w:t>
      </w:r>
    </w:p>
    <w:p w14:paraId="5A5A84CB" w14:textId="77777777" w:rsidR="00372967" w:rsidRPr="005D7330" w:rsidRDefault="00372967" w:rsidP="00372967">
      <w:pPr>
        <w:numPr>
          <w:ilvl w:val="0"/>
          <w:numId w:val="1"/>
        </w:numPr>
        <w:tabs>
          <w:tab w:val="num" w:pos="426"/>
        </w:tabs>
        <w:overflowPunct w:val="0"/>
        <w:autoSpaceDE w:val="0"/>
        <w:autoSpaceDN w:val="0"/>
        <w:adjustRightInd w:val="0"/>
        <w:spacing w:after="0" w:line="240" w:lineRule="auto"/>
        <w:ind w:left="426" w:hanging="142"/>
        <w:jc w:val="both"/>
        <w:textAlignment w:val="baseline"/>
        <w:rPr>
          <w:rFonts w:eastAsia="Times New Roman" w:cstheme="minorHAnsi"/>
          <w:kern w:val="0"/>
          <w:sz w:val="24"/>
          <w:szCs w:val="24"/>
          <w14:ligatures w14:val="none"/>
        </w:rPr>
      </w:pPr>
      <w:bookmarkStart w:id="2" w:name="_Hlt47432584"/>
      <w:r w:rsidRPr="005D7330">
        <w:rPr>
          <w:rFonts w:eastAsia="Times New Roman" w:cstheme="minorHAnsi"/>
          <w:kern w:val="0"/>
          <w:sz w:val="24"/>
          <w:szCs w:val="24"/>
          <w14:ligatures w14:val="none"/>
        </w:rPr>
        <w:t>Miejsce publikacji ogłoszenia:</w:t>
      </w:r>
    </w:p>
    <w:p w14:paraId="5DA548CB" w14:textId="77777777" w:rsidR="00372967" w:rsidRPr="005D7330" w:rsidRDefault="00372967" w:rsidP="00372967">
      <w:pPr>
        <w:tabs>
          <w:tab w:val="num" w:pos="426"/>
        </w:tabs>
        <w:spacing w:after="0" w:line="240" w:lineRule="auto"/>
        <w:ind w:left="426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5D7330">
        <w:rPr>
          <w:rFonts w:eastAsia="Times New Roman" w:cstheme="minorHAnsi"/>
          <w:kern w:val="0"/>
          <w:sz w:val="24"/>
          <w:szCs w:val="24"/>
          <w14:ligatures w14:val="none"/>
        </w:rPr>
        <w:t>- Biuletyn Zamówień Publicznych</w:t>
      </w:r>
    </w:p>
    <w:p w14:paraId="28E686EA" w14:textId="77777777" w:rsidR="00372967" w:rsidRPr="005D7330" w:rsidRDefault="00372967" w:rsidP="00372967">
      <w:pPr>
        <w:tabs>
          <w:tab w:val="num" w:pos="426"/>
        </w:tabs>
        <w:spacing w:after="0" w:line="240" w:lineRule="auto"/>
        <w:ind w:left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5D7330">
        <w:rPr>
          <w:rFonts w:eastAsia="Times New Roman" w:cstheme="minorHAnsi"/>
          <w:kern w:val="0"/>
          <w:sz w:val="24"/>
          <w:szCs w:val="24"/>
          <w14:ligatures w14:val="none"/>
        </w:rPr>
        <w:t xml:space="preserve">-strona Internetowa Zamawiającego </w:t>
      </w:r>
      <w:bookmarkEnd w:id="2"/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fldChar w:fldCharType="begin"/>
      </w:r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instrText xml:space="preserve"> HYPERLINK "http://www.gminadobre.pl/" </w:instrText>
      </w:r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r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fldChar w:fldCharType="separate"/>
      </w:r>
      <w:r w:rsidRPr="005D7330">
        <w:rPr>
          <w:rFonts w:eastAsia="Times New Roman" w:cstheme="minorHAnsi"/>
          <w:color w:val="0000FF"/>
          <w:kern w:val="0"/>
          <w:sz w:val="24"/>
          <w:szCs w:val="24"/>
          <w:u w:val="single"/>
          <w:lang w:eastAsia="pl-PL"/>
          <w14:ligatures w14:val="none"/>
        </w:rPr>
        <w:t>h</w:t>
      </w:r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fldChar w:fldCharType="end"/>
      </w:r>
      <w:hyperlink r:id="rId8" w:history="1">
        <w:r w:rsidRPr="005D7330">
          <w:rPr>
            <w:rFonts w:eastAsia="Times New Roman" w:cstheme="minorHAnsi"/>
            <w:i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ttp://www.gminadobre.pl/</w:t>
        </w:r>
      </w:hyperlink>
    </w:p>
    <w:p w14:paraId="2ED27974" w14:textId="71D57B00" w:rsidR="00372967" w:rsidRPr="005D7330" w:rsidRDefault="00372967" w:rsidP="00372967">
      <w:pPr>
        <w:tabs>
          <w:tab w:val="num" w:pos="426"/>
        </w:tabs>
        <w:spacing w:after="0" w:line="240" w:lineRule="auto"/>
        <w:ind w:left="426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-</w:t>
      </w:r>
      <w:r w:rsidR="00AE2E05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strona postępowania </w:t>
      </w:r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Zamawiającego </w:t>
      </w:r>
      <w:r w:rsidRPr="005D7330">
        <w:rPr>
          <w:rFonts w:eastAsia="Calibri" w:cstheme="minorHAnsi"/>
          <w:color w:val="0000FF"/>
          <w:kern w:val="0"/>
          <w:sz w:val="24"/>
          <w:szCs w:val="24"/>
          <w:lang w:eastAsia="pl-PL"/>
          <w14:ligatures w14:val="none"/>
        </w:rPr>
        <w:t>https://ezamowienia.gov.pl</w:t>
      </w:r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,</w:t>
      </w:r>
    </w:p>
    <w:p w14:paraId="5B8A24B1" w14:textId="77777777" w:rsidR="00372967" w:rsidRPr="005D7330" w:rsidRDefault="00372967" w:rsidP="00372967">
      <w:pPr>
        <w:tabs>
          <w:tab w:val="num" w:pos="426"/>
        </w:tabs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>3. Pracownik uprawniony do kontaktów z Wykonawcami:</w:t>
      </w:r>
    </w:p>
    <w:p w14:paraId="5DAE7410" w14:textId="53D65FE7" w:rsidR="00372967" w:rsidRPr="005D7330" w:rsidRDefault="00372967" w:rsidP="00372967">
      <w:pPr>
        <w:tabs>
          <w:tab w:val="num" w:pos="426"/>
        </w:tabs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P. Martyna Kiljańczyk tel. 25 757 11 90 wew.35</w:t>
      </w:r>
    </w:p>
    <w:p w14:paraId="08A77AE2" w14:textId="77777777" w:rsidR="00372967" w:rsidRPr="005D7330" w:rsidRDefault="00372967" w:rsidP="00372967">
      <w:pPr>
        <w:tabs>
          <w:tab w:val="num" w:pos="426"/>
        </w:tabs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</w:pPr>
      <w:r w:rsidRPr="005D7330">
        <w:rPr>
          <w:rFonts w:eastAsia="Times New Roman" w:cstheme="minorHAnsi"/>
          <w:kern w:val="0"/>
          <w:sz w:val="24"/>
          <w:szCs w:val="24"/>
          <w:lang w:eastAsia="pl-PL"/>
          <w14:ligatures w14:val="none"/>
        </w:rPr>
        <w:t xml:space="preserve">     P. Aneta Ciszewska tel.25 757 11 90 wew.36</w:t>
      </w:r>
    </w:p>
    <w:p w14:paraId="1C21E740" w14:textId="77777777" w:rsidR="00372967" w:rsidRPr="00372967" w:rsidRDefault="00372967" w:rsidP="00372967">
      <w:pPr>
        <w:tabs>
          <w:tab w:val="num" w:pos="426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</w:t>
      </w:r>
    </w:p>
    <w:p w14:paraId="5BB15019" w14:textId="77777777" w:rsidR="00372967" w:rsidRPr="00372967" w:rsidRDefault="00372967" w:rsidP="00372967">
      <w:pPr>
        <w:tabs>
          <w:tab w:val="num" w:pos="426"/>
        </w:tabs>
        <w:spacing w:after="8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4. Postępowanie prowadzone jest w języku polskim.</w:t>
      </w:r>
    </w:p>
    <w:p w14:paraId="3C5AC4B8" w14:textId="07E29451" w:rsidR="00372967" w:rsidRPr="00372967" w:rsidRDefault="00372967" w:rsidP="00372967">
      <w:pPr>
        <w:tabs>
          <w:tab w:val="num" w:pos="426"/>
        </w:tabs>
        <w:spacing w:after="8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5.</w:t>
      </w:r>
      <w:r w:rsidR="00555E3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Zamawiający nie dopuszcza </w:t>
      </w:r>
      <w:r w:rsidRPr="0037296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składania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ofert częściowych, ponieważ podział zamówienia na części byłby nieefektywny i nieracjonalny.</w:t>
      </w:r>
    </w:p>
    <w:p w14:paraId="0139A76E" w14:textId="555C9C9A" w:rsidR="00372967" w:rsidRPr="00372967" w:rsidRDefault="00372967" w:rsidP="00372967">
      <w:pPr>
        <w:tabs>
          <w:tab w:val="num" w:pos="426"/>
          <w:tab w:val="left" w:pos="8789"/>
        </w:tabs>
        <w:spacing w:after="8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6.</w:t>
      </w:r>
      <w:r w:rsidR="00555E35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Zamawiający nie dopuszcza składania ofert wariantowych.</w:t>
      </w:r>
    </w:p>
    <w:p w14:paraId="1BD8DF9C" w14:textId="71D53FF2" w:rsidR="00372967" w:rsidRPr="00372967" w:rsidRDefault="00372967" w:rsidP="00372967">
      <w:pPr>
        <w:tabs>
          <w:tab w:val="num" w:pos="426"/>
          <w:tab w:val="left" w:pos="8789"/>
        </w:tabs>
        <w:spacing w:after="8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7.</w:t>
      </w:r>
      <w:r w:rsidR="00555E3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nie przewiduje zawarcia umowy ramowej.</w:t>
      </w:r>
    </w:p>
    <w:p w14:paraId="6A07236F" w14:textId="6323197F" w:rsidR="00372967" w:rsidRPr="00372967" w:rsidRDefault="00372967" w:rsidP="00372967">
      <w:pPr>
        <w:tabs>
          <w:tab w:val="num" w:pos="426"/>
          <w:tab w:val="left" w:pos="8789"/>
        </w:tabs>
        <w:spacing w:after="8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8.</w:t>
      </w:r>
      <w:r w:rsidR="00555E35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Rozliczenia pomiędzy Zamawiającym, a Wykonawcą będą prowadzone w PLN. Zamawiający nie przewiduje rozliczania w walutach obcych.</w:t>
      </w:r>
    </w:p>
    <w:p w14:paraId="2EE754C5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0AD2CEE2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7BABD9E3" w14:textId="77777777" w:rsidR="00372967" w:rsidRPr="00372967" w:rsidRDefault="00372967" w:rsidP="00372967">
            <w:pPr>
              <w:keepNext/>
              <w:keepLines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120" w:line="276" w:lineRule="auto"/>
              <w:ind w:left="639" w:hanging="567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3" w:name="_Toc326423398"/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OPIS PRZEDMIOTU ZAMÓWIENIA</w:t>
            </w:r>
            <w:bookmarkEnd w:id="3"/>
          </w:p>
        </w:tc>
      </w:tr>
    </w:tbl>
    <w:p w14:paraId="54A09ED1" w14:textId="77777777" w:rsidR="00390FFE" w:rsidRPr="00390FFE" w:rsidRDefault="00390FFE" w:rsidP="00390FFE">
      <w:pPr>
        <w:widowControl w:val="0"/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napToGrid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Arial Unicode MS" w:hAnsi="Calibri" w:cs="Calibri"/>
          <w:sz w:val="24"/>
          <w:szCs w:val="24"/>
          <w:lang w:eastAsia="zh-CN"/>
          <w14:ligatures w14:val="none"/>
        </w:rPr>
        <w:t xml:space="preserve">Przedmiotem zamówienia jest: </w:t>
      </w:r>
      <w:r w:rsidRPr="00390FFE">
        <w:rPr>
          <w:rFonts w:ascii="Calibri" w:eastAsia="Times New Roman" w:hAnsi="Calibri" w:cs="Calibri"/>
          <w:b/>
          <w:kern w:val="0"/>
          <w:sz w:val="24"/>
          <w:szCs w:val="24"/>
          <w:shd w:val="clear" w:color="auto" w:fill="FFFFFF"/>
          <w:lang w:eastAsia="zh-CN"/>
          <w14:ligatures w14:val="none"/>
        </w:rPr>
        <w:t>Dowóz dzieci i uczniów niepełnosprawnych zamieszkałych na terenie Gminy Dobre do szkół specjalnych w roku szkolnym 2025/2026</w:t>
      </w:r>
      <w:r w:rsidRPr="00390FFE">
        <w:rPr>
          <w:rFonts w:ascii="Calibri" w:eastAsia="Times New Roman" w:hAnsi="Calibri" w:cs="Calibri"/>
          <w:b/>
          <w:kern w:val="0"/>
          <w:sz w:val="24"/>
          <w:szCs w:val="24"/>
          <w:lang w:eastAsia="zh-CN"/>
          <w14:ligatures w14:val="none"/>
        </w:rPr>
        <w:br/>
      </w:r>
      <w:r w:rsidRPr="00390FFE">
        <w:rPr>
          <w:rFonts w:ascii="Calibri" w:eastAsia="Arial Unicode MS" w:hAnsi="Calibri" w:cs="Calibri"/>
          <w:b/>
          <w:sz w:val="24"/>
          <w:szCs w:val="24"/>
          <w:lang w:eastAsia="zh-CN"/>
          <w14:ligatures w14:val="none"/>
        </w:rPr>
        <w:t>GKI 271.271.7.2025</w:t>
      </w:r>
    </w:p>
    <w:p w14:paraId="30F99F8E" w14:textId="77777777" w:rsidR="00390FFE" w:rsidRPr="00390FFE" w:rsidRDefault="00390FFE" w:rsidP="00390FFE">
      <w:pPr>
        <w:widowControl w:val="0"/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napToGrid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Wykonawca musi świadczyć usługę zgodnie z aktualnie obowiązującymi przepisami prawa w tym zakresie, w szczególności:</w:t>
      </w:r>
    </w:p>
    <w:p w14:paraId="736AC614" w14:textId="25DC9C06" w:rsidR="00390FFE" w:rsidRPr="00390FFE" w:rsidRDefault="00390FFE" w:rsidP="00390FFE">
      <w:pPr>
        <w:widowControl w:val="0"/>
        <w:numPr>
          <w:ilvl w:val="0"/>
          <w:numId w:val="21"/>
        </w:numPr>
        <w:suppressAutoHyphens/>
        <w:overflowPunct w:val="0"/>
        <w:autoSpaceDE w:val="0"/>
        <w:snapToGrid w:val="0"/>
        <w:spacing w:after="0" w:line="36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ustawą z dnia 20.06.1997 r. Prawo o ruchu drogowym (</w:t>
      </w:r>
      <w:r w:rsidR="00FC209D" w:rsidRPr="00FC209D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Dz. U. z 2024 r. poz. 1251</w:t>
      </w:r>
      <w:r w:rsidRP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);</w:t>
      </w:r>
    </w:p>
    <w:p w14:paraId="623DCFA5" w14:textId="1B5A50BF" w:rsidR="00390FFE" w:rsidRPr="00390FFE" w:rsidRDefault="00390FFE" w:rsidP="00390FFE">
      <w:pPr>
        <w:widowControl w:val="0"/>
        <w:numPr>
          <w:ilvl w:val="0"/>
          <w:numId w:val="21"/>
        </w:numPr>
        <w:suppressAutoHyphens/>
        <w:overflowPunct w:val="0"/>
        <w:autoSpaceDE w:val="0"/>
        <w:snapToGrid w:val="0"/>
        <w:spacing w:after="0" w:line="36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ustawą z dnia 06.09.2001 r. o transporcie drogowym (</w:t>
      </w:r>
      <w:r w:rsidR="006F104C" w:rsidRPr="006F10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Dz. U. z 2024 r. poz. 1539 z </w:t>
      </w:r>
      <w:proofErr w:type="spellStart"/>
      <w:r w:rsidR="006F104C" w:rsidRPr="006F10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="006F104C" w:rsidRPr="006F104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 zm.</w:t>
      </w:r>
      <w:r w:rsidRP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);</w:t>
      </w:r>
    </w:p>
    <w:p w14:paraId="7853D9CF" w14:textId="72D87C8F" w:rsidR="00390FFE" w:rsidRPr="00390FFE" w:rsidRDefault="00390FFE" w:rsidP="00390FFE">
      <w:pPr>
        <w:widowControl w:val="0"/>
        <w:numPr>
          <w:ilvl w:val="0"/>
          <w:numId w:val="21"/>
        </w:numPr>
        <w:suppressAutoHyphens/>
        <w:overflowPunct w:val="0"/>
        <w:autoSpaceDE w:val="0"/>
        <w:snapToGrid w:val="0"/>
        <w:spacing w:after="0" w:line="36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ustawą z dnia 15.11.1984 r. Prawo przewozowe (</w:t>
      </w:r>
      <w:r w:rsidR="00ED2AF3" w:rsidRPr="00ED2AF3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Dz. U. z 2024 r. poz. 1262</w:t>
      </w:r>
      <w:r w:rsidRP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);</w:t>
      </w:r>
    </w:p>
    <w:p w14:paraId="43D7D77B" w14:textId="762F7D98" w:rsidR="00390FFE" w:rsidRPr="00390FFE" w:rsidRDefault="00390FFE" w:rsidP="00390FFE">
      <w:pPr>
        <w:widowControl w:val="0"/>
        <w:numPr>
          <w:ilvl w:val="0"/>
          <w:numId w:val="21"/>
        </w:numPr>
        <w:suppressAutoHyphens/>
        <w:overflowPunct w:val="0"/>
        <w:autoSpaceDE w:val="0"/>
        <w:snapToGrid w:val="0"/>
        <w:spacing w:after="0" w:line="360" w:lineRule="auto"/>
        <w:ind w:left="567" w:hanging="283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ustawą z dnia 16.04.2004 r. o czasie pracy kierowców (</w:t>
      </w:r>
      <w:r w:rsidR="00AB4B9A" w:rsidRPr="00AB4B9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Dz. U. z 2024 r. poz. 220</w:t>
      </w:r>
      <w:r w:rsidR="00AB4B9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)</w:t>
      </w:r>
      <w:r w:rsidRP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</w:t>
      </w:r>
    </w:p>
    <w:p w14:paraId="4A725822" w14:textId="16F235F8" w:rsidR="00390FFE" w:rsidRPr="00390FFE" w:rsidRDefault="00390FFE" w:rsidP="00390FFE">
      <w:pPr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 xml:space="preserve">Dowóz uczniów będzie odbywał się w dniach nauki szkolnej i polegał na przewozie dzieci na trasie dom – szkoła – dom do niżej wymienionych szkół specjalnych w Ignacowie </w:t>
      </w:r>
      <w:r w:rsidR="00FD044D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 xml:space="preserve">                                         </w:t>
      </w: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i Zglechowie (1 trasa przewozu):</w:t>
      </w:r>
    </w:p>
    <w:p w14:paraId="1FABF103" w14:textId="77777777" w:rsidR="00390FFE" w:rsidRPr="00390FFE" w:rsidRDefault="00390FFE" w:rsidP="00390FFE">
      <w:pPr>
        <w:suppressAutoHyphens/>
        <w:overflowPunct w:val="0"/>
        <w:autoSpaceDE w:val="0"/>
        <w:spacing w:after="0" w:line="360" w:lineRule="auto"/>
        <w:ind w:left="720"/>
        <w:jc w:val="both"/>
        <w:textAlignment w:val="baseline"/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</w:pPr>
    </w:p>
    <w:p w14:paraId="2249BFB5" w14:textId="77777777" w:rsidR="00390FFE" w:rsidRPr="00390FFE" w:rsidRDefault="00390FFE" w:rsidP="00390FFE">
      <w:pPr>
        <w:numPr>
          <w:ilvl w:val="0"/>
          <w:numId w:val="17"/>
        </w:numPr>
        <w:tabs>
          <w:tab w:val="clear" w:pos="0"/>
          <w:tab w:val="num" w:pos="-360"/>
        </w:tabs>
        <w:suppressAutoHyphens/>
        <w:overflowPunct w:val="0"/>
        <w:autoSpaceDE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Dowóz uczniów do</w:t>
      </w:r>
      <w:r w:rsidRPr="00390FFE"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  <w:t xml:space="preserve"> Zespołu Szkół Specjalnych w Ignacowie:</w:t>
      </w: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 xml:space="preserve"> </w:t>
      </w:r>
    </w:p>
    <w:p w14:paraId="024C3E67" w14:textId="77777777" w:rsidR="00390FFE" w:rsidRPr="00390FFE" w:rsidRDefault="00390FFE" w:rsidP="00390FFE">
      <w:pPr>
        <w:numPr>
          <w:ilvl w:val="0"/>
          <w:numId w:val="18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1 uczeń z miejscowości Dobre</w:t>
      </w:r>
    </w:p>
    <w:p w14:paraId="42029902" w14:textId="77777777" w:rsidR="00390FFE" w:rsidRPr="00390FFE" w:rsidRDefault="00390FFE" w:rsidP="00390FFE">
      <w:pPr>
        <w:numPr>
          <w:ilvl w:val="0"/>
          <w:numId w:val="18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1 uczeń zamieszkały Antonina</w:t>
      </w:r>
    </w:p>
    <w:p w14:paraId="78B4C648" w14:textId="77777777" w:rsidR="00390FFE" w:rsidRPr="00390FFE" w:rsidRDefault="00390FFE" w:rsidP="00390FFE">
      <w:pPr>
        <w:numPr>
          <w:ilvl w:val="0"/>
          <w:numId w:val="18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 xml:space="preserve">3 uczniów zamieszkały Wólka </w:t>
      </w:r>
      <w:proofErr w:type="spellStart"/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Kokosia</w:t>
      </w:r>
      <w:proofErr w:type="spellEnd"/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 xml:space="preserve"> </w:t>
      </w:r>
    </w:p>
    <w:p w14:paraId="4A279FDB" w14:textId="77777777" w:rsidR="00390FFE" w:rsidRPr="00390FFE" w:rsidRDefault="00390FFE" w:rsidP="00390FFE">
      <w:pPr>
        <w:numPr>
          <w:ilvl w:val="0"/>
          <w:numId w:val="18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1 uczeń z miejscowości Poręby Stare</w:t>
      </w:r>
    </w:p>
    <w:p w14:paraId="6D2C7D61" w14:textId="77777777" w:rsidR="00390FFE" w:rsidRPr="00390FFE" w:rsidRDefault="00390FFE" w:rsidP="00390FFE">
      <w:pPr>
        <w:numPr>
          <w:ilvl w:val="0"/>
          <w:numId w:val="18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1 uczeń z miejscowości Mlęcin</w:t>
      </w:r>
    </w:p>
    <w:p w14:paraId="5ED2F6DC" w14:textId="77777777" w:rsidR="00390FFE" w:rsidRPr="00390FFE" w:rsidRDefault="00390FFE" w:rsidP="00390FFE">
      <w:pPr>
        <w:numPr>
          <w:ilvl w:val="0"/>
          <w:numId w:val="18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1 uczeń z miejscowości Kąty Borucza</w:t>
      </w:r>
    </w:p>
    <w:p w14:paraId="5E55433E" w14:textId="77777777" w:rsidR="00390FFE" w:rsidRPr="00390FFE" w:rsidRDefault="00390FFE" w:rsidP="00390FFE">
      <w:pPr>
        <w:numPr>
          <w:ilvl w:val="0"/>
          <w:numId w:val="18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1 uczeń z miejscowości Czarnogłów</w:t>
      </w:r>
    </w:p>
    <w:p w14:paraId="08017BE4" w14:textId="77777777" w:rsidR="00390FFE" w:rsidRPr="00390FFE" w:rsidRDefault="00390FFE" w:rsidP="00390FFE">
      <w:pPr>
        <w:suppressAutoHyphens/>
        <w:overflowPunct w:val="0"/>
        <w:autoSpaceDE w:val="0"/>
        <w:spacing w:after="0" w:line="360" w:lineRule="auto"/>
        <w:ind w:left="720"/>
        <w:jc w:val="both"/>
        <w:textAlignment w:val="baseline"/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</w:pPr>
    </w:p>
    <w:p w14:paraId="1661F722" w14:textId="44ADC973" w:rsidR="00390FFE" w:rsidRPr="00F314C0" w:rsidRDefault="00390FFE" w:rsidP="005D7330">
      <w:pPr>
        <w:numPr>
          <w:ilvl w:val="0"/>
          <w:numId w:val="17"/>
        </w:numPr>
        <w:tabs>
          <w:tab w:val="clear" w:pos="0"/>
          <w:tab w:val="num" w:pos="-360"/>
        </w:tabs>
        <w:suppressAutoHyphens/>
        <w:overflowPunct w:val="0"/>
        <w:autoSpaceDE w:val="0"/>
        <w:spacing w:after="0" w:line="360" w:lineRule="auto"/>
        <w:ind w:left="360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 xml:space="preserve">Dowóz uczniów do </w:t>
      </w:r>
      <w:r w:rsidRPr="00390FFE">
        <w:rPr>
          <w:rFonts w:ascii="Calibri" w:eastAsia="Times New Roman" w:hAnsi="Calibri" w:cs="Calibri"/>
          <w:b/>
          <w:bCs/>
          <w:kern w:val="0"/>
          <w:sz w:val="24"/>
          <w:szCs w:val="24"/>
          <w:lang w:eastAsia="zh-CN"/>
          <w14:ligatures w14:val="none"/>
        </w:rPr>
        <w:t>Szkoły Podstawowej Specjalnej w Nowym Zglechowie</w:t>
      </w: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:</w:t>
      </w:r>
    </w:p>
    <w:p w14:paraId="47527DD6" w14:textId="77777777" w:rsidR="00390FFE" w:rsidRPr="00390FFE" w:rsidRDefault="00390FFE" w:rsidP="00390FFE">
      <w:pPr>
        <w:numPr>
          <w:ilvl w:val="0"/>
          <w:numId w:val="19"/>
        </w:numPr>
        <w:suppressAutoHyphens/>
        <w:overflowPunct w:val="0"/>
        <w:autoSpaceDE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1 uczeń z miejscowości Dobre</w:t>
      </w:r>
    </w:p>
    <w:p w14:paraId="42B25435" w14:textId="764FBFF9" w:rsidR="00390FFE" w:rsidRPr="00390FFE" w:rsidRDefault="00390FFE" w:rsidP="00390FFE">
      <w:pPr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 xml:space="preserve">Żaden z uczniów </w:t>
      </w:r>
      <w:r w:rsidR="00F314C0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 xml:space="preserve">obecnie </w:t>
      </w: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 xml:space="preserve">nie wymaga wózka inwalidzkiego. </w:t>
      </w:r>
    </w:p>
    <w:p w14:paraId="4E554A72" w14:textId="68A402E7" w:rsidR="00390FFE" w:rsidRPr="00390FFE" w:rsidRDefault="00390FFE" w:rsidP="00390FFE">
      <w:pPr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 xml:space="preserve">W przypadku gdy wystąpi konieczność dowożenia większej liczby dzieci i nie spowoduje to wydłużenia trasy przejazdu wówczas cena za usługę nie ulegnie zmianie. W przypadku gdy zwiększenie liczby dowożonych uczniów spowoduje konieczność wydłużenia trasy cena za usługę może ulec zmianie proporcjonalnie do wydłużenia trasy. Zamawiający zastrzega sobie prawo do zmiany ilości </w:t>
      </w:r>
      <w:r w:rsidR="003902AF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 xml:space="preserve">do </w:t>
      </w:r>
      <w:r w:rsidRPr="00390FFE">
        <w:rPr>
          <w:rFonts w:ascii="Calibri" w:eastAsia="Times New Roman" w:hAnsi="Calibri" w:cs="Calibri"/>
          <w:color w:val="000000"/>
          <w:kern w:val="0"/>
          <w:sz w:val="24"/>
          <w:szCs w:val="24"/>
          <w:lang w:eastAsia="zh-CN"/>
          <w14:ligatures w14:val="none"/>
        </w:rPr>
        <w:t>dwóch uczniów.</w:t>
      </w:r>
    </w:p>
    <w:p w14:paraId="3915E569" w14:textId="77777777" w:rsidR="00390FFE" w:rsidRPr="00390FFE" w:rsidRDefault="00390FFE" w:rsidP="00390FFE">
      <w:pPr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Wykonawca gwarantuje opiekę i bezpieczeństwo osób i mienia podczas realizacji zamówienia. W związku z powyższym – Zamawiający nie bierze żadnej odpowiedzialności za wypadki i zdarzenia, w wyniku których nastąpi szkoda materialna, uszkodzenie ciała lub śmierć spowodowana działalnością Wykonawcy.</w:t>
      </w:r>
    </w:p>
    <w:p w14:paraId="180EB980" w14:textId="77777777" w:rsidR="00390FFE" w:rsidRPr="005D7330" w:rsidRDefault="00390FFE" w:rsidP="00390FFE">
      <w:pPr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5D7330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Wykonawca zobowiązany jest do uzyskania zaświadczenia o niekaralności za przestępstwa na tle seksualnym od osoby odpowiedzialnej za opiekę w czasie dowozu do placówki. </w:t>
      </w:r>
    </w:p>
    <w:p w14:paraId="07EF1A80" w14:textId="5A16269B" w:rsidR="00390FFE" w:rsidRPr="00390FFE" w:rsidRDefault="00390FFE" w:rsidP="00390FFE">
      <w:pPr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lastRenderedPageBreak/>
        <w:t>Wykaz imienny uczniów objętych dowożeniem dzieci niepełnosprawnych do szkół/ośrodka Wykonawca otrzyma przy podpisaniu umowy. Liczba dowożonych uczniów w okresie objętym zamówieniem może ulegać zmianie, a także w zależności od miejsca zamieszkania ucznia może zmienić się w związku z tym przebieg tras dowozu do danej szkoły/ośrodka. Zamawiający zastrzega sobie prawo zmian w wykazie w zakresie liczby uczniów albo zmian osobowych na liście uczniów. Zmiany te nie będą skutkować zmianą wynagrodzenia za dowóz i nie będą skutkować zmianą umowy.</w:t>
      </w:r>
    </w:p>
    <w:p w14:paraId="7AD86069" w14:textId="40BA476F" w:rsidR="00390FFE" w:rsidRPr="00390FFE" w:rsidRDefault="00390FFE" w:rsidP="00390FFE">
      <w:pPr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 xml:space="preserve">Zaleca się przeprowadzenie wizji lokalnej tras dowozu, w szczególności sprawdzenie ilości kilometrów na poszczególnych trasach w celu uzyskania informacji koniecznych do przygotowania oferty. Koszty wizji lokalnej ponosi Wykonawca. </w:t>
      </w:r>
    </w:p>
    <w:p w14:paraId="59F79A06" w14:textId="77777777" w:rsidR="00390FFE" w:rsidRPr="00390FFE" w:rsidRDefault="00390FFE" w:rsidP="00390FFE">
      <w:pPr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Szczegółowy rozkład jazdy Wykonawca ma obowiązek ustalić z rodzicami dowożonych uczniów i dyrektorem szkoły/ośrodka przed rozpoczęciem roku szkolnego. Po uzgodnieniu szczegółowy harmonogram z przebiegiem tras dowozu Wykonawca dostarczy niezwłocznie Zamawiającemu.</w:t>
      </w:r>
    </w:p>
    <w:p w14:paraId="0ADCB804" w14:textId="285C36BB" w:rsidR="00390FFE" w:rsidRPr="00390FFE" w:rsidRDefault="00390FFE" w:rsidP="00390FFE">
      <w:pPr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Wykonawca na podstawie kart dowożenia przygotowanych przez Zamawiającego ustali optymalny rozkład jazdy, mając na uwadze jak najkrótszy czas przebywania ucznia w podróży, z uwzględnieniem, że uczeń powinien być dowieziony do szkoły/ośrodka w takim czasie, aby możliwe było rozpoczęcie przez niego o czasie zajęć lekcyjnych i zabieranie po ich zakończeniu bez zbędnego oczekiwania</w:t>
      </w:r>
      <w:r w:rsidR="00C1126B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, uwzględniając charakter niepełnosprawności poszczególnych dzieci</w:t>
      </w:r>
      <w:r w:rsidRPr="00390FF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.</w:t>
      </w:r>
    </w:p>
    <w:p w14:paraId="508C3124" w14:textId="16AA1A64" w:rsidR="00390FFE" w:rsidRPr="00390FFE" w:rsidRDefault="00390FFE" w:rsidP="00390FFE">
      <w:pPr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Pracownicy Wykonawcy sprawujący opiekę w czasie dowożenia winni być wyposażeni w telefon komórkowy dostępny dla rodziców dowożonych uczniów, dyrektorów szkoły/ośrodka oraz dla Zamawiającego</w:t>
      </w:r>
      <w:r w:rsidR="009E2628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.</w:t>
      </w:r>
    </w:p>
    <w:p w14:paraId="2D461B0E" w14:textId="77777777" w:rsidR="00390FFE" w:rsidRPr="00390FFE" w:rsidRDefault="00390FFE" w:rsidP="00390FFE">
      <w:pPr>
        <w:numPr>
          <w:ilvl w:val="0"/>
          <w:numId w:val="20"/>
        </w:numPr>
        <w:tabs>
          <w:tab w:val="clear" w:pos="360"/>
          <w:tab w:val="num" w:pos="0"/>
        </w:tabs>
        <w:suppressAutoHyphens/>
        <w:overflowPunct w:val="0"/>
        <w:autoSpaceDE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Przed przystąpieniem do realizacji zamówienia Wykonawca ustali optymalny rozkład jazdy mając na uwadze jak najkrótszy okres przebywania dziecka w podróży oraz następujące wymagania:</w:t>
      </w:r>
    </w:p>
    <w:p w14:paraId="7588ADEB" w14:textId="77777777" w:rsidR="00390FFE" w:rsidRPr="00390FFE" w:rsidRDefault="00390FFE" w:rsidP="00390FFE">
      <w:pPr>
        <w:suppressAutoHyphens/>
        <w:overflowPunct w:val="0"/>
        <w:autoSpaceDE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1) dziecko powinno być dowiezione do szkoły w takim czasie, aby możliwe było rozpoczęcie przez nie punktualnie zajęć szkolnych oraz odebranie dziecka w takim czasie, aby nie powodować zbyt długiego oczekiwania na powrót do domu.</w:t>
      </w:r>
    </w:p>
    <w:p w14:paraId="1784F54D" w14:textId="77777777" w:rsidR="00390FFE" w:rsidRPr="00390FFE" w:rsidRDefault="00390FFE" w:rsidP="00390FFE">
      <w:pPr>
        <w:suppressAutoHyphens/>
        <w:overflowPunct w:val="0"/>
        <w:autoSpaceDE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t>2) Szczegółowy plan transportu ustali Wykonawca z rodzicami (opiekunami prawnymi) uczniów na podstawie planów lekcji dowożonych dzieci.</w:t>
      </w:r>
    </w:p>
    <w:p w14:paraId="62C35839" w14:textId="77777777" w:rsidR="00390FFE" w:rsidRPr="00390FFE" w:rsidRDefault="00390FFE" w:rsidP="00390FFE">
      <w:pPr>
        <w:suppressAutoHyphens/>
        <w:overflowPunct w:val="0"/>
        <w:autoSpaceDE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390FFE">
        <w:rPr>
          <w:rFonts w:ascii="Calibri" w:eastAsia="Times New Roman" w:hAnsi="Calibri" w:cs="Calibri"/>
          <w:bCs/>
          <w:kern w:val="0"/>
          <w:sz w:val="24"/>
          <w:szCs w:val="24"/>
          <w:lang w:eastAsia="zh-CN"/>
          <w14:ligatures w14:val="none"/>
        </w:rPr>
        <w:lastRenderedPageBreak/>
        <w:t xml:space="preserve">3) </w:t>
      </w:r>
      <w:r w:rsidRPr="00390FFE">
        <w:rPr>
          <w:rFonts w:ascii="Calibri" w:eastAsia="Times New Roman" w:hAnsi="Calibri" w:cs="Calibri"/>
          <w:kern w:val="0"/>
          <w:sz w:val="24"/>
          <w:szCs w:val="24"/>
          <w:lang w:eastAsia="zh-CN"/>
          <w14:ligatures w14:val="none"/>
        </w:rPr>
        <w:t>Osoby sprawujące opiekę nad przewożonymi uczniami niepełnosprawnymi muszą być wyposażone w środek łączności – telefon komórkowy.</w:t>
      </w:r>
    </w:p>
    <w:p w14:paraId="66A11B0D" w14:textId="77777777" w:rsidR="00372967" w:rsidRPr="00372967" w:rsidRDefault="00372967" w:rsidP="00372967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Calibri" w:eastAsia="Andale Sans UI" w:hAnsi="Calibri" w:cs="Calibri"/>
          <w:b/>
          <w:bCs/>
          <w:color w:val="000000"/>
          <w:kern w:val="3"/>
          <w:sz w:val="24"/>
          <w:szCs w:val="24"/>
          <w:lang w:val="de-DE" w:eastAsia="ja-JP" w:bidi="fa-IR"/>
          <w14:ligatures w14:val="none"/>
        </w:rPr>
      </w:pPr>
    </w:p>
    <w:p w14:paraId="420B13FE" w14:textId="16C33224" w:rsidR="00390FFE" w:rsidRPr="00390FFE" w:rsidRDefault="00372967" w:rsidP="00390FFE">
      <w:pPr>
        <w:pStyle w:val="Akapitzlist"/>
        <w:numPr>
          <w:ilvl w:val="0"/>
          <w:numId w:val="20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Przedmiot zamówienia określony został za pomocą poniższych kodów Wspólnego Słownika Zamówień CPV: </w:t>
      </w:r>
    </w:p>
    <w:p w14:paraId="4D97B56A" w14:textId="1EC9F5D3" w:rsidR="00372967" w:rsidRPr="00390FFE" w:rsidRDefault="00390FFE" w:rsidP="00390FFE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</w:t>
      </w:r>
      <w:r w:rsidR="00372967" w:rsidRP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CPV  60130000-8 Usługi w zakresie specjalistycznego transportu drogowego osób</w:t>
      </w:r>
    </w:p>
    <w:p w14:paraId="5017763A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66166123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2F1F7D4B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IV ZATRUDNIENIE OSÓB NA UMOWĘ O PRACĘ</w:t>
            </w:r>
          </w:p>
        </w:tc>
      </w:tr>
    </w:tbl>
    <w:p w14:paraId="03997314" w14:textId="77777777" w:rsidR="00372967" w:rsidRPr="00372967" w:rsidRDefault="00372967" w:rsidP="0037296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eastAsia="Andale Sans UI" w:hAnsi="Calibri" w:cs="Calibri"/>
          <w:bCs/>
          <w:kern w:val="3"/>
          <w:sz w:val="24"/>
          <w:szCs w:val="24"/>
          <w:lang w:eastAsia="ja-JP" w:bidi="fa-IR"/>
          <w14:ligatures w14:val="none"/>
        </w:rPr>
      </w:pPr>
      <w:r w:rsidRPr="00372967">
        <w:rPr>
          <w:rFonts w:ascii="Calibri" w:eastAsia="Andale Sans UI" w:hAnsi="Calibri" w:cs="Calibri"/>
          <w:kern w:val="3"/>
          <w:sz w:val="24"/>
          <w:szCs w:val="24"/>
          <w:lang w:eastAsia="ja-JP" w:bidi="fa-IR"/>
          <w14:ligatures w14:val="none"/>
        </w:rPr>
        <w:t xml:space="preserve">1. Zamawiający zgodnie art. 95 ust.1ustawy </w:t>
      </w:r>
      <w:proofErr w:type="spellStart"/>
      <w:r w:rsidRPr="00372967">
        <w:rPr>
          <w:rFonts w:ascii="Calibri" w:eastAsia="Andale Sans UI" w:hAnsi="Calibri" w:cs="Calibri"/>
          <w:kern w:val="3"/>
          <w:sz w:val="24"/>
          <w:szCs w:val="24"/>
          <w:lang w:eastAsia="ja-JP" w:bidi="fa-IR"/>
          <w14:ligatures w14:val="none"/>
        </w:rPr>
        <w:t>Pzp</w:t>
      </w:r>
      <w:proofErr w:type="spellEnd"/>
      <w:r w:rsidRPr="00372967">
        <w:rPr>
          <w:rFonts w:ascii="Calibri" w:eastAsia="Andale Sans UI" w:hAnsi="Calibri" w:cs="Calibri"/>
          <w:kern w:val="3"/>
          <w:sz w:val="24"/>
          <w:szCs w:val="24"/>
          <w:lang w:eastAsia="ja-JP" w:bidi="fa-IR"/>
          <w14:ligatures w14:val="none"/>
        </w:rPr>
        <w:t xml:space="preserve"> </w:t>
      </w:r>
      <w:r w:rsidRPr="00372967">
        <w:rPr>
          <w:rFonts w:ascii="Calibri" w:eastAsia="Andale Sans UI" w:hAnsi="Calibri" w:cs="Calibri"/>
          <w:bCs/>
          <w:kern w:val="3"/>
          <w:sz w:val="24"/>
          <w:szCs w:val="24"/>
          <w:lang w:eastAsia="ja-JP" w:bidi="fa-IR"/>
          <w14:ligatures w14:val="none"/>
        </w:rPr>
        <w:t>wymaga zatrudnienia przez Wykonawcę lub Podwykonawcę na podstawie umowy o pracę osób, zwanych dalej pracownikami, którzy w trakcie realizacji przedmiotowego zamówienia wykonywać będą następujące czynności:</w:t>
      </w:r>
    </w:p>
    <w:p w14:paraId="30E0874E" w14:textId="77777777" w:rsidR="00372967" w:rsidRPr="00372967" w:rsidRDefault="00372967" w:rsidP="00372967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opieka nad dziećmi/osobami niepełnosprawnymi;</w:t>
      </w:r>
    </w:p>
    <w:p w14:paraId="30B3884A" w14:textId="77777777" w:rsidR="00372967" w:rsidRPr="00372967" w:rsidRDefault="00372967" w:rsidP="00372967">
      <w:pPr>
        <w:numPr>
          <w:ilvl w:val="0"/>
          <w:numId w:val="16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bCs/>
          <w:kern w:val="0"/>
          <w:sz w:val="20"/>
          <w:szCs w:val="20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kierowanie pojazdami.</w:t>
      </w:r>
    </w:p>
    <w:p w14:paraId="72804743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2. </w:t>
      </w:r>
      <w:r w:rsidRPr="00372967">
        <w:rPr>
          <w:rFonts w:ascii="Calibri" w:eastAsia="Times New Roman" w:hAnsi="Calibri" w:cs="Calibri"/>
          <w:bCs/>
          <w:kern w:val="0"/>
          <w:sz w:val="24"/>
          <w:szCs w:val="24"/>
          <w:lang w:eastAsia="pl-PL"/>
          <w14:ligatures w14:val="none"/>
        </w:rPr>
        <w:t xml:space="preserve">Zamawiający postanawia, że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Wykonawca zobowiązany jest, aby Pracownicy wykonujący czynności, o których mowa w ust. 1, byli zatrudnieni do realizacji umowy na podstawie umowy o pracę w rozumieniu przepisów Kodeksu pracy, zgodnie z § 12 Umowy.</w:t>
      </w:r>
    </w:p>
    <w:p w14:paraId="3E3AC103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24085FD7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6F0B6AAD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4" w:name="_Toc326423400"/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V PRZEWIDYWANE ZALICZKI</w:t>
            </w:r>
            <w:bookmarkEnd w:id="4"/>
          </w:p>
        </w:tc>
      </w:tr>
    </w:tbl>
    <w:p w14:paraId="705191A5" w14:textId="77777777" w:rsidR="00372967" w:rsidRPr="00372967" w:rsidRDefault="00372967" w:rsidP="00372967">
      <w:pPr>
        <w:spacing w:before="120" w:after="120" w:line="240" w:lineRule="auto"/>
        <w:jc w:val="both"/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 xml:space="preserve">Zamawiający nie przewiduje możliwości udzielenia zaliczek na podstawie art. 420 ustawy </w:t>
      </w:r>
      <w:proofErr w:type="spellStart"/>
      <w:r w:rsidRPr="00372967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b/>
          <w:kern w:val="0"/>
          <w:sz w:val="24"/>
          <w:szCs w:val="24"/>
          <w14:ligatures w14:val="none"/>
        </w:rPr>
        <w:t>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274CF5D8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044D5F48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5" w:name="_Toc326423401"/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VI TERMIN WYKONANIA ZAMÓWIENIA</w:t>
            </w:r>
            <w:bookmarkEnd w:id="5"/>
          </w:p>
        </w:tc>
      </w:tr>
    </w:tbl>
    <w:p w14:paraId="4E802B25" w14:textId="59675150" w:rsidR="00372967" w:rsidRPr="00372967" w:rsidRDefault="00372967" w:rsidP="00372967">
      <w:pPr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Termin wykonania całości zamówienia: 10 miesięcy /tj.01.09.202</w:t>
      </w:r>
      <w:r w:rsid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5</w:t>
      </w:r>
      <w:r w:rsidR="00FD2B0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r</w:t>
      </w:r>
      <w:r w:rsidR="00FD2B0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– 30.06.202</w:t>
      </w:r>
      <w:r w:rsid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</w:t>
      </w:r>
      <w:r w:rsidR="00FD2B0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r</w:t>
      </w:r>
      <w:r w:rsidR="00FD2B0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/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05C5B192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260415D1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</w:pPr>
            <w:bookmarkStart w:id="6" w:name="_Toc326423402"/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VII WARUNKI UDZIAŁU W POSTĘPOWANIU </w:t>
            </w:r>
            <w:bookmarkEnd w:id="6"/>
          </w:p>
        </w:tc>
      </w:tr>
    </w:tbl>
    <w:p w14:paraId="0C39DBD3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 udzielenie zamówienia mogą ubiegać się wykonawcy, którzy:</w:t>
      </w:r>
    </w:p>
    <w:p w14:paraId="22B2E075" w14:textId="0412F83F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</w:t>
      </w:r>
      <w:r w:rsidR="00FD2B0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nie podlegają wykluczeniu 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na podstawie art.108 ust.1 </w:t>
      </w:r>
      <w:proofErr w:type="spellStart"/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Pzp</w:t>
      </w:r>
      <w:proofErr w:type="spellEnd"/>
    </w:p>
    <w:p w14:paraId="4359A1D3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 spełniają warunki udziału w postępowaniu określone przez Zamawiającego w ogłoszeniu o zamówieniu i SWZ;</w:t>
      </w:r>
    </w:p>
    <w:p w14:paraId="60A1F3C4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Ocena spełniania przez Wykonawcę warunków udziału w postępowaniu zostanie dokonana na podstawie: </w:t>
      </w:r>
    </w:p>
    <w:p w14:paraId="4011976C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zdolności do występowania w obrocie gospodarczym,</w:t>
      </w:r>
    </w:p>
    <w:p w14:paraId="7DEACF51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uprawnień do prowadzenia określonej działalności gospodarczej lub zawodowej, o ile wynika to z odrębnych przepisów,</w:t>
      </w:r>
    </w:p>
    <w:p w14:paraId="34204266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sytuacji ekonomicznej lub finansowej,</w:t>
      </w:r>
    </w:p>
    <w:p w14:paraId="54A01327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zdolności technicznej lub zawodowej,</w:t>
      </w:r>
    </w:p>
    <w:p w14:paraId="1C0B9FAE" w14:textId="6BA759C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 celu potwierdzenie spełnienia przez Wykonawcę warunków udziału w postępowaniu Zamawiający wymaga od Wykonawców następujących podmiotowych środków dowodowych dotyczących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:</w:t>
      </w:r>
    </w:p>
    <w:p w14:paraId="04F987E4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ZDOLNOŚCI DO WYSTEPOWANIA W OBROCIE GOSPODARCZYM</w:t>
      </w:r>
    </w:p>
    <w:p w14:paraId="73DEF9B6" w14:textId="64BF9415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</w:t>
      </w:r>
      <w:r w:rsid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nie wymaga podmiotowych środków dowodowych w tym zakresie.</w:t>
      </w:r>
    </w:p>
    <w:p w14:paraId="4C1EAAAF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UPRAWNIEŃ DO PROWADZENIA OKREŚLONEJ DZIAŁALNOŚCI GOSPODARCZEJ LUB ZAWODOWEJ, O ILE WYNIKA TO Z ODRĘBNYCH PRZEPISÓW</w:t>
      </w:r>
    </w:p>
    <w:p w14:paraId="4F86E73F" w14:textId="48F5C78E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</w:t>
      </w:r>
      <w:r w:rsid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nie wymaga podmiotowych środków dowodowych w tym zakresie.</w:t>
      </w:r>
    </w:p>
    <w:p w14:paraId="05623667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SYTUACJI FINANSOWEJ LUB EKONOMICZNEJ</w:t>
      </w:r>
    </w:p>
    <w:p w14:paraId="23CDD115" w14:textId="3E1C59F5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</w:t>
      </w:r>
      <w:r w:rsid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nie wymaga podmiotowych środków dowodowych w tym zakresie.</w:t>
      </w:r>
    </w:p>
    <w:p w14:paraId="29DAC6EE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ZDOLNOŚCI TECHNICZNEJ LUB ZAWODOWEJ</w:t>
      </w:r>
    </w:p>
    <w:p w14:paraId="490E6A0F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 wykazu dostaw lub usług wykonanych, a w przypadku świadczeń okresowych lub ciągłych również wykonywanych, w okresie ostatnich 3 lat przed upływem terminu składania ofert albo wniosków o dopuszczenie do udziału w postępowaniu, a jeżeli okres prowadzenia działalności jest krótszy - w tym okresie, wraz z podaniem ich wartości, przedmiotu, dat wykonania i podmiotów, na rzecz których dostawy lub usługi zostały wykonane, oraz załączeniem dowodów określających czy te dostawy lub usługi zostały wykonane lub są wykonywane należycie, przy czym dowodami, o których mowa, są referencje bądź inne dokumenty wystawione przez podmiot, na rzecz którego dostawy lub usługi były wykonywane, a w przypadku świadczeń okresowych lub ciągłych są wykonywane, a jeżeli z uzasadnionej przyczyny o obiektywnym charakterze wykonawca nie jest w stanie uzyskać tych dokumentów -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postępowaniu;</w:t>
      </w:r>
    </w:p>
    <w:p w14:paraId="490793DF" w14:textId="2FBEB37D" w:rsidR="00372967" w:rsidRPr="00372967" w:rsidRDefault="00372967" w:rsidP="00372967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1.1</w:t>
      </w:r>
      <w:r w:rsidR="009A12E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wykaże się doświadczeniem należytego wykonania, </w:t>
      </w:r>
      <w:r w:rsidRPr="00372967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okresie ostatnich trzech lat przed upływem terminu składania ofert, a jeżeli okres prowadzenia działalności jest krótszy w tym okresie min. 1 usługi dowożenia dzieci/osób niepełnosprawnych do placówek oświatowych</w:t>
      </w:r>
      <w:r w:rsid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 wartości min. </w:t>
      </w:r>
      <w:r w:rsid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60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000 zł;</w:t>
      </w:r>
    </w:p>
    <w:p w14:paraId="42C0A45C" w14:textId="50D7B1AF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</w:t>
      </w:r>
      <w:r w:rsidR="009A12E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Wykaz osób skierowanych przez wykonawcę do realizacji zamówienia publicznego w szczególności odpowiedzialnych za świadczenie usług, kontrolę jakości wraz z informacjami na temat ich kwalifikacji zawodowych, uprawnień, doświadczenia i wykształcenia niezbędnych do wykonania zamówienia publicznego, a także zakresu wykonywanych przez nie czynności oraz informację o podstawie do dysponowania tymi osobami.</w:t>
      </w:r>
    </w:p>
    <w:p w14:paraId="736E28CC" w14:textId="7C8B44C3" w:rsidR="00372967" w:rsidRPr="00372967" w:rsidRDefault="00372967" w:rsidP="00372967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2.1</w:t>
      </w:r>
      <w:r w:rsidR="009A12E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skieruje do realizacji zamówienia co najmniej jedną osobę do opieki w czasie przewozu, która musi posiadać przygotowanie z zakresu pierwszej pomocy medycznej lub przedmedycznej oraz minimum jednego kierowcę posiadającego uprawnienia określone w ustawie Prawo o ruchu drogowym oraz ustawą o transporcie drogowym.</w:t>
      </w:r>
    </w:p>
    <w:p w14:paraId="64200FF8" w14:textId="2BF44210" w:rsidR="00372967" w:rsidRDefault="00372967" w:rsidP="00372967">
      <w:pPr>
        <w:suppressAutoHyphens/>
        <w:overflowPunct w:val="0"/>
        <w:autoSpaceDE w:val="0"/>
        <w:spacing w:after="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3.</w:t>
      </w:r>
      <w:r w:rsidR="009A12E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D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ysponuje odpowiednim potencjałem technicznym dopuszczonym do ruchu zgodnie z ustawą z dnia 20 czerwca 1997 r. Prawo o ruchu drogowym, tj.: pojazdem typu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bus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przystosowanym do przewozu uczniów niepełnosprawnych, sprawnym technicznie, wyposażonym w atestowany sprzęt zabezpieczający, specjalne oznakowanie, w ilości zapewniającej bezpieczny przewóz wymaganej ilości uczniów niepełnosprawnych na każdej trasie</w:t>
      </w:r>
      <w:r w:rsidR="00871EB1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</w:t>
      </w:r>
    </w:p>
    <w:p w14:paraId="3D1192A8" w14:textId="465266F2" w:rsidR="00372967" w:rsidRPr="00372967" w:rsidRDefault="00372967" w:rsidP="00372967">
      <w:pPr>
        <w:widowControl w:val="0"/>
        <w:suppressAutoHyphens/>
        <w:overflowPunct w:val="0"/>
        <w:autoSpaceDE w:val="0"/>
        <w:snapToGrid w:val="0"/>
        <w:spacing w:after="0" w:line="36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4.</w:t>
      </w:r>
      <w:r w:rsidR="00871EB1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P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osiada licencję na przewóz osób, zgodnie z ustawą z dnia 6 września 2001</w:t>
      </w:r>
      <w:r w:rsidR="00871EB1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r. o transporcie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drogowym</w:t>
      </w:r>
      <w:r w:rsidR="00871EB1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</w:t>
      </w:r>
    </w:p>
    <w:p w14:paraId="663410A5" w14:textId="531D3935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Wykonawca w celu potwierdzenia spełnienia warunków udziału w </w:t>
      </w:r>
      <w:r w:rsidR="00871EB1"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post</w:t>
      </w:r>
      <w:r w:rsidR="00871EB1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ę</w:t>
      </w:r>
      <w:r w:rsidR="00871EB1"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powaniu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, może polegać na zdolnościach technicznych zawodowych, sytuacji ekonomicznej lub finansowej podmiotów udostępniających te zasoby, niezależnie od charakteru prawnego łączących go z nim stosunków prawnych.</w:t>
      </w:r>
    </w:p>
    <w:p w14:paraId="766F6D12" w14:textId="23289AD8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Wykonawca, który polega na zdolnościach lub s</w:t>
      </w:r>
      <w:r w:rsidR="00390FF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yt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uacji podmiotów udostępniających zasoby, składa wraz z ofertą, zobowiązanie podmiotu udostępniającego zasoby do oddania mu do dyspozycji niezbędnych zasobów na potrzeby realizacji zamówienia lub inny podmiotowy </w:t>
      </w:r>
      <w:r w:rsidR="00390FF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ś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rodek dowodowy potwierdzający, że wykonawca realizuj</w:t>
      </w:r>
      <w:r w:rsidR="00390FF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 zamówienie, będzie dysponował niezbędnymi zasobami tych podmiotów.</w:t>
      </w:r>
    </w:p>
    <w:p w14:paraId="2BB8314B" w14:textId="67C91C38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Wykonawca w przypadku polegania na zdolnościach lub sytuacji podmiotów udostępniających zasoby, przedstawia wraz z oświadczeniem, oświadczenie podmiotu udostępniającego zasoby potwierdzające brak podstaw do wykluczenia tego podmiotu oraz oświadczenie o spełnianiu warunków udziału w postęp</w:t>
      </w:r>
      <w:r w:rsidR="00390FF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o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waniu.</w:t>
      </w:r>
    </w:p>
    <w:p w14:paraId="5447D77F" w14:textId="75F70F53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Podmiot, który zobowiązał się do udostępniania zasobów, odpowiada solidarnie z Wykonawcą, który polega na jego sytuacji finansowej lub ekonomicznej, za szkodę poniesioną przez zamaw</w:t>
      </w:r>
      <w:r w:rsidR="00390FF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i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aj</w:t>
      </w:r>
      <w:r w:rsidR="00390FF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cego powstałą wskutek nieudostępniania tych zasobów, chyba, że za nieudostępnienie zasobów podmiot ten nie ponosi winy.</w:t>
      </w:r>
    </w:p>
    <w:p w14:paraId="63230764" w14:textId="294C82B0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</w:t>
      </w:r>
      <w:r w:rsid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ocenia, czy udostępniane wykonawcy przez podmioty udostępniające zasoby zdolności techniczne i zawodowe lub ich sytuacja finansowa lub ekonomiczna, pozwalają na wykazane przez wykonawcę spełniania war</w:t>
      </w:r>
      <w:r w:rsid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nków udziału w postępowaniu, o którym mowa w art.112 ust.2 pkt. 3 i 4, a także bada czy nie zachodzą wobec tego podmiotu podstawy wykluczenia, które zostały przewidziane względem wykonawcy.</w:t>
      </w:r>
    </w:p>
    <w:p w14:paraId="51DF6284" w14:textId="40C00E30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Je</w:t>
      </w:r>
      <w:r w:rsidR="00390FF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ż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e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li zdolności techniczne lub zawodowe, sytuacja ekonomiczna lub finansowa podmiotu udostępniającego zasoby  nie potwierdzają spełnienia przez wykona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cę warunków udział w post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ę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waniu lub zachodzą wobec tego podmiotu podstawy wykluczenia, zamawiaj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żąda, aby wykonawca  w terminie określonym przez zamawiającego:</w:t>
      </w:r>
    </w:p>
    <w:p w14:paraId="01D33DF8" w14:textId="77777777" w:rsidR="00372967" w:rsidRPr="00372967" w:rsidRDefault="00372967" w:rsidP="00372967">
      <w:pPr>
        <w:numPr>
          <w:ilvl w:val="0"/>
          <w:numId w:val="4"/>
        </w:num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zastąpił ten podmiot innym podmiotem lub podmiotami albo</w:t>
      </w:r>
    </w:p>
    <w:p w14:paraId="1FFD08AB" w14:textId="77777777" w:rsidR="00372967" w:rsidRPr="00372967" w:rsidRDefault="00372967" w:rsidP="00372967">
      <w:pPr>
        <w:numPr>
          <w:ilvl w:val="0"/>
          <w:numId w:val="4"/>
        </w:num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wykazał, że samodzielnie spełnia warunki udziału w postepowaniu.</w:t>
      </w:r>
    </w:p>
    <w:p w14:paraId="49425D18" w14:textId="22ED2E64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Wykonawca nie może, po upływie terminu składania ofert, powoływać się na zdolności lub sytuację podmiotów udostępniających zasoby, jeżeli na etapie składania ofert nie podlegał on w danym zakresie na zdolnościach lub sytuacji podmiotów udostępniających zasoby.</w:t>
      </w:r>
    </w:p>
    <w:p w14:paraId="11FA2B74" w14:textId="08A351F4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Oceniaj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 zdolność techniczna lub zawodową, Zamawiaj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może, na każdym etapie postepowania, uznać, że Wykonawca nie posiada wymaganych zdolności, jeżeli posiadanie przez wykonawcę sprzecznych interesów, w szczególności zaangażowanie zasobów technicznych lub zawodowych wykonawcy w inne przedsięwzięcia gospodarcze wykonawcy może mieć negatywny wpływ na realizację zamówienia.</w:t>
      </w:r>
    </w:p>
    <w:p w14:paraId="4561AA6D" w14:textId="126D5BF5" w:rsid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celu potwierdzenia przez Wykonawcę braku podstaw wykluczenia Wykonawcy z udziału w postępowaniu u Zamawiającego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wymaga od Wykonawców następujących podmiotowych środków dowodowych dotyczących:</w:t>
      </w:r>
    </w:p>
    <w:p w14:paraId="7D5B0F37" w14:textId="06F94833" w:rsidR="00EA22F8" w:rsidRDefault="00EA22F8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NIEPODLEGANIA WYKLUCZENIU NA PODSTAWIE ART. 7 UST. </w:t>
      </w:r>
      <w:r w:rsidR="00944B8D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 USTAWY</w:t>
      </w:r>
      <w:r w:rsidR="00EF52E4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„SANKCYJNEJ”</w:t>
      </w:r>
    </w:p>
    <w:p w14:paraId="7E786E17" w14:textId="2406ECFC" w:rsidR="00D069DB" w:rsidRPr="00372967" w:rsidRDefault="00D069DB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1. Oświadczenie o braku podstaw wykluczenia na podstawie art. 7 ust. 1 ustawy</w:t>
      </w:r>
      <w:r w:rsidRPr="00D069D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dnia 13 kwietnia 2022 r. o szczególnych rozwiązaniach w zakresie przeciwdziałania wspieraniu agresji na Ukrainę oraz służących ochronie bezpieczeństwa narodowego (Dz. U. z 2025 r. poz. 514).</w:t>
      </w:r>
    </w:p>
    <w:p w14:paraId="4ED3F4A8" w14:textId="773E5474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NIEPODLEGANIA WYKLUCZENIU NA PODSTAWIE ART. 125 UST.1 PZP</w:t>
      </w:r>
    </w:p>
    <w:p w14:paraId="345DC1CD" w14:textId="34A159C8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</w:t>
      </w:r>
      <w:r w:rsidR="00535D8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Oświadczenie o braku podstaw na podstawie art.125 ust.1</w:t>
      </w:r>
    </w:p>
    <w:p w14:paraId="0BE0971D" w14:textId="6C97C14F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2. Oświadczenie Wykonawcy, w zakresie art. 108 ust.1 pkt. 5 ustawy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 o braku przynależności do tej samej grupy kapitałowej w rozumieniu ustawy z d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ia 16 lutego 2007 roku o ochronie konkurencji i konsumentów (Dz.U. z 2021 r. poz. 275 ), z innym wykonawcą, który 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kapitałowej.</w:t>
      </w:r>
    </w:p>
    <w:p w14:paraId="4211EB82" w14:textId="46932A29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Jeżeli Wykonawca na dzień składania ofert, nie złożył oświadczeń, bądź dokumentów składanych w postepowaniu lub są one niekompletne lub zawieraj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błędy. Zamawi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wzywa Wykon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wcę odpowiednio do ich złożenie, popr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wienia , uzupełnienia lub do udzielenia wyjaśnień w wyznaczonym terminie, chyba, że oferta Wykonawcy podlega odrzuceniu lub do udzielenia wyjaśnień w wyznaczonym terminie, chyba że oferta Wykona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podlega odrzuceniu bez względu na ich złożenie, uzupełnienie lub poprawienie lub zachodzą przesłanki unieważnienia postępowania.</w:t>
      </w:r>
    </w:p>
    <w:p w14:paraId="4484A801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Wykonawcy mogą wspólnie ubiegać się o udzielenie zamówienia.</w:t>
      </w:r>
    </w:p>
    <w:p w14:paraId="302DF6AC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przypadku składania oferty wspólnie Wykonawcy ustanawiają pełnomocnika, który będzie upoważniony do:</w:t>
      </w:r>
    </w:p>
    <w:p w14:paraId="6E5CE2D2" w14:textId="2E20FC4D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a)</w:t>
      </w:r>
      <w:r w:rsidR="00535D89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reprezentowania ich w postepowaniu o udzielenie zamówienia, lub</w:t>
      </w:r>
    </w:p>
    <w:p w14:paraId="7C769749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b) reprezentowania ich w postępowaniu i zawarcia umowy w sprawie zamówienia publicznego w ich imieniu.</w:t>
      </w:r>
    </w:p>
    <w:p w14:paraId="6C96B53E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przypadku wspólnego ubiegania się o zamówienie przez Wykonawców oświadczenia składa każdy z Wykonawców.</w:t>
      </w:r>
    </w:p>
    <w:p w14:paraId="6CB3F0C0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Dokumenty te potwierdzają spełnianie warunków udziału w postępowaniu oraz brak podstaw wykluczenia w zakresie, w jakim każdy z Wykonawców wykazuje spełnianie warunków udziału w postepowaniu.</w:t>
      </w:r>
    </w:p>
    <w:p w14:paraId="4E27DEE0" w14:textId="16C5490E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Wykonawca,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przypadku polegania na zdolnościach lub sytuacji podmiotów udostępniających zasoby, przedstawia wraz z oświadczeniem, także oświadczenie podmiotu udostępniającego zasoby, potwierdzające brak podstaw wykluczenia tego podmiotu oraz odpowiednio spełnienie warunków udziału w postepowaniu, w zakresie  , w jakim wykonawca powołuje się na jego zasoby.</w:t>
      </w:r>
    </w:p>
    <w:p w14:paraId="6A9E0B38" w14:textId="02431D2B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Wykonawcy wspólnie ubiegaj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się o udzielenie zamówienia, w odniesieniu do warunków dotyczących wykształcenia, kwalifikacji za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odowych lub doświadczenia, mogą polegać na zdolnościach tych z Wykonawców, do realizacji których te  zdolności są wymagane.</w:t>
      </w:r>
    </w:p>
    <w:p w14:paraId="4C2146FF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przypadku, o którym mowa w ust. 6 dołączają do oferty oświadczenie, z którego wynika, które wykonają poszczególni wykonawcy.</w:t>
      </w:r>
    </w:p>
    <w:p w14:paraId="33AD94CE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Wykonawca może powierzyć wykonanie części zamówienia podwykonawcy.</w:t>
      </w:r>
    </w:p>
    <w:p w14:paraId="25327974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Ocena spełnienia w/w warunków wymaganych od Wykonawców zostanie dokonana wg. formuły „ spełnia- nie spełnia”.</w:t>
      </w:r>
    </w:p>
    <w:p w14:paraId="1C6A3015" w14:textId="63C2AD1F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Nie spełnienie chociażby jednego wymaganego warunku, skutkować będzie wykluczeniem Wykonawcy z postepowania.</w:t>
      </w:r>
    </w:p>
    <w:p w14:paraId="30C36069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55D18611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52565A42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VIII  PODSTAWY WYKLUCZENIA, O KTÓRYCH MOWA W ART. 109 UST.1 USTAWY </w:t>
            </w:r>
            <w:proofErr w:type="spellStart"/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Pzp</w:t>
            </w:r>
            <w:proofErr w:type="spellEnd"/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 ZAMAWIAJACY WYKLUCZY Z POSTĘPOWANIA WYKONAWCĘ:</w:t>
            </w:r>
          </w:p>
        </w:tc>
      </w:tr>
    </w:tbl>
    <w:p w14:paraId="62113030" w14:textId="2C4B69EE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1)w stosunku do którego otwarto likwidację, ogłoszono upadłość, którego  aktywami zarz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dza likwidator lub sąd, zawarł układ z wierzycielami, którego działalność gospodarcza jest zawieszona albo znajduje się on w innej tego rodzaju sytuacji wynikającej z podobnej procedury przewidzianej w przepisach  miejsca wszczęcia tej procedury:</w:t>
      </w:r>
    </w:p>
    <w:p w14:paraId="48727E80" w14:textId="25C2469E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2)który w sposób zawiniony poważnie naruszył obowiązki zawodowe, co podważa jego uczciwość, w szczególności gdy wykonawca w wyniku zamierzonego działania lub rażącego niedbalstwa nie wykonał lub nienależycie wykonał zamówienia, co Zamawiaj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jest w stanie wykazać za pomocą stosownych środków dowodowych.</w:t>
      </w:r>
    </w:p>
    <w:p w14:paraId="6B6BBEE7" w14:textId="2CF8A0BC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Wykonawca może zostać wykluczony przez Zamawiaj</w:t>
      </w:r>
      <w:r w:rsidR="004D02E2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cego na każdym etapie postepowania o udzielenie zamówienia</w:t>
      </w:r>
    </w:p>
    <w:p w14:paraId="1F878BEC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26C8B188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2E0F94B5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IX WYKAZ OŚWIADCZEŃ I DOKUMENTÓW, POTWIERDZAJACYCH SPEŁNIENIE WARUNKÓW UDZIAŁU W POSTĘPOWANIU ORAZ BRAK PODSTAW WYKLUCZENIA</w:t>
            </w:r>
          </w:p>
        </w:tc>
      </w:tr>
    </w:tbl>
    <w:p w14:paraId="7C4F76B5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Oferta musi zawierać:</w:t>
      </w:r>
    </w:p>
    <w:p w14:paraId="0F8A08D3" w14:textId="287996A3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</w:t>
      </w:r>
      <w:r w:rsidR="004E2F3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Wypełniony formularz oferty,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załącznik do niniejszej specyfikacji.</w:t>
      </w:r>
    </w:p>
    <w:p w14:paraId="3D813EED" w14:textId="0642DD4E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</w:t>
      </w:r>
      <w:r w:rsidR="004E2F3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Oświadczenie Wykonawcy o spełnianiu warunków udziału w postepowaniu oraz braku podstaw wykluczenia z postepowania na podstawie ustawy PZP</w:t>
      </w:r>
      <w:r w:rsidR="004E2F3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</w:t>
      </w:r>
      <w:r w:rsidR="004E2F3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</w:t>
      </w:r>
      <w:r w:rsidR="004D02E2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czniki do niniejszej specyfikacji.</w:t>
      </w:r>
    </w:p>
    <w:p w14:paraId="2257CD63" w14:textId="26ED638E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3.</w:t>
      </w:r>
      <w:r w:rsidR="004E2F3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przypadku wspólnego ubiegania się o zamówienie przez Wykonawców oświadczenia składa każdy z Wykonawców.</w:t>
      </w:r>
    </w:p>
    <w:p w14:paraId="1D6F06CA" w14:textId="45A9E90B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4.</w:t>
      </w:r>
      <w:r w:rsidR="004E2F3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Zobowiązanie podmiotu udostępniającego zasoby do oddania mu do dyspozycji niezbędnych zasobów na potrzeby realizacji zamówienia lub inny podmiotowy środek dowodowy potwierdzaj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cy, że Wykonawca realizując zamówienie, będzie dysponował niezbędnymi zasobami tych podmiotów ( jeżeli dotyczy) oraz oświadczenia o spełnianiu warunków udziału w postepowaniu oraz braku podstaw wykluczenia z postepowania.</w:t>
      </w:r>
    </w:p>
    <w:p w14:paraId="47643339" w14:textId="5771E51D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5.</w:t>
      </w:r>
      <w:r w:rsidR="004E2F3B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Wykaz podwykonawców, w przypadku gdy wykonawca powierzy część zamówienia podwykonawcom. Wykonawca, który zamierza powierzyć wykonanie części zamówienia podwykonawcom, w celu wykazania braku istnienia wobec innych podstaw wykluczenia udziału w postepowaniu, przedstawia oświadczenie o niepodleganiu wykluczenia.</w:t>
      </w:r>
    </w:p>
    <w:p w14:paraId="6A0DE241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6. Oświadczenie RODO.</w:t>
      </w:r>
    </w:p>
    <w:p w14:paraId="31ADBB92" w14:textId="2D3AE106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7. Oświadczenie </w:t>
      </w:r>
      <w:r w:rsidRPr="00372967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>Wykonawcy w zakresie stosowania unijnego zakazu udziału wykonawców rosyjskich w zamówieniach.</w:t>
      </w:r>
    </w:p>
    <w:p w14:paraId="71018F5A" w14:textId="534301BB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Zamawiający przed udzieleniem zamówienia wezwie Wykonawcę, którego oferta została najwyżej oceniona, do złożenia w wyznaczonym, nie krótszym niż 5 dni terminie podmiotowych środków dowodowych aktualnych na dzień składania ofert, potwierdzających okoliczności o których mowa w art. 125 ust.1 ustawy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 chyba że Zamawiaj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cy jest w posiadaniu lub ma dostęp do tych podmiotowych środków dowodowych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tj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:</w:t>
      </w:r>
    </w:p>
    <w:p w14:paraId="63E55C31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1.Oświadczenie Wykonawcy, w zakresie art. 108 ust.1 pkt. 5 ustawy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 o braku przynależności do tej samej grupy kapitałowej w rozumieniu ustawy z dnia 16 lutego 2007 roku o ochronie konkurencji i konsumentów (Dz.U. z 2021 r. poz. 275), z innym wykonawcą, który złożył odrębną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kapitałowej,</w:t>
      </w:r>
    </w:p>
    <w:p w14:paraId="710E9E3D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 wykazu dostaw lub usług wykonanych, a w przypadku świadczeń okresowych lub ciągłych również wykonywanych, w okresie ostatnich 3 lat przed upływem terminu składania ofert albo wniosków o dopuszczenie do udziału w postępowaniu, a jeżeli okres prowadzenia działalności jest krótszy - w tym okresie, wraz z podaniem ich wartości, przedmiotu, dat wykonania i podmiotów, na rzecz których dostawy lub usługi zostały wykonane, oraz załączeniem dowodów określających czy te dostawy lub usługi zostały wykonane lub są wykonywane należycie, przy czym dowodami, o których mowa, są referencje bądź inne dokumenty wystawione przez podmiot, na rzecz którego dostawy lub usługi były wykonywane, a w przypadku świadczeń okresowych lub ciągłych są wykonywane, a jeżeli z uzasadnionej przyczyny o obiektywnym charakterze wykonawca nie jest w stanie uzyskać tych dokumentów -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postępowaniu;</w:t>
      </w:r>
    </w:p>
    <w:p w14:paraId="58D96D37" w14:textId="520A5030" w:rsidR="00372967" w:rsidRPr="00372967" w:rsidRDefault="00372967" w:rsidP="00372967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1/wykaże się doświadczeniem należytego wykonania, </w:t>
      </w:r>
      <w:r w:rsidRPr="00372967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okresie ostatnich trzech lat przed upływem terminu składania ofert, a jeżeli okres prowadzenia działalności jest krótszy w tym okresie min. 1 usługi dowożenia dzieci/osób niepełnosprawnych do placówek oświatowych o wartości min. </w:t>
      </w:r>
      <w:r w:rsidR="004D02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60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000 zł; - 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SWZ</w:t>
      </w:r>
    </w:p>
    <w:p w14:paraId="283FB5EB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3.Wykaz osób skierowanych przez wykonawcę do realizacji zamówienia publicznego 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informację o podstawie do dysponowania tymi osobami.</w:t>
      </w:r>
    </w:p>
    <w:p w14:paraId="2F32B12B" w14:textId="77777777" w:rsidR="00372967" w:rsidRPr="00372967" w:rsidRDefault="00372967" w:rsidP="00372967">
      <w:pPr>
        <w:tabs>
          <w:tab w:val="left" w:pos="0"/>
        </w:tabs>
        <w:suppressAutoHyphens/>
        <w:overflowPunct w:val="0"/>
        <w:autoSpaceDE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1/skieruje do realizacji zamówienia co najmniej jedną osobę do opieki w czasie przewozu, która musi posiadać przygotowanie z zakresu pierwszej pomocy medycznej lub przedmedycznej oraz minimum jednego kierowcę posiadającego uprawnienia określone w ustawie Prawo o ruchu drogowym oraz ustawą o transporcie drogowym – 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SWZ</w:t>
      </w:r>
    </w:p>
    <w:p w14:paraId="46C38C52" w14:textId="4CA63CEC" w:rsidR="00372967" w:rsidRPr="00372967" w:rsidRDefault="00372967" w:rsidP="00372967">
      <w:pPr>
        <w:widowControl w:val="0"/>
        <w:suppressAutoHyphens/>
        <w:overflowPunct w:val="0"/>
        <w:autoSpaceDE w:val="0"/>
        <w:snapToGri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2/dysponuje odpowiednim potencjałem technicznym dopuszczonym do ruchu zgodnie z ustawą z dnia 20 czerwca 1997 r. Prawo o ruchu drogowym, tj.: pojazdem typu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bus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przystosowanym do przewozu uczniów niepełnosprawnych, sprawnym technicznie,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wyposażonym w atestowany sprzęt zabezpieczający, specjalne oznakowanie, w ilości zapewniającej bezpieczny przewóz wymaganej ilości uczniów niepełnosprawnych na każdej trasie – 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SWZ;</w:t>
      </w:r>
    </w:p>
    <w:p w14:paraId="56EB0D7D" w14:textId="77777777" w:rsidR="00372967" w:rsidRPr="00372967" w:rsidRDefault="00372967" w:rsidP="00372967">
      <w:pPr>
        <w:widowControl w:val="0"/>
        <w:numPr>
          <w:ilvl w:val="0"/>
          <w:numId w:val="24"/>
        </w:numPr>
        <w:suppressAutoHyphens/>
        <w:overflowPunct w:val="0"/>
        <w:autoSpaceDE w:val="0"/>
        <w:autoSpaceDN w:val="0"/>
        <w:adjustRightInd w:val="0"/>
        <w:snapToGrid w:val="0"/>
        <w:spacing w:after="0" w:line="36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3/posiada licencję na przewóz osób, zgodnie z ustawą z dnia 6 września 2001r. o transporcie drogowym (tj. Dz. U. Dz. U. 2022 r. poz. 2201 z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 zm.);</w:t>
      </w:r>
    </w:p>
    <w:p w14:paraId="12715D3D" w14:textId="538539BE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>Jeżeli Wykonawca ma siedzibę lub miejsce zamieszkania poza terytorium</w:t>
      </w:r>
      <w:r w:rsidR="00FD044D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 xml:space="preserve"> Rz</w:t>
      </w:r>
      <w:r w:rsidRPr="00372967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>eczpospolitej Polskiej, zamiast dokumentów określonych w:</w:t>
      </w:r>
    </w:p>
    <w:p w14:paraId="2212A50F" w14:textId="77777777" w:rsidR="00372967" w:rsidRPr="00372967" w:rsidRDefault="00372967" w:rsidP="00372967">
      <w:pPr>
        <w:numPr>
          <w:ilvl w:val="0"/>
          <w:numId w:val="5"/>
        </w:num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pkt.2,3,-składa dokumenty wystawione w kraju, w którym wykonawca ma siedzibę lub miejsce zamieszkania, potwierdzające odpowiednio, że:</w:t>
      </w:r>
    </w:p>
    <w:p w14:paraId="4052F742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a)nie otwarto jego likwidacji, nie ogłoszono upadłości, jego aktywami nie zarządza likwidator lub sąd, nie zawarł układu z wierzycielami, jego działalność gospodarcza nie jest zawieszona ani nie znajduje się on w innej tego rodzaju sytuacji wynikającej z pobranej procedury przewidzianej w przepisach miejsca wszczęcia tej procedury,</w:t>
      </w:r>
    </w:p>
    <w:p w14:paraId="49E46B67" w14:textId="44AAB79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ind w:left="360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b) nie naruszył obowiązków dotyczących płatności podatków, opłat lub składek na ubezpieczenie społeczne </w:t>
      </w:r>
      <w:r w:rsidR="00C658C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l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ub zdrowotne.</w:t>
      </w:r>
    </w:p>
    <w:p w14:paraId="5AF932BF" w14:textId="2913B931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Dokumenty, o których mowa w pkt.1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lit.a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i b powinny być wystawione nie wcze</w:t>
      </w:r>
      <w:r w:rsidR="00C658C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ś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niej niż 3 miesiące przed ich złożeniem.</w:t>
      </w:r>
    </w:p>
    <w:p w14:paraId="251CAB8B" w14:textId="6451FC70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Jeżeli w kraju, w którym wykonawca ma siedzibę lub miejsce zamieszkania, nie wydaje się w/w dokumentów, zastępuje się je odpowiednio w całości lub w części  dokumentem zawierającym odpowiednio oświadczenie  Wykonawcy, ze wskazaniem osoby albo osób uprawnionych do jego reprezentacji, lub oświadczenie osoby, której dokument miał dotyczyć, złożone pod przysięgą lub, jeżeli w kraju, w którym wykonawca ma siedzi</w:t>
      </w:r>
      <w:r w:rsidR="00C658C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ę lub miejsce zamieszkania nie ma  przepisów o oświadczeniu pod przysięgą, złożone przed organem sądowym lub administracyjnym, notariusz, organem samorządu zawodowego lub gospodarczego właściwym ze względu na siedzibę lub miejsce zamieszkania Wykonawcy.</w:t>
      </w:r>
    </w:p>
    <w:p w14:paraId="57EDCB63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przypadku gdy ww. osoby, biorące udział w realizacji zamówienia, nie znają języka polskiego wymagane jest aby Wykonawca zapewnił pełną usługę tłumaczenia na i z języka polskiego.</w:t>
      </w:r>
    </w:p>
    <w:p w14:paraId="58A07146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Oświadczenia, dotyczące Wykonawcy i innych podmiotów, na których zdolnościach lub sytuacji polega wykonawca oraz dotyczące podwykonawców, składane są w oryginale.</w:t>
      </w:r>
    </w:p>
    <w:p w14:paraId="1E26823E" w14:textId="384E33B3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Dokumenty , inne niż oświadczenia,</w:t>
      </w:r>
      <w:r w:rsidR="00C658C2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składane są w oryginale lub kopii poświadczonej za zgodność z oryginałem.</w:t>
      </w:r>
    </w:p>
    <w:p w14:paraId="465F4902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Poświadczenia za zgodność z oryginałem dokonuje odpowiednio Wykonawca, podmiot, na którego zdolnościach lub sytuacji polega Wykonawca, Wykonawcy wspólnie ubiegający się o udzielenie zamówienia publicznego albo podwykonawca , w zakresie dokumentów, które każdego z nich dotyczą.</w:t>
      </w:r>
    </w:p>
    <w:p w14:paraId="5080AC50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Poświadczenie za zgodność z oryginałem następuje w formie pisemnej.</w:t>
      </w:r>
    </w:p>
    <w:p w14:paraId="735F6A0D" w14:textId="56444A53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Zamawiaj</w:t>
      </w:r>
      <w:r w:rsidR="00C658C2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cy może żądać przedstawienia oryginału lub notarialnie poświadczonej kopii dokumentów, innych niż oświadczenia, gdy złożona kopia dokumentu jest nieczytelna lub budzi wątpliwości co do jej prawdziwości.</w:t>
      </w:r>
    </w:p>
    <w:p w14:paraId="2E7471A1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335300A3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4437FF89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 PODWYKONAWSTWO</w:t>
            </w:r>
          </w:p>
        </w:tc>
      </w:tr>
    </w:tbl>
    <w:p w14:paraId="124C4D33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1.W przypadku powierzenia części zamówienia podwykonawcom Wykonawca wskaże w ofercie części zamówienia, której wykonanie zamierza powierzyć podwykonawcom.</w:t>
      </w:r>
    </w:p>
    <w:p w14:paraId="143A6B28" w14:textId="6B1FCACE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2.Wykonawca przed przyst</w:t>
      </w:r>
      <w:r w:rsidR="00685C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pieniem do wykonania zamówienia, o ile są już mu znane, poda nazwy, dane kontaktowe oraz przedstawicieli, podwykonawców zaangażowanych w takie zamówienie.</w:t>
      </w:r>
    </w:p>
    <w:p w14:paraId="202D97E7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Wykonawca zawiadamia Zamawiającego o wszelkich zmianach danych, w trakcie realizacji zamówienia, a także przekazuje wymagane informacje na temat nowych podwykonawców, którym w późniejszym okresie zamierza powierzyć realizację zamówienia.</w:t>
      </w:r>
    </w:p>
    <w:p w14:paraId="10293F81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3.Wykonawca, który zamierza powierzyć wykonanie części zamówienia podwykonawcom, w celu wskazania  braku istnienia wobec nich podstaw wykluczenia z udziału w postepowaniu przedstawia oświadczenie  o niepodleganiu wykluczenia.</w:t>
      </w:r>
    </w:p>
    <w:p w14:paraId="1975EF63" w14:textId="7DCC060A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4.W przypadku, jeżeli wo</w:t>
      </w:r>
      <w:r w:rsidR="00C82180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ec podwykonawcy zachodzą podstawy wykluczenia, Zamawiający żąda, aby wykonawca w terminie  określonym przez Zamawiaj</w:t>
      </w:r>
      <w:r w:rsidR="00685C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cego zast</w:t>
      </w:r>
      <w:r w:rsidR="00685C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pił tego podwykonawcę pod rygorem niedopuszczenia podwykonawcy do realizacji części zamówienia.</w:t>
      </w:r>
    </w:p>
    <w:p w14:paraId="5C6D734B" w14:textId="753D443F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5.Jeżeli zmiana albo rezygnacja podwykonawcy dotyczy podmiotu, na którego zasoby Wykonawca powoływał się na zasadach określonych w art.118 ust.1, w celu spełnienia warunków udziału w postępowaniu, wykonawca jest obowiązany wykazać Zamawiaj</w:t>
      </w:r>
      <w:r w:rsidR="00685C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cemu, że proponowany inny podwykonawca lub wykonawca samodzielnie, na którego zasoby Wykonawca powoływał się w trakcie postępowania o udzielenie zamówienia.</w:t>
      </w:r>
    </w:p>
    <w:p w14:paraId="6DECE547" w14:textId="49156EA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6. Jeżeli powierzenie podwykonawcy wykonania części zamówienia nast</w:t>
      </w:r>
      <w:r w:rsidR="00685C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ę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puje w trakcie jego realizacji, wykonawca na żądanie Zamawiającego przedstawia oświadczenia i dokumenty potwierdzające brak podstaw wykluczenia wobec tego podwykonawcy.</w:t>
      </w:r>
    </w:p>
    <w:p w14:paraId="3424B740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7. Powierzenie wykonania części zamówienia podwykonawcom nie zwalnia Wykonawcy z odpowiedzialności za należyte wykonanie tego zamówienia.</w:t>
      </w:r>
    </w:p>
    <w:p w14:paraId="7F96DFCC" w14:textId="602008E2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8.Zawieranie umów o podwykonawstwo i rozliczanie z podwykonawcami i dalszymi podwykonawcami będzie odbywało się zgodnie z następującymi przepisami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art.464, art.465, 437 oraz art.647</w:t>
      </w:r>
      <w:r w:rsidRPr="00372967">
        <w:rPr>
          <w:rFonts w:ascii="Calibri" w:eastAsia="Times New Roman" w:hAnsi="Calibri" w:cs="Calibri"/>
          <w:kern w:val="0"/>
          <w:sz w:val="24"/>
          <w:szCs w:val="24"/>
          <w:vertAlign w:val="superscript"/>
          <w:lang w:eastAsia="pl-PL"/>
          <w14:ligatures w14:val="none"/>
        </w:rPr>
        <w:t>1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Kodeksu cywilnego, przy czym:</w:t>
      </w:r>
    </w:p>
    <w:p w14:paraId="5A14953C" w14:textId="5E030243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Wykona</w:t>
      </w:r>
      <w:r w:rsidR="00685C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ca zobowiązany jest do przedłożenia Zamawiającemu projektu umowy </w:t>
      </w:r>
      <w:r w:rsidR="004A7E3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    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 podwykonawstwo, a także projektu tej zmiany, oraz kopii zaw</w:t>
      </w:r>
      <w:r w:rsidR="00685C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rtej umowy </w:t>
      </w:r>
      <w:r w:rsidR="004A7E3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                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 podwykonawstwo i jej zmian. Obowiązek ten nie dotyczy umów o podwykonawstwo</w:t>
      </w:r>
      <w:r w:rsidR="004A7E3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 wartoś</w:t>
      </w:r>
      <w:r w:rsidR="00685CE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 mniejszej niż 0,5% wartości umowy oraz umów o podwykonawstwo, których przedmiot został wskazany przez Zamawiaj</w:t>
      </w:r>
      <w:r w:rsidR="004A7E3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cego w dokumentach zamówienia. Wyłącznie</w:t>
      </w:r>
      <w:r w:rsidR="004A7E3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 którym mowa nie dotyczy umów om podwykonawstwo o wartości większej niż 50 000zł.</w:t>
      </w:r>
    </w:p>
    <w:p w14:paraId="62AE1003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-Termin na zgłaszanie  w formie pisemnej zastrzeżeń do projektu umowy o podwykonawstwo, której przedmiotem są roboty budowlane, i do projektu jej zmiany lub pisemnego sprzeciwu do tej umowy wynosi 7 dni kalendarzowych, a termin zgłaszania uwag wykonawcy co do zasadności bezpośredniej zapłaty wynagrodzenia podwykonawcy lub dalszemu podwykonawcy wynosi 7 dni kalendarzowych.</w:t>
      </w:r>
    </w:p>
    <w:p w14:paraId="4AA92E89" w14:textId="129AA860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9. Zamawiaj</w:t>
      </w:r>
      <w:r w:rsidR="00C658C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nie zastrzega  osobistego wykonania przez wykonawcę kluczowych części zamówienia. Wykonawca może powierzyć część zamówienia podwykonawcom</w:t>
      </w:r>
    </w:p>
    <w:p w14:paraId="576B29BD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10. Wymagania zamawiającego, których niespełnienie spowoduje zgłoszenie przez Zamawiającego odpowiednio zastrzeżeń lub sprzeciwu:</w:t>
      </w:r>
    </w:p>
    <w:p w14:paraId="452D2E0C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1) Postanowienia, które muszą być zawarte w umowie o podwykonawstwo:</w:t>
      </w:r>
    </w:p>
    <w:p w14:paraId="714C5BE5" w14:textId="25AE9048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a) Termin zapłaty wyna</w:t>
      </w:r>
      <w:r w:rsidR="004A7E3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gr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odzenia podwykonawcy lub dalszemu podwykonawcy nie może być dłuższy niż 30 dni od dnia doręczenia wykonawcy, podwykonawcy lub dalszemu podwykonawcy faktury lub rachunku, potwierdzających wykonanie</w:t>
      </w:r>
      <w:r w:rsidR="004A7E3E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zleconej podwykonawcy lub dalszemu podwykonawcy dostawy, usługi lub roboty budowlanej;</w:t>
      </w:r>
    </w:p>
    <w:p w14:paraId="196E62B8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b) W przypadku uchylania się przez Wykonawcę od obowiązku zapłaty wymagalnego wynagrodzenia przysługującego podwykonawcy lub dalszemu podwykonawcy, którzy zawarli:</w:t>
      </w:r>
    </w:p>
    <w:p w14:paraId="3ACDF081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zaakceptowane przez Zamawiającego umowy o podwykonawstwo, których przedmiotem jest dowożenie uczniów niepełnosprawnych do placówek oświatowych;</w:t>
      </w:r>
    </w:p>
    <w:p w14:paraId="09905F88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- przedłożone zamawiającemu umowy o podwykonawstwo, których przedmiotem są dostawy lub usługi;</w:t>
      </w:r>
    </w:p>
    <w:p w14:paraId="02AD8FA5" w14:textId="1DFE0E1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</w:t>
      </w:r>
      <w:r w:rsidR="00C658C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cy dokona bezpośredniej zapłaty podwykonawcy lub dalszemu podwykonawcy kwoty należnego wynagrodzenia, bez odsetek, należnych wykonawcy lub dalszemu podwykonawcy.</w:t>
      </w:r>
    </w:p>
    <w:p w14:paraId="576C5900" w14:textId="36365166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c)Do zawarcia przez wykonawcę umowy na roboty budowlane z podwykonawcą jest wymagana zgoda Zamawiaj</w:t>
      </w:r>
      <w:r w:rsidR="00C658C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ą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ce</w:t>
      </w:r>
      <w:r w:rsidR="00C658C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g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o.</w:t>
      </w:r>
    </w:p>
    <w:p w14:paraId="729F2759" w14:textId="38E94CC1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d) Do zawarcia przez podwykonawcę umowy z dalszym podwykonawcą jest wymagana zgoda Zamawi</w:t>
      </w:r>
      <w:r w:rsidR="00C658C2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jącego i Wykonawcy.</w:t>
      </w:r>
    </w:p>
    <w:p w14:paraId="5EB563B6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13BAA5D4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6FBF29FC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XI INFORMACJA O SPOSOBIE POROZUMIEWANIA SIĘ ZAMAWIAJĄCEGO Z WYKONAWCAMI, ORAZ PRZEKAZYWANIA OŚWIADCZEŃ I DOKUMENTÓW</w:t>
            </w:r>
          </w:p>
        </w:tc>
      </w:tr>
    </w:tbl>
    <w:p w14:paraId="7A788476" w14:textId="207C0958" w:rsidR="00372967" w:rsidRPr="00372967" w:rsidRDefault="00372967" w:rsidP="00372967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</w:t>
      </w: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1. W postępowaniu o udzielenie zamówienia komunikacja między Zamawiającym a Wykonawcami odbywa się przy użyciu platformy e-Zamówienia, dostępnej pod adresem </w:t>
      </w:r>
      <w:hyperlink r:id="rId9" w:history="1">
        <w:r w:rsidR="00AE2E05" w:rsidRPr="0044692B">
          <w:rPr>
            <w:rStyle w:val="Hipercze"/>
            <w:rFonts w:ascii="Times New Roman" w:eastAsia="Calibri" w:hAnsi="Times New Roman" w:cs="Times New Roman"/>
            <w:kern w:val="0"/>
            <w:sz w:val="24"/>
            <w:szCs w:val="24"/>
            <w:lang w:eastAsia="pl-PL"/>
            <w14:ligatures w14:val="none"/>
          </w:rPr>
          <w:t>https://ezamowienia.gov.pl</w:t>
        </w:r>
      </w:hyperlink>
      <w:r w:rsidR="00AE2E05">
        <w:rPr>
          <w:rFonts w:ascii="Times New Roman" w:eastAsia="Calibri" w:hAnsi="Times New Roman" w:cs="Times New Roman"/>
          <w:color w:val="0000FF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Korzystanie z platformy jest bezpłatne. </w:t>
      </w:r>
    </w:p>
    <w:p w14:paraId="7C7EA9E2" w14:textId="77777777" w:rsidR="00372967" w:rsidRPr="00372967" w:rsidRDefault="00372967" w:rsidP="00372967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1.1 Ofertę oraz dokumenty składane wraz z ofertą należy </w:t>
      </w:r>
      <w:r w:rsidRPr="003729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składać za pośrednictwem zakładki „Oferty/wnioski” (e-Zamówienia) </w:t>
      </w: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widocznej w podglądzie postępowania po zalogowaniu się na konto Wykonawcy. </w:t>
      </w:r>
    </w:p>
    <w:p w14:paraId="22484F98" w14:textId="77777777" w:rsidR="00372967" w:rsidRPr="00372967" w:rsidRDefault="00372967" w:rsidP="00372967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1.2 Dokumenty elektroniczne, oświadczenia lub elektroniczne kopie dokumentów lub oświadczeń (inne niż oferta Wykonawcy i załączniki do oferty) składane są przez Wykonawcę elektronicznie za pośrednictwem: 1.2.1 formularzy do komunikacji dostępnych w zakładce „Formularze” („Formularz do komunikacji”). Za pośrednictwem tych formularzy odbywa się w szczególności przekazywanie wezwań i zawiadomień, zadawanie pytań i udzielanie odpowiedzi. „Formularz do komunikacji” umożliwia również dołączenie załącznika do przesyłanej wiadomości (przycisk „dodaj załącznik”) </w:t>
      </w:r>
    </w:p>
    <w:p w14:paraId="4B2243DF" w14:textId="77777777" w:rsidR="00372967" w:rsidRPr="00372967" w:rsidRDefault="00372967" w:rsidP="003729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1.2.2 W szczególnie uzasadnionych przypadkach, uniemożliwiających komunikację Wykonawcy i Zamawiającego za pośrednictwem Platformy e-Zamówienia, Zamawiający dopuszcza komunikację za pomocą poczty e-mail urzad@gminadobre.pl (nie dotyczy składania ofert). W związku z powyższym w interaktywnym formularzu ofertowym Wykonawca zobowiązany jest podać adres poczty elektronicznej. </w:t>
      </w:r>
    </w:p>
    <w:p w14:paraId="7C92B10D" w14:textId="77777777" w:rsidR="00372967" w:rsidRPr="00372967" w:rsidRDefault="00372967" w:rsidP="003729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29F4745" w14:textId="77777777" w:rsidR="00372967" w:rsidRPr="00372967" w:rsidRDefault="00372967" w:rsidP="003729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1.3 Zamawiający rekomenduje następujące formaty danych: </w:t>
      </w:r>
      <w:r w:rsidRPr="003729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pdf oraz .zip, .7z </w:t>
      </w: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(formaty poddające dane kompresji), a w przypadku przekazywania wiadomości przy użyciu środków komunikacji elektronicznej jako tekst wpisany bezpośrednio do niej. </w:t>
      </w:r>
    </w:p>
    <w:p w14:paraId="537DEC2B" w14:textId="77777777" w:rsidR="00372967" w:rsidRPr="00372967" w:rsidRDefault="00372967" w:rsidP="003729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20DA201D" w14:textId="77777777" w:rsidR="00372967" w:rsidRPr="00372967" w:rsidRDefault="00372967" w:rsidP="003729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2. We wszelkiej korespondencji związanej z niniejszym postępowaniem Zamawiający i Wykonawcy posługują się numerem ogłoszenia BZP lub nr sprawy lub identyfikatorem postępowania dostępnym na Platformie e-Zamówienia. </w:t>
      </w:r>
    </w:p>
    <w:p w14:paraId="6B0EC0FD" w14:textId="68F09FED" w:rsidR="00372967" w:rsidRPr="00372967" w:rsidRDefault="00372967" w:rsidP="003729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3. Wykonawca zamierzający wziąć udział w postępowaniu o udzielenie zamówienia publicznego, musi </w:t>
      </w:r>
      <w:r w:rsidRPr="00372967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posiadać konto podmiotu „Wykonawca” </w:t>
      </w: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na Platformie e-Zamówienia oraz mieć nadane odpowiednie uprawnienia w „Panelu zarządzania” w zakładce „administrowanie użytkownikami”. Szczegółowe informacje na temat zakładania kont podmiotów oraz zasady i warunki korzystania z Platformy e-Zamówienia określa regulamin Platformy e-Zamówienia dostępny na stronie internetowej </w:t>
      </w:r>
      <w:r w:rsidRPr="00372967">
        <w:rPr>
          <w:rFonts w:ascii="Times New Roman" w:eastAsia="Calibri" w:hAnsi="Times New Roman" w:cs="Times New Roman"/>
          <w:color w:val="0000FF"/>
          <w:kern w:val="0"/>
          <w:sz w:val="24"/>
          <w:szCs w:val="24"/>
          <w:lang w:eastAsia="pl-PL"/>
          <w14:ligatures w14:val="none"/>
        </w:rPr>
        <w:t xml:space="preserve">https://ezamowienia.gov.pl/ </w:t>
      </w: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oraz informacje w zakładce „Centrum Pomocy” („Zakładanie konta użytkownika”) </w:t>
      </w:r>
    </w:p>
    <w:p w14:paraId="300E9C8D" w14:textId="77777777" w:rsidR="00372967" w:rsidRPr="00372967" w:rsidRDefault="00372967" w:rsidP="003729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4. Przeglądanie i pobieranie publicznej treści dokumentacji postępowania nie wymaga posiadania konta na Platformie e-Zamówienia. </w:t>
      </w:r>
    </w:p>
    <w:p w14:paraId="3B98A3C4" w14:textId="77777777" w:rsidR="00372967" w:rsidRPr="00372967" w:rsidRDefault="00372967" w:rsidP="003729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5. Możliwość korzystania w postępowaniu z „Formularzy do komunikacji” w pełnym zakresie wymaga posiadania konta „Wykonawcy” na Platformie e-Zamówienia oraz zalogowania się na Platformie. </w:t>
      </w:r>
    </w:p>
    <w:p w14:paraId="69CF682C" w14:textId="77777777" w:rsidR="00372967" w:rsidRPr="00372967" w:rsidRDefault="00372967" w:rsidP="00372967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6. Wszystkie wysyłane i odebrane w postępowaniu przez wykonawcę wiadomości widoczne są po zalogowaniu w podglądzie postępowania w zakładce „Komunikacja”. </w:t>
      </w:r>
    </w:p>
    <w:p w14:paraId="54DC553F" w14:textId="77777777" w:rsidR="00372967" w:rsidRPr="00372967" w:rsidRDefault="00372967" w:rsidP="00372967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7. Minimalne wymagania techniczne dotyczące sprzętu używanego w celu korzystania z usług Platformy e-Zamówienia oraz informacje dotyczące specyfikacji połączenia określa Regulamin Platformy e-Zamówienia </w:t>
      </w:r>
    </w:p>
    <w:p w14:paraId="23BF35FE" w14:textId="77777777" w:rsidR="00372967" w:rsidRPr="00372967" w:rsidRDefault="00372967" w:rsidP="00372967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8. Wykonawca przystępując do postępowania o udzielenie zamówienia publicznego, akceptuje warunki korzystania z Platformy e-Zamówienia, określone w Regulaminie oraz zobowiązuje się korzystając z Platformy e-Zamówienia przestrzegać postanowień tego regulaminu. </w:t>
      </w:r>
    </w:p>
    <w:p w14:paraId="79871E85" w14:textId="77777777" w:rsidR="00372967" w:rsidRPr="00372967" w:rsidRDefault="00372967" w:rsidP="00372967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9. Maksymalny rozmiar plików przesyłanych za pośrednictwem „Formularzy do komunikacji” wynosi 150 MB (wielkość ta dotyczy plików przesyłanych jako załączniki do jednego formularza). </w:t>
      </w:r>
    </w:p>
    <w:p w14:paraId="4FAADEEF" w14:textId="77777777" w:rsidR="00372967" w:rsidRPr="00372967" w:rsidRDefault="00372967" w:rsidP="00372967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10. Zamawiający zwraca uwagę na ograniczenia wielkości plików podpisanych profilem zaufanym, który wynosi max. 10 MB oraz na ograniczenie wielkości pliku podpisanego w aplikacji </w:t>
      </w:r>
      <w:proofErr w:type="spellStart"/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eDOApp</w:t>
      </w:r>
      <w:proofErr w:type="spellEnd"/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służącej do składania (elektronicznego) podpisu osobistego, który wynosi max. 5 MB. </w:t>
      </w:r>
    </w:p>
    <w:p w14:paraId="69375229" w14:textId="77777777" w:rsidR="00372967" w:rsidRPr="00372967" w:rsidRDefault="00372967" w:rsidP="00372967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11. Za datę przekazania oferty, oświadczenia, o którym mowa w art. 125 ust. 1 i ust 5 ustawy </w:t>
      </w:r>
      <w:proofErr w:type="spellStart"/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, podmiotowych środków dowodowych, przedmiotowych środków dowodowych oraz innych informacji, oświadczeń lub dokumentów, przekazywanych w postępowaniu, przyjmuje się datę ich przekazania na Platformie e-Zamówienia. </w:t>
      </w:r>
    </w:p>
    <w:p w14:paraId="0A57D8D9" w14:textId="77777777" w:rsidR="00372967" w:rsidRPr="00372967" w:rsidRDefault="00372967" w:rsidP="00372967">
      <w:pPr>
        <w:autoSpaceDE w:val="0"/>
        <w:autoSpaceDN w:val="0"/>
        <w:adjustRightInd w:val="0"/>
        <w:spacing w:after="7" w:line="240" w:lineRule="auto"/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12. Zamawiający nie przewiduje sposobu komunikowania się z Wykonawcami w inny sposób niż przy użyciu środków komunikacji elektronicznej, wskazanych w SWZ. </w:t>
      </w:r>
    </w:p>
    <w:p w14:paraId="6726AA29" w14:textId="5D084DAA" w:rsidR="00372967" w:rsidRDefault="00372967" w:rsidP="003729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13. W przypadku problemów technicznych i awarii związanych z funkcjonowaniem Platformy e-Zamówienia, użytkownicy mogą skorzystać ze wsparcia technicznego dostępnego pod numerem telefonu (32) 77 88 999 lub drogą elektroniczną poprzez formularz udostępniony na stronie internetowej </w:t>
      </w:r>
      <w:r w:rsidRPr="00372967">
        <w:rPr>
          <w:rFonts w:ascii="Times New Roman" w:eastAsia="Calibri" w:hAnsi="Times New Roman" w:cs="Times New Roman"/>
          <w:color w:val="0000FF"/>
          <w:kern w:val="0"/>
          <w:sz w:val="24"/>
          <w:szCs w:val="24"/>
          <w:lang w:eastAsia="pl-PL"/>
          <w14:ligatures w14:val="none"/>
        </w:rPr>
        <w:t xml:space="preserve">https://ezamowienia.gov.pl/ </w:t>
      </w:r>
      <w:r w:rsidRPr="00372967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w zakładce „Zgłoś problem”. </w:t>
      </w:r>
    </w:p>
    <w:p w14:paraId="492C6AD4" w14:textId="77777777" w:rsidR="004A7E3E" w:rsidRPr="00372967" w:rsidRDefault="004A7E3E" w:rsidP="0037296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26C262DE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515AE2FA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XII ZABEZPIECZENIE NALEŻYTEGO WYKONANIA UMOWY</w:t>
            </w:r>
          </w:p>
        </w:tc>
      </w:tr>
    </w:tbl>
    <w:p w14:paraId="0A57B485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56" w:lineRule="auto"/>
        <w:ind w:left="14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Nie wykonane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7997C3CF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61B50BEF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XIII WIZJA LOKALNA NA PLACU BUDOWY</w:t>
            </w:r>
          </w:p>
        </w:tc>
      </w:tr>
    </w:tbl>
    <w:p w14:paraId="4E3FE34B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137" w:right="10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Nie dotyczy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00DA9290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03FFA145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XIV TERMIN ZWIĄZANIA OFERTĄ</w:t>
            </w:r>
          </w:p>
        </w:tc>
      </w:tr>
    </w:tbl>
    <w:p w14:paraId="5C353E28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56" w:lineRule="auto"/>
        <w:ind w:left="14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19E65F1" w14:textId="1E499DFE" w:rsidR="00372967" w:rsidRPr="00372967" w:rsidRDefault="00372967" w:rsidP="00372967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Wykonawca pozostaje związany z ofertą przez okres 30 dni tj.</w:t>
      </w:r>
      <w:r w:rsidR="00F756EB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 xml:space="preserve"> 05.08.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202</w:t>
      </w:r>
      <w:r w:rsidR="004A7E3E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5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r.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Bieg terminu rozpoczyna się wraz z upływem terminu do składania ofert. </w:t>
      </w:r>
    </w:p>
    <w:p w14:paraId="34B99296" w14:textId="77777777" w:rsidR="00372967" w:rsidRPr="00372967" w:rsidRDefault="00372967" w:rsidP="00372967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Zamawiający przed upływem terminu związania ofertą może przedłużyć termin związania ofertą, z tym że zamawiający zwraca się jednokrotnie do wykonawców o wyrażenie zgody na przedłużenie tego terminu o oznaczony okres, nie dłuższy jednak niż 30 dni.  </w:t>
      </w:r>
    </w:p>
    <w:p w14:paraId="4E395BA2" w14:textId="77777777" w:rsidR="00372967" w:rsidRPr="00372967" w:rsidRDefault="00372967" w:rsidP="00372967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Przedłużenie terminu związania ofertą, wymaga złożenia przez wykonawcę pisemnego oświadczenia o wyrażenie zgody na przedłużenie terminu związania z ofertą. </w:t>
      </w:r>
    </w:p>
    <w:p w14:paraId="097D44B6" w14:textId="77777777" w:rsidR="00372967" w:rsidRPr="00372967" w:rsidRDefault="00372967" w:rsidP="00372967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5" w:line="267" w:lineRule="auto"/>
        <w:ind w:left="435"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Wniesienie środków ochrony prawnej po upływie terminu składania ofert zawiesza bieg terminu związania ofertą do czasu ich rozstrzygnięcia.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1389423F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25C1B6A9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XV SPOSÓB PRZYGOTOWANIA OFERTY</w:t>
            </w:r>
          </w:p>
        </w:tc>
      </w:tr>
    </w:tbl>
    <w:p w14:paraId="13BF1DFE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56" w:lineRule="auto"/>
        <w:ind w:left="14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20C19DC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bookmarkStart w:id="7" w:name="_Hlk124409658"/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Wykonawca ma prawo złożyć tylko jedną ofertę o treści zgodnej ze specyfikacją warunków zamówienia. Postępowanie odbywa się w języku polskim, w związku z czym wszelkie pisma, dokumenty, oświadczenia składane w trakcie postępowania między Zamawiającym a Wykonawcami muszą być sporządzone w języku polskim. Dokumenty sporządzone w języku obcym są składane wraz z tłumaczeniem na język polski. </w:t>
      </w:r>
    </w:p>
    <w:bookmarkEnd w:id="7"/>
    <w:p w14:paraId="4548BFB9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Wykonawca składa ofertę w postępowaniu, za pośrednictwem Formularza do złożenia, zmiany, wycofania oferty lub wniosku udostępnionego również na </w:t>
      </w:r>
      <w:hyperlink r:id="rId10" w:history="1">
        <w:r w:rsidRPr="00490BBC">
          <w:rPr>
            <w:rFonts w:ascii="Calibri" w:eastAsia="Times New Roman" w:hAnsi="Calibri" w:cs="Calibri"/>
            <w:b/>
            <w:b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https://ezamowienia.gov.pl</w:t>
        </w:r>
      </w:hyperlink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2EFFBE5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Oferta powinna być sporządzona pod rygorem nieważności w języku polskim, z zachowaniem postaci elektronicznej w formacie danych pdf.,</w:t>
      </w:r>
      <w:proofErr w:type="spellStart"/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doc</w:t>
      </w:r>
      <w:proofErr w:type="spellEnd"/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.,</w:t>
      </w:r>
      <w:proofErr w:type="spellStart"/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docx</w:t>
      </w:r>
      <w:proofErr w:type="spellEnd"/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i podpisana kwalifikowanym podpisem elektronicznym. Sposób złożenia oferty w tym zaszyfrowania oferty opisany został w Instrukcji korzystania z Portalu </w:t>
      </w:r>
      <w:hyperlink r:id="rId11" w:history="1">
        <w:r w:rsidRPr="00490BBC">
          <w:rPr>
            <w:rFonts w:ascii="Calibri" w:eastAsia="Times New Roman" w:hAnsi="Calibri" w:cs="Calibri"/>
            <w:b/>
            <w:b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https://ezamowienia.gov.pl</w:t>
        </w:r>
      </w:hyperlink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. Ofertę należy złożyć w oryginale. </w:t>
      </w:r>
    </w:p>
    <w:p w14:paraId="1B9F31F2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Oferta i oświadczenia muszą być podpisane przez: </w:t>
      </w:r>
    </w:p>
    <w:p w14:paraId="454BDBC4" w14:textId="77777777" w:rsidR="00490BBC" w:rsidRPr="00490BBC" w:rsidRDefault="00490BBC" w:rsidP="00490BBC">
      <w:pPr>
        <w:numPr>
          <w:ilvl w:val="1"/>
          <w:numId w:val="8"/>
        </w:numPr>
        <w:overflowPunct w:val="0"/>
        <w:autoSpaceDE w:val="0"/>
        <w:autoSpaceDN w:val="0"/>
        <w:adjustRightInd w:val="0"/>
        <w:spacing w:after="5" w:line="267" w:lineRule="auto"/>
        <w:ind w:left="850" w:right="17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osobę/osoby upoważnione do reprezentowania Wykonawcy/Wykonawców w obrocie prawnym zgodnie z danymi ujawnionymi w KRS – rejestrze przedsiębiorców albo w centralnej ewidencji i informacji o działalności gospodarczej lub Pełnomocnika,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0A3AD9A7" w14:textId="77777777" w:rsidR="00490BBC" w:rsidRPr="00490BBC" w:rsidRDefault="00490BBC" w:rsidP="00490BBC">
      <w:pPr>
        <w:numPr>
          <w:ilvl w:val="1"/>
          <w:numId w:val="8"/>
        </w:numPr>
        <w:overflowPunct w:val="0"/>
        <w:autoSpaceDE w:val="0"/>
        <w:autoSpaceDN w:val="0"/>
        <w:adjustRightInd w:val="0"/>
        <w:spacing w:after="5" w:line="267" w:lineRule="auto"/>
        <w:ind w:left="850" w:right="17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przypadku Wykonawców wspólnie ubiegających się o zamówienie ofertę podpisuje osoba umocowana do tej czynności prawnej, co powinno wynikać z dokumentów (Pełnomocnictwa) załączonych do oferty. 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0EBCA148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Koszty związane z przygotowaniem i dostarczeniem oferty oraz uczestnictwa w postępowaniu ponosi składający ofertę. Zamawiający nie przewiduje zwrotu kosztów udziału w postępowaniu. </w:t>
      </w:r>
    </w:p>
    <w:p w14:paraId="7583F0D0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Zaleca się, aby Wykonawcy do sporządzenia oferty wykorzystali załączniki stanowiące integralną   część SWZ. </w:t>
      </w:r>
    </w:p>
    <w:p w14:paraId="61BA5B77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11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Do oferty należy dołączyć oświadczenie o niepodleganiu wykluczeniu oraz o spełnieniu warunków udziału w postępowaniu, w postaci elektronicznej, opatrzone kwalifikowanym podpisem elektronicznym lub w postaci  elektronicznej opatrzonej podpisem zaufanym lub podpisem osobistym a następnie wraz z plikami stanowiącymi ofertę skompresować do jednego pliku      archiwum (ZIP); </w:t>
      </w:r>
    </w:p>
    <w:p w14:paraId="4553C078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11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Oświadczenia i dokumenty, o których mowa w Rozporządzeniu z dnia 23 grudnia 2020 r. w  sprawie   podmiotowych środków dowodowych oraz innych dokumentów lub oświadczeń, jakich  może żądać zamawiający od wykonawcy, składane są w formie elektronicznej, w postaci  elektronicznej opatrzonej podpisem zaufanym  lub podpisem osobistym, w formie pisemnej lub    w formie dokumentowej. </w:t>
      </w:r>
    </w:p>
    <w:p w14:paraId="390B8613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Oświadczenia i dokumenty potwierdzających spełnienie warunków udziału w postępowaniu oraz brak  podstaw do wykluczenia należy przesłać za pomocą Portalu </w:t>
      </w:r>
      <w:hyperlink r:id="rId12" w:history="1">
        <w:r w:rsidRPr="00490BBC">
          <w:rPr>
            <w:rFonts w:ascii="Calibri" w:eastAsia="Times New Roman" w:hAnsi="Calibri" w:cs="Calibri"/>
            <w:b/>
            <w:bCs/>
            <w:color w:val="0000FF"/>
            <w:kern w:val="0"/>
            <w:sz w:val="24"/>
            <w:szCs w:val="24"/>
            <w:u w:val="single"/>
            <w:lang w:eastAsia="pl-PL"/>
            <w14:ligatures w14:val="none"/>
          </w:rPr>
          <w:t>https://ezamowienia.gov.pl</w:t>
        </w:r>
      </w:hyperlink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0A234F83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Dokumenty takie jak: oświadczenie o niepodleganiu wykluczeniu oraz o spełnieniu warunków   udziału w postępowaniu , zobowiązanie 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podmiotu udostępniającego zasoby lub inny podmiotowy środek dowodowy potwierdzający, że wykonawca realizując zamówienie, będzie dysponował niezbędnymi zasobami tych podmiotów </w:t>
      </w: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(na zasadach określonych w art. 118 ustawy), </w:t>
      </w:r>
      <w:r w:rsidRPr="00490BBC">
        <w:rPr>
          <w:rFonts w:ascii="Calibri" w:eastAsia="Times New Roman" w:hAnsi="Calibri" w:cs="Calibri"/>
          <w:color w:val="C00000"/>
          <w:kern w:val="0"/>
          <w:sz w:val="24"/>
          <w:szCs w:val="24"/>
          <w:lang w:eastAsia="pl-PL"/>
          <w14:ligatures w14:val="none"/>
        </w:rPr>
        <w:t xml:space="preserve"> </w:t>
      </w: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muszą być złożone w oryginale w postaci dokumentu  elektronicznego opatrzonego kwalifikowanym podpisem elektronicznym lub w postaci  elektronicznej opatrzonej podpisem zaufanym lub podpisem osobistym.  Pozostałe dokumenty wymienione w SWZ, składane są w postaci dokumentu elektronicznego lub w elektronicznej kopii dokumentu opatrzonego kwalifikowanym podpisem elektronicznym lub w postaci  elektronicznej opatrzonej podpisem zaufanym lub podpisem osobistym.</w:t>
      </w:r>
    </w:p>
    <w:p w14:paraId="07AE0872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przypadku przekazywania przez Wykonawcę elektronicznej kopii dokumentu opatrzenie jej kwalifikowanym podpisem elektronicznym lub w postaci  elektronicznej opatrzonej podpisem zaufanym lub podpisem osobistym przez Wykonawcę albo odpowiednio przez podmiot, na którego zdolnościach lub sytuacji polega Wykonawca na zasadach określonych w art. 118 ustawy </w:t>
      </w:r>
      <w:proofErr w:type="spellStart"/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, albo przez podwykonawcę jest równoznaczne z poświadczeniem elektronicznej kopii dokumentu za zgodność z oryginałem. </w:t>
      </w:r>
    </w:p>
    <w:p w14:paraId="3A86A534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 elektroniczną kopię dokumentu, którego oryginał istnieje w formie papierowej, uznaje się kopię zapisaną na informatycznym nośniku danych, np. </w:t>
      </w:r>
      <w:proofErr w:type="spellStart"/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scan</w:t>
      </w:r>
      <w:proofErr w:type="spellEnd"/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5A7C80AC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Jeżeli Wykonawca przekazuje dokument elektroniczny w formacie poddającym dane kompresji, opatrzenie pliku zawierającego skompresowane dane kwalifikowanym podpisem elektroniczny lub w postaci  elektronicznej opatrzonej podpisem zaufanym lub podpisem osobistym jest równoznaczne z poświadczeniem </w:t>
      </w: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przez Wykonawcę za zgodność z oryginałem wszystkich elektronicznych kopii dokumentów zawartych w tym pliku, z wyjątkiem kopii poświadczonych odpowiednio przez innego Wykonawcę ubiegającego się wspólnie z nim o zamówienie, podmiot trzeci albo podwykonawcę. </w:t>
      </w:r>
    </w:p>
    <w:p w14:paraId="75613CF1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Poświadczenia za zgodność z oryginałem dokonuje odpowiednio Wykonawca, podmiot, na którego zdolnościach lub sytuacji polega Wykonawca, Wykonawcy wspólnie ubiegający się o udzielenie zamówienia publicznego albo podwykonawca, w zakresie dokumentów lub oświadczeń, które każdego z nich dotyczą.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2E6BF06C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może żądać przedstawienia oryginału lub notarialnie poświadczonej kopii dokumentu innych niż oświadczenia wyłącznie wtedy, gdy złożona przez Wykonawcę kopia jest nieczytelna lub budzi wątpliwości co do jej prawdziwości.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7DF33746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Zgodnie z ustawą </w:t>
      </w:r>
      <w:proofErr w:type="spellStart"/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 oferty składane w postępowaniu o zamówienie publiczne są jawne i podlegają   udostępnieniu od chwili ich otwarcia.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769C62AD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Wszelkie informacje stanowiące tajemnicę przedsiębiorstwa w rozumieniu ustawy z dnia 16 kwietnia 1993 r. o zwalczaniu nieuczciwej konkurencji (Dz. U. z 2022r. poz. 1233), które Wykonawca zastrzeże jako tajemnicę przedsiębiorstwa, powinny zostać złożone w osobnym pliku wraz z jednoczesnym zaznaczeniem polecenia „Załącznik stanowiący tajemnicę przedsiębiorstwa” a następnie wraz z plikami stanowiącymi jawną część skompresowane do jednego pliku archiwum (ZIP). Brak jednoznacznego wskazania, które informacje stanowią tajemnicę przedsiębiorstwa oznaczać będzie, że wszelkie oświadczenia i zaświadczenia składane w trakcie niniejszego postępowania są jawne bez zastrzeżeń. 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68827690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Wykonawca nie może zastrzec informacji, o których mowa w art. 222 ust. 5 ustawy Prawo Zamówień Publicznych.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700B6BEB" w14:textId="77777777" w:rsidR="00490BBC" w:rsidRPr="00490BBC" w:rsidRDefault="00490BBC" w:rsidP="00490BBC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Ofertę złożoną po terminie składania ofert Zamawiający zwróci niezwłocznie Wykonawcy.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</w:p>
    <w:p w14:paraId="01380F03" w14:textId="77777777" w:rsidR="00490BBC" w:rsidRPr="00490BBC" w:rsidRDefault="00490BBC" w:rsidP="00490BBC">
      <w:pPr>
        <w:overflowPunct w:val="0"/>
        <w:autoSpaceDE w:val="0"/>
        <w:autoSpaceDN w:val="0"/>
        <w:adjustRightInd w:val="0"/>
        <w:spacing w:after="0"/>
        <w:ind w:left="142"/>
        <w:jc w:val="both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  <w:r w:rsidRPr="00490BBC">
        <w:rPr>
          <w:rFonts w:ascii="Calibri" w:eastAsia="Times New Roman" w:hAnsi="Calibri" w:cs="Calibri"/>
          <w:b/>
          <w:color w:val="C00000"/>
          <w:kern w:val="0"/>
          <w:sz w:val="24"/>
          <w:szCs w:val="24"/>
          <w:lang w:eastAsia="pl-PL"/>
          <w14:ligatures w14:val="none"/>
        </w:rPr>
        <w:t xml:space="preserve"> 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Zamawiający na podstawie art. 128  ustawy </w:t>
      </w:r>
      <w:proofErr w:type="spellStart"/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wezwie wykonawców, którzy nie złożyli wymaganych przez Zamawiającego oświadczeń, podmiotowych środków dowodowych, innych dokumentów, lub dokumenty te są  niekompletne lub zawierają błędy, do ich złożenia, uzupełnienia, poprawienia lub udzielenia wyjaśnień  w wyznaczonym terminie, chyba że mimo ich złożenia oferta Wykonawcy podlega odrzuceniu albo zachodzą przesłanki unieważnienia  postępowania.  </w:t>
      </w:r>
    </w:p>
    <w:p w14:paraId="0628F9EB" w14:textId="5871D52E" w:rsidR="00372967" w:rsidRPr="00372967" w:rsidRDefault="00372967" w:rsidP="00372967">
      <w:pPr>
        <w:overflowPunct w:val="0"/>
        <w:autoSpaceDE w:val="0"/>
        <w:autoSpaceDN w:val="0"/>
        <w:adjustRightInd w:val="0"/>
        <w:spacing w:after="0"/>
        <w:ind w:left="142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782918C8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6D0872CD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XVI MIEJSCE I TERMIN SKŁADANIA OFERT</w:t>
            </w:r>
          </w:p>
        </w:tc>
      </w:tr>
    </w:tbl>
    <w:p w14:paraId="7A082F21" w14:textId="64BD044E" w:rsidR="00490BBC" w:rsidRPr="00490BBC" w:rsidRDefault="00490BBC" w:rsidP="00490BBC">
      <w:pPr>
        <w:overflowPunct w:val="0"/>
        <w:autoSpaceDE w:val="0"/>
        <w:autoSpaceDN w:val="0"/>
        <w:adjustRightInd w:val="0"/>
        <w:spacing w:after="5" w:line="267" w:lineRule="auto"/>
        <w:ind w:left="554"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</w:t>
      </w: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Ofertę wraz z dokumentami, opatrzonymi kwalifikowanym podpisem elektronicznym lub  w postaci  elektronicznej opatrzonej podpisem zaufanym lub podpisem osobistym o których mowa w rozdziale  X pkt. 1  należy złożyć za pośrednictwem Formularza do złożenia oferty dostępnego na Portalu </w:t>
      </w:r>
      <w:r w:rsidRPr="00490BBC"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  <w:t>https://ezamowienia.gov.pl</w:t>
      </w: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7050E55" w14:textId="4FE06761" w:rsidR="00490BBC" w:rsidRPr="00490BBC" w:rsidRDefault="00490BBC" w:rsidP="00490BBC">
      <w:pPr>
        <w:overflowPunct w:val="0"/>
        <w:autoSpaceDE w:val="0"/>
        <w:autoSpaceDN w:val="0"/>
        <w:adjustRightInd w:val="0"/>
        <w:spacing w:after="5" w:line="267" w:lineRule="auto"/>
        <w:ind w:left="554"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2. </w:t>
      </w: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Wykonawca może przed upływem terminu do składania ofert zmienić lub wycofać ofertę za pośrednictwem Formularza do złożenia, zmiany, wycofania oferty dostępnego na ww. Portalu. Sposób zmiany i wycofania oferty został opisany w Instrukcji </w:t>
      </w: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użytkownika dostępnej na ww. Portalu. Wykonawca po upływie terminu do składania ofert nie może skutecznie dokonać zmiany ani wycofać złożonej oferty; </w:t>
      </w:r>
    </w:p>
    <w:p w14:paraId="0803AAC6" w14:textId="3CE06F0E" w:rsidR="00490BBC" w:rsidRPr="00490BBC" w:rsidRDefault="00490BBC" w:rsidP="00490BBC">
      <w:pPr>
        <w:overflowPunct w:val="0"/>
        <w:autoSpaceDE w:val="0"/>
        <w:autoSpaceDN w:val="0"/>
        <w:adjustRightInd w:val="0"/>
        <w:spacing w:after="5" w:line="267" w:lineRule="auto"/>
        <w:ind w:left="554"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3.</w:t>
      </w:r>
      <w:r w:rsidRPr="00490BB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Ofertę złożoną po terminie Zamawiający niezwłocznie zwróci Wykonawcy bez otwierania po upływie terminu wyznaczonego na wniesienie odwołania. </w:t>
      </w:r>
    </w:p>
    <w:p w14:paraId="0FBB23E2" w14:textId="2F814516" w:rsidR="00490BBC" w:rsidRPr="00490BBC" w:rsidRDefault="00490BBC" w:rsidP="00490BBC">
      <w:pPr>
        <w:overflowPunct w:val="0"/>
        <w:autoSpaceDE w:val="0"/>
        <w:autoSpaceDN w:val="0"/>
        <w:adjustRightInd w:val="0"/>
        <w:spacing w:after="5" w:line="270" w:lineRule="auto"/>
        <w:ind w:left="554"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4.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Termin składania ofert to dzień 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AE2E05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07.07.</w:t>
      </w:r>
      <w:r w:rsidRPr="00490BBC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2025r. do godz. 10.00</w:t>
      </w:r>
    </w:p>
    <w:p w14:paraId="5BA8A9AA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56" w:lineRule="auto"/>
        <w:ind w:left="14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79D029B9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0881E238" w14:textId="61EDC76B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XVII OPIS SPOSOBU OBLICZANIA CENY</w:t>
            </w:r>
          </w:p>
        </w:tc>
      </w:tr>
    </w:tbl>
    <w:p w14:paraId="41DDA4EE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56" w:lineRule="auto"/>
        <w:ind w:left="14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F0D08B6" w14:textId="77777777" w:rsidR="00372967" w:rsidRPr="00372967" w:rsidRDefault="00372967" w:rsidP="00372967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Wykonawca zobowiązany jest do wypełnienia formularza ofertowego (załącznika do SWZ) podania ceny oferty - kwotę brutto w złotych polskich.  </w:t>
      </w:r>
    </w:p>
    <w:p w14:paraId="62142E8B" w14:textId="77777777" w:rsidR="00372967" w:rsidRPr="00372967" w:rsidRDefault="00372967" w:rsidP="00372967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Zamawiający nie dopuszcza rozliczeń w walutach obcych. </w:t>
      </w:r>
    </w:p>
    <w:p w14:paraId="3B4A7139" w14:textId="77777777" w:rsidR="00372967" w:rsidRPr="00372967" w:rsidRDefault="00372967" w:rsidP="00372967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Cena winna być zaokrąglona do dwóch miejsc po przecinku. Zaokrąglenia należy dokonywać zgodnie z regułą matematyczną (zasada zaokrąglenia – poniżej 5 należy końcówkę pominąć, powyżej i równe 5 należy zaokrąglić w górę). </w:t>
      </w:r>
    </w:p>
    <w:p w14:paraId="31E672AC" w14:textId="77777777" w:rsidR="00372967" w:rsidRPr="00372967" w:rsidRDefault="00372967" w:rsidP="00372967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Cena musi być podana cyfrowo i słownie, z wyodrębnieniem należnego VAT. Cena podana w ofercie powinna obejmować wszystkie koszty i składniki związane z wykonaniem zamówienia, przy zastosowaniu należnego VAT. </w:t>
      </w:r>
    </w:p>
    <w:p w14:paraId="70C9F797" w14:textId="77777777" w:rsidR="00372967" w:rsidRPr="00372967" w:rsidRDefault="00372967" w:rsidP="00372967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Prawidłowe ustalenie VAT należy do obowiązku Wykonawcy. </w:t>
      </w:r>
    </w:p>
    <w:p w14:paraId="0F2C4429" w14:textId="77777777" w:rsidR="00372967" w:rsidRPr="00372967" w:rsidRDefault="00372967" w:rsidP="00372967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Cena oferty powinna być obliczona przez Wykonawcę na podstawie szczegółowego opisu przedmiotu zamówienia z uwzględnieniem wytycznych określonych w niniejszej SWZ. </w:t>
      </w:r>
    </w:p>
    <w:p w14:paraId="303F8661" w14:textId="77777777" w:rsidR="00372967" w:rsidRPr="00372967" w:rsidRDefault="00372967" w:rsidP="00372967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Cena oferty musi zawierać wszelkie koszty niezbędne do zrealizowania zamówienia, wynikające wprost z opisu przedmiotu zamówienia, jak również w nim nieujęte, a bez których nie można wykonać zamówienia tj. koszty organizacji, obsługi, ubezpieczenia i innych wynikających z umowy. </w:t>
      </w:r>
    </w:p>
    <w:p w14:paraId="1012F488" w14:textId="77777777" w:rsidR="00372967" w:rsidRPr="00372967" w:rsidRDefault="00372967" w:rsidP="00372967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Wykonawcy przysługiwać będzie wynagrodzenie zgodnie ze złożoną ofertą.  </w:t>
      </w:r>
    </w:p>
    <w:p w14:paraId="423BCF36" w14:textId="77777777" w:rsidR="00372967" w:rsidRPr="00372967" w:rsidRDefault="00372967" w:rsidP="00372967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Zaleca się Wykonawcom sprawdzenie w terenie warunków wykonania zamówienia w celu zminimalizowania ryzyka związanego z faktycznym rozmiarem prac niezbędnych do wykonania zamówienia. </w:t>
      </w:r>
    </w:p>
    <w:p w14:paraId="0B89213D" w14:textId="77777777" w:rsidR="00372967" w:rsidRPr="00372967" w:rsidRDefault="00372967" w:rsidP="00372967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Zamawiający nie przewiduje udzielenia zaliczek na poczet wykonania zamówienia. </w:t>
      </w:r>
    </w:p>
    <w:p w14:paraId="26CCD3BD" w14:textId="77777777" w:rsidR="00372967" w:rsidRPr="00372967" w:rsidRDefault="00372967" w:rsidP="00372967">
      <w:pPr>
        <w:numPr>
          <w:ilvl w:val="0"/>
          <w:numId w:val="10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Jeżeli złożono ofertę, której wybór prowadziłby do powstania obowiązku podatkowego Zamawiającego zgodnie z przepisami o podatku od towarów i usług w zakresie dotyczącym wewnątrzwspólnotowego nabycia towarów, Zamawiający w celu oceny takiej oferty dolicza do przedstawionej w niej ceny podatek od towarów i usług, który miałby obowiązek wpłacić zgodnie z obowiązującymi przepisami. Wykonawca, składając ofertę, informuje Zamawiającego, czy wybór oferty będzie prowadzić do powstania u Zamawiającego obowiązku podatkowego, wskazując nazwę (rodzaj) usług, których świadczenie będzie prowadzić do jego powstania oraz wskazując ich wartość bez kwoty podatku. W takim przypadku Wykonawca sporządzi stosowne oświadczenie. Jeżeli Wykonawca nie złoży żadnego oświadczenia w tym zakresie Zamawiający uzna,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że wybór oferty Wykonawcy nie będzie prowadził do powstania obowiązku podatkowego Zamawiającego. </w:t>
      </w:r>
    </w:p>
    <w:p w14:paraId="1AE3C471" w14:textId="77777777" w:rsidR="00372967" w:rsidRPr="00372967" w:rsidRDefault="00372967" w:rsidP="00372967">
      <w:pPr>
        <w:spacing w:after="5" w:line="267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12.W toku badania i oceny ofert zamawiający może żądać od wykonawcy wyjaśnień </w:t>
      </w:r>
    </w:p>
    <w:p w14:paraId="2EF3E12B" w14:textId="77777777" w:rsidR="00372967" w:rsidRPr="00372967" w:rsidRDefault="00372967" w:rsidP="00372967">
      <w:pPr>
        <w:spacing w:after="5" w:line="267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dotyczących treści złożonych ofert oraz przedmiotowych środków dowodowych lub </w:t>
      </w:r>
    </w:p>
    <w:p w14:paraId="5D11F859" w14:textId="77777777" w:rsidR="00372967" w:rsidRPr="00372967" w:rsidRDefault="00372967" w:rsidP="00372967">
      <w:pPr>
        <w:spacing w:after="5" w:line="267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innych składanych dokumentów lub oświadczeń.  Niedopuszczalne jest prowadzenie </w:t>
      </w:r>
    </w:p>
    <w:p w14:paraId="15716459" w14:textId="77777777" w:rsidR="00372967" w:rsidRPr="00372967" w:rsidRDefault="00372967" w:rsidP="00372967">
      <w:pPr>
        <w:spacing w:after="5" w:line="267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między zamawiającym a wykonawcą negocjacji dotyczących złożonej oferty oraz   </w:t>
      </w:r>
    </w:p>
    <w:p w14:paraId="3A236108" w14:textId="77777777" w:rsidR="00372967" w:rsidRPr="00372967" w:rsidRDefault="00372967" w:rsidP="00372967">
      <w:pPr>
        <w:spacing w:after="5" w:line="267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dokonywanie  jakiejkolwiek zmiany w jej treści za wyjątkiem omyłek pisarskich</w:t>
      </w:r>
    </w:p>
    <w:p w14:paraId="7A4E3A4F" w14:textId="77777777" w:rsidR="00372967" w:rsidRPr="00372967" w:rsidRDefault="00372967" w:rsidP="00372967">
      <w:pPr>
        <w:spacing w:after="5" w:line="267" w:lineRule="auto"/>
        <w:ind w:left="127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i rachunkowych.  </w:t>
      </w:r>
    </w:p>
    <w:p w14:paraId="261FD0B4" w14:textId="77777777" w:rsidR="00372967" w:rsidRPr="00372967" w:rsidRDefault="00372967" w:rsidP="00372967">
      <w:pPr>
        <w:spacing w:after="11" w:line="267" w:lineRule="auto"/>
        <w:ind w:left="554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13.Zamawiający poprawia w tekście oferty oczywiste omyłki pisarskie oraz oczywiste omyłki rachunkowe, z uwzględnieniem konsekwencji rachunkowych dokonanych poprawek, inne omyłki polegające na niezgodności oferty z dokumentami zamówienia, niepowodujące istotnych zmian w treści oferty, niezwłocznie zawiadamiając o tym wykonawcę, którego oferta została poprawiona.</w:t>
      </w:r>
    </w:p>
    <w:p w14:paraId="2D96415D" w14:textId="77777777" w:rsidR="00372967" w:rsidRPr="00372967" w:rsidRDefault="00372967" w:rsidP="00372967">
      <w:pPr>
        <w:spacing w:after="11" w:line="267" w:lineRule="auto"/>
        <w:ind w:left="554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23DD0E9F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78565A8F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XVII  KRYTERIA OCENY OFERTY</w:t>
            </w:r>
          </w:p>
        </w:tc>
      </w:tr>
    </w:tbl>
    <w:p w14:paraId="7286A82D" w14:textId="77777777" w:rsidR="00372967" w:rsidRPr="00372967" w:rsidRDefault="00372967" w:rsidP="00372967">
      <w:pPr>
        <w:numPr>
          <w:ilvl w:val="0"/>
          <w:numId w:val="23"/>
        </w:numPr>
        <w:tabs>
          <w:tab w:val="left" w:pos="426"/>
          <w:tab w:val="left" w:pos="567"/>
          <w:tab w:val="left" w:pos="709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ind w:left="426" w:hanging="14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Za najkorzystniejszą zostanie uznana oferta, która będzie miała najwyższą wartość, wyrażoną w punktach, z uwzględnieniem kryteriów oceny, wymienionych poniżej.</w:t>
      </w:r>
    </w:p>
    <w:p w14:paraId="32EEABF4" w14:textId="77777777" w:rsidR="00372967" w:rsidRPr="00372967" w:rsidRDefault="00372967" w:rsidP="00372967">
      <w:pPr>
        <w:numPr>
          <w:ilvl w:val="0"/>
          <w:numId w:val="23"/>
        </w:numPr>
        <w:tabs>
          <w:tab w:val="left" w:pos="426"/>
          <w:tab w:val="left" w:pos="567"/>
          <w:tab w:val="left" w:pos="709"/>
        </w:tabs>
        <w:suppressAutoHyphens/>
        <w:overflowPunct w:val="0"/>
        <w:autoSpaceDE w:val="0"/>
        <w:autoSpaceDN w:val="0"/>
        <w:adjustRightInd w:val="0"/>
        <w:spacing w:before="120" w:after="120" w:line="240" w:lineRule="auto"/>
        <w:ind w:left="426" w:hanging="14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przy wyborze oferty będzie kierował się następującymi kryteriami:</w:t>
      </w:r>
    </w:p>
    <w:p w14:paraId="09476ECF" w14:textId="0A7757E5" w:rsidR="00372967" w:rsidRPr="00372967" w:rsidRDefault="00372967" w:rsidP="00372967">
      <w:pPr>
        <w:widowControl w:val="0"/>
        <w:numPr>
          <w:ilvl w:val="0"/>
          <w:numId w:val="22"/>
        </w:numPr>
        <w:tabs>
          <w:tab w:val="left" w:pos="900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900" w:hanging="474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KRYTERIUM I cena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– </w:t>
      </w:r>
      <w:r w:rsidR="00AE2E0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8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0% -</w:t>
      </w:r>
      <w:r w:rsidR="00AE2E0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8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0 pkt</w:t>
      </w:r>
    </w:p>
    <w:p w14:paraId="1472B366" w14:textId="77777777" w:rsidR="00372967" w:rsidRPr="00372967" w:rsidRDefault="00372967" w:rsidP="00372967">
      <w:pPr>
        <w:widowControl w:val="0"/>
        <w:overflowPunct w:val="0"/>
        <w:autoSpaceDE w:val="0"/>
        <w:autoSpaceDN w:val="0"/>
        <w:adjustRightInd w:val="0"/>
        <w:spacing w:after="60" w:line="240" w:lineRule="auto"/>
        <w:ind w:left="900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cena określa koszt brutto (tj. z VAT) wykonania przedmiotu zamówienia przez Wykonawcę, wynikający z uwzględnienia wszystkich kosztów jakie Wykonawca poniesie w związku z realizacją przedmiotu zamówienia;</w:t>
      </w:r>
    </w:p>
    <w:p w14:paraId="0F590C60" w14:textId="77777777" w:rsidR="00372967" w:rsidRPr="00372967" w:rsidRDefault="00372967" w:rsidP="00372967">
      <w:pPr>
        <w:widowControl w:val="0"/>
        <w:overflowPunct w:val="0"/>
        <w:autoSpaceDE w:val="0"/>
        <w:autoSpaceDN w:val="0"/>
        <w:adjustRightInd w:val="0"/>
        <w:spacing w:after="60" w:line="240" w:lineRule="auto"/>
        <w:ind w:left="900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14:ligatures w14:val="none"/>
        </w:rPr>
        <w:t>oferta złożona przez danego Wykonawcę otrzyma zaokrągloną do dwóch miejsc po przecinku liczbę punktów wynikającą ze wzoru:</w:t>
      </w:r>
    </w:p>
    <w:p w14:paraId="663C7AD1" w14:textId="1F739D7F" w:rsidR="00372967" w:rsidRPr="00372967" w:rsidRDefault="00372967" w:rsidP="00372967">
      <w:pPr>
        <w:tabs>
          <w:tab w:val="left" w:pos="426"/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426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ab/>
      </w:r>
      <w:r w:rsidRPr="00372967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>P</w:t>
      </w:r>
      <w:r w:rsidRPr="00372967">
        <w:rPr>
          <w:rFonts w:ascii="Calibri" w:eastAsia="Times New Roman" w:hAnsi="Calibri" w:cs="Calibri"/>
          <w:i/>
          <w:kern w:val="0"/>
          <w:sz w:val="24"/>
          <w:szCs w:val="24"/>
          <w:vertAlign w:val="subscript"/>
          <w:lang w:eastAsia="pl-PL"/>
          <w14:ligatures w14:val="none"/>
        </w:rPr>
        <w:t>i</w:t>
      </w:r>
      <w:r w:rsidRPr="00372967">
        <w:rPr>
          <w:rFonts w:ascii="Calibri" w:eastAsia="Times New Roman" w:hAnsi="Calibri" w:cs="Calibri"/>
          <w:i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= </w:t>
      </w:r>
      <w:r w:rsidRPr="00372967">
        <w:rPr>
          <w:rFonts w:ascii="Calibri" w:eastAsia="Times New Roman" w:hAnsi="Calibri" w:cs="Calibri"/>
          <w:noProof/>
          <w:kern w:val="0"/>
          <w:position w:val="-21"/>
          <w:sz w:val="24"/>
          <w:szCs w:val="24"/>
          <w:lang w:eastAsia="pl-PL"/>
          <w14:ligatures w14:val="none"/>
        </w:rPr>
        <w:drawing>
          <wp:inline distT="0" distB="0" distL="0" distR="0" wp14:anchorId="02ADF3BD" wp14:editId="16F8B84E">
            <wp:extent cx="333375" cy="428625"/>
            <wp:effectExtent l="0" t="0" r="9525" b="9525"/>
            <wp:docPr id="15647616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5" t="-294" r="-385" b="-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4286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Symbol" w:hAnsi="Calibri" w:cs="Calibri"/>
          <w:kern w:val="0"/>
          <w:sz w:val="24"/>
          <w:szCs w:val="24"/>
          <w:lang w:eastAsia="pl-PL"/>
          <w14:ligatures w14:val="none"/>
        </w:rPr>
        <w:t>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="00AE2E0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8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0</w:t>
      </w:r>
    </w:p>
    <w:p w14:paraId="394089C1" w14:textId="77777777" w:rsidR="00372967" w:rsidRPr="00372967" w:rsidRDefault="00372967" w:rsidP="00372967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left="426" w:hanging="284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ab/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ab/>
      </w:r>
    </w:p>
    <w:tbl>
      <w:tblPr>
        <w:tblW w:w="0" w:type="auto"/>
        <w:tblInd w:w="92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76"/>
        <w:gridCol w:w="7273"/>
      </w:tblGrid>
      <w:tr w:rsidR="00372967" w:rsidRPr="00372967" w14:paraId="3EEEF0F2" w14:textId="77777777" w:rsidTr="00D76788">
        <w:tc>
          <w:tcPr>
            <w:tcW w:w="1276" w:type="dxa"/>
            <w:shd w:val="clear" w:color="auto" w:fill="auto"/>
          </w:tcPr>
          <w:p w14:paraId="7BF1852E" w14:textId="77777777" w:rsidR="00372967" w:rsidRPr="00372967" w:rsidRDefault="00372967" w:rsidP="00372967">
            <w:pPr>
              <w:tabs>
                <w:tab w:val="left" w:pos="284"/>
                <w:tab w:val="left" w:pos="4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gdzie: P</w:t>
            </w:r>
            <w:r w:rsidRPr="00372967">
              <w:rPr>
                <w:rFonts w:ascii="Calibri" w:eastAsia="Times New Roman" w:hAnsi="Calibri" w:cs="Calibri"/>
                <w:kern w:val="0"/>
                <w:sz w:val="24"/>
                <w:szCs w:val="24"/>
                <w:vertAlign w:val="subscript"/>
                <w:lang w:eastAsia="pl-PL"/>
                <w14:ligatures w14:val="none"/>
              </w:rPr>
              <w:t>i</w:t>
            </w:r>
          </w:p>
        </w:tc>
        <w:tc>
          <w:tcPr>
            <w:tcW w:w="7273" w:type="dxa"/>
            <w:shd w:val="clear" w:color="auto" w:fill="auto"/>
          </w:tcPr>
          <w:p w14:paraId="7B8F2E44" w14:textId="77777777" w:rsidR="00372967" w:rsidRPr="00372967" w:rsidRDefault="00372967" w:rsidP="00372967">
            <w:pPr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liczba punktów jakie otrzyma badana oferta "i" za kryterium "Cena ";</w:t>
            </w:r>
          </w:p>
        </w:tc>
      </w:tr>
      <w:tr w:rsidR="00372967" w:rsidRPr="00372967" w14:paraId="0EAD6332" w14:textId="77777777" w:rsidTr="00D76788">
        <w:tc>
          <w:tcPr>
            <w:tcW w:w="1276" w:type="dxa"/>
            <w:shd w:val="clear" w:color="auto" w:fill="auto"/>
          </w:tcPr>
          <w:p w14:paraId="6F9E52B2" w14:textId="77777777" w:rsidR="00372967" w:rsidRPr="00372967" w:rsidRDefault="00372967" w:rsidP="00372967">
            <w:pPr>
              <w:tabs>
                <w:tab w:val="left" w:pos="284"/>
                <w:tab w:val="left" w:pos="4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proofErr w:type="spellStart"/>
            <w:r w:rsidRPr="00372967">
              <w:rPr>
                <w:rFonts w:ascii="Calibri" w:eastAsia="Times New Roman" w:hAnsi="Calibri" w:cs="Calibri"/>
                <w:iCs/>
                <w:kern w:val="0"/>
                <w:sz w:val="24"/>
                <w:szCs w:val="24"/>
                <w:lang w:eastAsia="pl-PL"/>
                <w14:ligatures w14:val="none"/>
              </w:rPr>
              <w:t>C</w:t>
            </w:r>
            <w:r w:rsidRPr="00372967">
              <w:rPr>
                <w:rFonts w:ascii="Calibri" w:eastAsia="Times New Roman" w:hAnsi="Calibri" w:cs="Calibri"/>
                <w:kern w:val="0"/>
                <w:sz w:val="24"/>
                <w:szCs w:val="24"/>
                <w:vertAlign w:val="subscript"/>
                <w:lang w:eastAsia="pl-PL"/>
                <w14:ligatures w14:val="none"/>
              </w:rPr>
              <w:t>min</w:t>
            </w:r>
            <w:proofErr w:type="spellEnd"/>
          </w:p>
        </w:tc>
        <w:tc>
          <w:tcPr>
            <w:tcW w:w="7273" w:type="dxa"/>
            <w:shd w:val="clear" w:color="auto" w:fill="auto"/>
          </w:tcPr>
          <w:p w14:paraId="27D76E40" w14:textId="77777777" w:rsidR="00372967" w:rsidRPr="00372967" w:rsidRDefault="00372967" w:rsidP="00372967">
            <w:pPr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najniższa cena oferowana brutto spośród wszystkich ocenianych ofert;</w:t>
            </w:r>
          </w:p>
        </w:tc>
      </w:tr>
      <w:tr w:rsidR="00372967" w:rsidRPr="00372967" w14:paraId="788EEC81" w14:textId="77777777" w:rsidTr="00D76788">
        <w:tc>
          <w:tcPr>
            <w:tcW w:w="1276" w:type="dxa"/>
            <w:shd w:val="clear" w:color="auto" w:fill="auto"/>
          </w:tcPr>
          <w:p w14:paraId="2CC335C1" w14:textId="77777777" w:rsidR="00372967" w:rsidRPr="00372967" w:rsidRDefault="00372967" w:rsidP="00372967">
            <w:pPr>
              <w:tabs>
                <w:tab w:val="left" w:pos="284"/>
                <w:tab w:val="left" w:pos="4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iCs/>
                <w:kern w:val="0"/>
                <w:sz w:val="24"/>
                <w:szCs w:val="24"/>
                <w:lang w:eastAsia="pl-PL"/>
                <w14:ligatures w14:val="none"/>
              </w:rPr>
              <w:t>C</w:t>
            </w:r>
            <w:r w:rsidRPr="00372967">
              <w:rPr>
                <w:rFonts w:ascii="Calibri" w:eastAsia="Times New Roman" w:hAnsi="Calibri" w:cs="Calibri"/>
                <w:iCs/>
                <w:kern w:val="0"/>
                <w:sz w:val="24"/>
                <w:szCs w:val="24"/>
                <w:vertAlign w:val="subscript"/>
                <w:lang w:eastAsia="pl-PL"/>
                <w14:ligatures w14:val="none"/>
              </w:rPr>
              <w:t>i</w:t>
            </w:r>
          </w:p>
        </w:tc>
        <w:tc>
          <w:tcPr>
            <w:tcW w:w="7273" w:type="dxa"/>
            <w:shd w:val="clear" w:color="auto" w:fill="auto"/>
          </w:tcPr>
          <w:p w14:paraId="57F1F69E" w14:textId="77777777" w:rsidR="00372967" w:rsidRPr="00372967" w:rsidRDefault="00372967" w:rsidP="00372967">
            <w:pPr>
              <w:tabs>
                <w:tab w:val="left" w:pos="42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426" w:hanging="426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cena brutto oferty badanej "i";</w:t>
            </w:r>
          </w:p>
        </w:tc>
      </w:tr>
      <w:tr w:rsidR="00372967" w:rsidRPr="00372967" w14:paraId="7A910554" w14:textId="77777777" w:rsidTr="00D76788">
        <w:trPr>
          <w:trHeight w:val="80"/>
        </w:trPr>
        <w:tc>
          <w:tcPr>
            <w:tcW w:w="1276" w:type="dxa"/>
            <w:shd w:val="clear" w:color="auto" w:fill="auto"/>
          </w:tcPr>
          <w:p w14:paraId="1E13FA4A" w14:textId="316DD88B" w:rsidR="00372967" w:rsidRPr="00372967" w:rsidRDefault="00AE2E05" w:rsidP="00372967">
            <w:pPr>
              <w:tabs>
                <w:tab w:val="left" w:pos="284"/>
                <w:tab w:val="left" w:pos="426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426" w:hanging="426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iCs/>
                <w:kern w:val="0"/>
                <w:sz w:val="24"/>
                <w:szCs w:val="24"/>
                <w:lang w:eastAsia="pl-PL"/>
                <w14:ligatures w14:val="none"/>
              </w:rPr>
              <w:t>8</w:t>
            </w:r>
            <w:r w:rsidR="00372967" w:rsidRPr="00372967">
              <w:rPr>
                <w:rFonts w:ascii="Calibri" w:eastAsia="Times New Roman" w:hAnsi="Calibri" w:cs="Calibri"/>
                <w:iCs/>
                <w:kern w:val="0"/>
                <w:sz w:val="24"/>
                <w:szCs w:val="24"/>
                <w:lang w:eastAsia="pl-PL"/>
                <w14:ligatures w14:val="none"/>
              </w:rPr>
              <w:t>0</w:t>
            </w:r>
          </w:p>
        </w:tc>
        <w:tc>
          <w:tcPr>
            <w:tcW w:w="7273" w:type="dxa"/>
            <w:shd w:val="clear" w:color="auto" w:fill="auto"/>
          </w:tcPr>
          <w:p w14:paraId="7F75B23C" w14:textId="77777777" w:rsidR="00372967" w:rsidRPr="00372967" w:rsidRDefault="00372967" w:rsidP="00372967">
            <w:pPr>
              <w:tabs>
                <w:tab w:val="left" w:pos="29"/>
                <w:tab w:val="left" w:pos="426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426" w:hanging="426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max. liczba punktów, jakie może otrzymać oferta za kryterium „Cena”;</w:t>
            </w:r>
          </w:p>
          <w:p w14:paraId="6143A154" w14:textId="77777777" w:rsidR="00372967" w:rsidRPr="00372967" w:rsidRDefault="00372967" w:rsidP="00372967">
            <w:pPr>
              <w:tabs>
                <w:tab w:val="left" w:pos="29"/>
                <w:tab w:val="left" w:pos="426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ind w:left="426" w:hanging="426"/>
              <w:textAlignment w:val="baseline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28866459" w14:textId="0678DC10" w:rsidR="00372967" w:rsidRPr="00372967" w:rsidRDefault="00372967" w:rsidP="00372967">
      <w:pPr>
        <w:numPr>
          <w:ilvl w:val="0"/>
          <w:numId w:val="22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right="-108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KRYTERIUM  II  -  DOŚWIADCZENIE OPIEKUNA  - </w:t>
      </w:r>
      <w:r w:rsidR="00AE2E05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2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0 pkt- waga </w:t>
      </w:r>
      <w:r w:rsidR="00AE2E05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2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0 %</w:t>
      </w:r>
    </w:p>
    <w:p w14:paraId="46C4757C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567" w:right="-108"/>
        <w:textAlignment w:val="baseline"/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</w:pPr>
    </w:p>
    <w:p w14:paraId="79DBF700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567" w:right="-108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Wykonawca w Formularzu ofertowym wskaże osobę, którą skieruje do realizacji zamówienia tj. opiekuna posiadającego przeszkolenie w zakresie udzielania pierwszej pomocy oraz doświadczenie w opiece nad dziećmi niepełnosprawnymi  sprawowanej w czasie  zorganizowanego dowozu do placówek oświatowych.</w:t>
      </w:r>
    </w:p>
    <w:p w14:paraId="069FBCDB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567" w:right="-108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przyzna punkty wg niżej opisanych zasad:</w:t>
      </w:r>
    </w:p>
    <w:p w14:paraId="391CC8CB" w14:textId="224CC60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567" w:right="-108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Maksymalnie Wykonawca może otrzymać za opiekuna </w:t>
      </w:r>
      <w:r w:rsidR="00AE2E0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0 pkt – </w:t>
      </w:r>
      <w:r w:rsidR="00AE2E05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0%</w:t>
      </w:r>
    </w:p>
    <w:p w14:paraId="204FE62B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567" w:right="-108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43DD1F8" w14:textId="0BCCD238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right="-108" w:firstLine="567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bookmarkStart w:id="8" w:name="_Hlk201922233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 doświadczenie opiekuna od 1 roku do </w:t>
      </w:r>
      <w:r w:rsidR="0093539D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lat - 10 pkt;</w:t>
      </w:r>
    </w:p>
    <w:p w14:paraId="42ACE279" w14:textId="64E38434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right="-108" w:firstLine="567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 xml:space="preserve">za doświadczenie opiekuna powyżej  </w:t>
      </w:r>
      <w:r w:rsidR="0093539D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3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lat do </w:t>
      </w:r>
      <w:r w:rsidR="0093539D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5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lat - 15 pkt;</w:t>
      </w:r>
    </w:p>
    <w:p w14:paraId="0C3D3123" w14:textId="4E7CEC1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right="-108" w:firstLine="567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 doświadczenie opiekuna powyżej 5 lat</w:t>
      </w:r>
      <w:r w:rsidR="004531E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-20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pkt.</w:t>
      </w:r>
    </w:p>
    <w:bookmarkEnd w:id="8"/>
    <w:p w14:paraId="2292CC9B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right="-108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4C01552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right="-108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 przypadku braku określenia lat doświadczenia opiekuna lub doświadczenia poniżej 1 roku oferta wykonawcy za tego opiekuna otrzyma 0 pkt</w:t>
      </w:r>
    </w:p>
    <w:p w14:paraId="07FEE1C7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right="-108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za 1 rok doświadczenia przyjmuje okres od września do czerwca.</w:t>
      </w:r>
    </w:p>
    <w:p w14:paraId="582853DA" w14:textId="77777777" w:rsidR="00372967" w:rsidRPr="00372967" w:rsidRDefault="00372967" w:rsidP="00372967">
      <w:pPr>
        <w:numPr>
          <w:ilvl w:val="0"/>
          <w:numId w:val="23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284" w:hanging="284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W toku badania i oceny ofert zamawiający może żądać udzielenia przez Wykonawcę wyjaśnień dotyczących treści złożonej oferty.</w:t>
      </w:r>
    </w:p>
    <w:p w14:paraId="1E25B3C1" w14:textId="77777777" w:rsidR="00372967" w:rsidRPr="00372967" w:rsidRDefault="00372967" w:rsidP="00372967">
      <w:pPr>
        <w:numPr>
          <w:ilvl w:val="0"/>
          <w:numId w:val="23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pacing w:after="60" w:line="240" w:lineRule="auto"/>
        <w:ind w:left="284" w:hanging="284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Zamawiający nie będzie prowadził negocjacji z Wykonawcą dotyczących złożonej oferty oraz dokonywał jakiejkolwiek zmiany w treści złożonej oferty, z zastrzeżeniem art. 87 ust. 2 ustawy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3776DFAE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276DB99F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color w:val="365F91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72967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XIX KRYTERIA OCENY OFERTY</w:t>
            </w:r>
          </w:p>
        </w:tc>
      </w:tr>
    </w:tbl>
    <w:p w14:paraId="163167A6" w14:textId="77777777" w:rsidR="00FD044D" w:rsidRPr="00FD044D" w:rsidRDefault="00FD044D" w:rsidP="00FD044D">
      <w:pPr>
        <w:spacing w:after="5" w:line="267" w:lineRule="auto"/>
        <w:ind w:right="105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04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1.Oceny ofert będzie dokonywała komisja przetargowa. </w:t>
      </w:r>
    </w:p>
    <w:p w14:paraId="006219C2" w14:textId="7655CB76" w:rsidR="00FD044D" w:rsidRPr="00FD044D" w:rsidRDefault="00FD044D" w:rsidP="00FD044D">
      <w:pPr>
        <w:spacing w:after="5" w:line="270" w:lineRule="auto"/>
        <w:ind w:right="105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04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2.Otwarcie ofert nastąpi w dniu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0F12D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07.07</w:t>
      </w:r>
      <w:r w:rsidRPr="00FD04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.2025r., o godzinie 10.30</w:t>
      </w:r>
    </w:p>
    <w:p w14:paraId="4E82E1C5" w14:textId="77777777" w:rsidR="00FD044D" w:rsidRPr="00FD044D" w:rsidRDefault="00FD044D" w:rsidP="00FD044D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04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3.Otwarcie ofert następuje poprzez użycie aplikacji do szyfrowania ofert dostępnej na e-zamówieniach   i dokonywane jest poprzez odszyfrowanie </w:t>
      </w:r>
    </w:p>
    <w:p w14:paraId="0E1C288C" w14:textId="77777777" w:rsidR="00FD044D" w:rsidRPr="00FD044D" w:rsidRDefault="00FD044D" w:rsidP="00FD044D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04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4.W przypadku awarii systemu , która spowoduje brak możliwości otwarcia ofert w terminie określonym przez Zamawiającego, otwarcie ofert nastąpi niezwłocznie po usunięciu awarii. Zamawiający poinformuje o zmianie terminu otwarcia ofert na stronie internetowej prowadzonego postępowania. </w:t>
      </w:r>
    </w:p>
    <w:p w14:paraId="694C4CE3" w14:textId="77777777" w:rsidR="00FD044D" w:rsidRPr="00FD044D" w:rsidRDefault="00FD044D" w:rsidP="00FD044D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04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5.Najpóźniej  przed otwarciem ofert Zamawiający zamieści informację na stronie internetowej   o kwocie, jaką zamierza przeznaczyć na  sfinansowanie zamówienia. </w:t>
      </w:r>
    </w:p>
    <w:p w14:paraId="2F2E8BFD" w14:textId="77777777" w:rsidR="00FD044D" w:rsidRPr="00FD044D" w:rsidRDefault="00FD044D" w:rsidP="00FD044D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04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6.Nie dopuszcza się prowadzenia negocjacji dotyczących złożonej oferty, oraz   dokonywania jakiejkolwiek zmiany w treści oferty, w tym zwłaszcza ceny. </w:t>
      </w:r>
    </w:p>
    <w:p w14:paraId="27BD357D" w14:textId="77777777" w:rsidR="00FD044D" w:rsidRPr="00FD044D" w:rsidRDefault="00FD044D" w:rsidP="00FD044D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D04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UWAGA – za termin złożenia oferty przyjmuje się datę i godzinę wpływu oferty do Zamawiającego. </w:t>
      </w:r>
    </w:p>
    <w:p w14:paraId="25BE863D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78B3EB28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19309AEB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XX INFORMACJE O FORMALNOŚCIACH, JAKIE POWINNY ZOSTAĆ DOPEŁNIONE PO WYBORZE OFERTY W CELU ZAWARCIA UMOWY W SPRAWIE ZAMÓWIENIA PUBLICZNEGO</w:t>
            </w:r>
          </w:p>
        </w:tc>
      </w:tr>
    </w:tbl>
    <w:p w14:paraId="295149CE" w14:textId="77777777" w:rsidR="00372967" w:rsidRPr="00372967" w:rsidRDefault="00372967" w:rsidP="00372967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11" w:line="267" w:lineRule="auto"/>
        <w:ind w:left="348" w:right="105" w:hanging="221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zawiera umowę w sprawie zamówienia publicznego, z uwzględnieniem art. 577</w:t>
      </w:r>
      <w:r w:rsidRPr="00372967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ustawy,   po upływie 5 dni od dnia przekazania zawiadomienia o wyborze najkorzystniejszej oferty  przesłane wykonawcom przy użyciu środków komunikacji elektronicznej, nie później niż przed upływem terminu związania ofertą,  </w:t>
      </w:r>
    </w:p>
    <w:p w14:paraId="2E892972" w14:textId="77777777" w:rsidR="00372967" w:rsidRPr="00372967" w:rsidRDefault="00372967" w:rsidP="00372967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11" w:line="267" w:lineRule="auto"/>
        <w:ind w:left="348" w:right="105" w:hanging="221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Zamawiający może zawrzeć umowę w sprawie zamówienia publicznego przed upływem  terminu, o którym mowa powyżej, jeżeli w postępowaniu o udzielenie zamówienia została  złożona tylko jedna oferta, </w:t>
      </w:r>
    </w:p>
    <w:p w14:paraId="5F07CA70" w14:textId="77777777" w:rsidR="00372967" w:rsidRPr="00372967" w:rsidRDefault="00372967" w:rsidP="00372967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7" w:lineRule="auto"/>
        <w:ind w:left="348" w:right="105" w:hanging="221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Umowa wymaga, pod rygorem nieważności, zachowania formy pisemnej. </w:t>
      </w:r>
    </w:p>
    <w:p w14:paraId="48EE043A" w14:textId="77777777" w:rsidR="00372967" w:rsidRPr="00372967" w:rsidRDefault="00372967" w:rsidP="00372967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5" w:line="267" w:lineRule="auto"/>
        <w:ind w:left="348" w:right="105" w:hanging="221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Wykonawcy wspólnie ubiegający się o udzielenie zamówienia ponoszą solidarną odpowiedzialność za wykonanie umowy i wniesienie zabezpieczenia należytego wykonania umowy.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1CAD1E4F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6E25013B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lastRenderedPageBreak/>
              <w:t>XXI POSTANOWIENIA UMOWY W SPRAWIE ZAMÓWIENIA PUBLICZNEGO</w:t>
            </w:r>
          </w:p>
        </w:tc>
      </w:tr>
    </w:tbl>
    <w:p w14:paraId="38708980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137" w:right="10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Istotne dla stron postanowienia zostały zawarte we wzorze umowy stanowiącym załącznik do SWZ.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5478A840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5057D44F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XXII ZMIANY DO UMOWY</w:t>
            </w:r>
          </w:p>
        </w:tc>
      </w:tr>
    </w:tbl>
    <w:p w14:paraId="33DB7904" w14:textId="77777777" w:rsidR="00372967" w:rsidRPr="00372967" w:rsidRDefault="00372967" w:rsidP="00372967">
      <w:pPr>
        <w:spacing w:after="5" w:line="267" w:lineRule="auto"/>
        <w:ind w:right="5162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5BE5929" w14:textId="77777777" w:rsidR="00372967" w:rsidRPr="00372967" w:rsidRDefault="00372967" w:rsidP="00372967">
      <w:pPr>
        <w:spacing w:after="5" w:line="267" w:lineRule="auto"/>
        <w:ind w:right="5162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1.Wzór umowy stanowi załącznik do SWZ.</w:t>
      </w:r>
    </w:p>
    <w:p w14:paraId="726F310A" w14:textId="77777777" w:rsidR="00372967" w:rsidRPr="00372967" w:rsidRDefault="00372967" w:rsidP="00372967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1" w:line="267" w:lineRule="auto"/>
        <w:ind w:right="105" w:hanging="223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Zamawiający przewiduje możliwość zmiany zawartej umowy w stosunku do treści wybranej oferty w zakresie uregulowanym w art. 454 – 455 ustawy prawo zamówień publicznych oraz wskazanym we wzorze umowy stanowiącym załącznik do SWZ. </w:t>
      </w:r>
    </w:p>
    <w:p w14:paraId="2EB940D9" w14:textId="77777777" w:rsidR="00372967" w:rsidRPr="00372967" w:rsidRDefault="00372967" w:rsidP="00372967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13" w:line="257" w:lineRule="auto"/>
        <w:ind w:right="105" w:hanging="223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Zamawiający przewiduje zmiany w wysokości wynagrodzenia należnego wykonawcy, w</w:t>
      </w:r>
      <w:r w:rsidRPr="00372967">
        <w:rPr>
          <w:rFonts w:ascii="Calibri" w:eastAsia="Cambria" w:hAnsi="Calibri" w:cs="Calibri"/>
          <w:kern w:val="0"/>
          <w:sz w:val="24"/>
          <w:szCs w:val="24"/>
          <w:lang w:eastAsia="pl-PL"/>
          <w14:ligatures w14:val="none"/>
        </w:rPr>
        <w:t xml:space="preserve">       przypadku zmiany  stawki podatku od towarów i usług, jeżeli zmiany te będą miały wpływ na       koszty wykonania zamówienia przez wykonawcę.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3F9942F" w14:textId="77777777" w:rsidR="00372967" w:rsidRPr="00372967" w:rsidRDefault="00372967" w:rsidP="00372967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5" w:line="267" w:lineRule="auto"/>
        <w:ind w:right="105" w:hanging="223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Zamawiający dopuszcza możliwość zmiany ustaleń zawartej umowy  w zakresie: </w:t>
      </w:r>
    </w:p>
    <w:p w14:paraId="68B69042" w14:textId="77777777" w:rsidR="00372967" w:rsidRPr="00372967" w:rsidRDefault="00372967" w:rsidP="00372967">
      <w:pPr>
        <w:numPr>
          <w:ilvl w:val="1"/>
          <w:numId w:val="13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Terminu zakończenia realizacji robót na uzasadniony wniosek Wykonawcy pod warunkiem, że zmiana ta nie wynika z winy Wykonawcy oraz których Wykonawca nie mógł przewidzieć na etapie składania oferty </w:t>
      </w:r>
    </w:p>
    <w:p w14:paraId="3EC9353A" w14:textId="77777777" w:rsidR="00372967" w:rsidRPr="00372967" w:rsidRDefault="00372967" w:rsidP="00372967">
      <w:pPr>
        <w:numPr>
          <w:ilvl w:val="1"/>
          <w:numId w:val="13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zmiany kierownika budowy na innego spełniającego wymagania określone w niniejszej SWZ - w uzasadnionym przypadku; </w:t>
      </w:r>
    </w:p>
    <w:p w14:paraId="480BD892" w14:textId="77777777" w:rsidR="00372967" w:rsidRPr="00372967" w:rsidRDefault="00372967" w:rsidP="00372967">
      <w:pPr>
        <w:numPr>
          <w:ilvl w:val="1"/>
          <w:numId w:val="13"/>
        </w:num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innych istotnych zmian wynikających ze zmiany przepisów prawa, jeżeli będą miały wpływ na przedmiot zamówienia. </w:t>
      </w:r>
    </w:p>
    <w:p w14:paraId="09804577" w14:textId="77777777" w:rsidR="00372967" w:rsidRPr="00372967" w:rsidRDefault="00372967" w:rsidP="00372967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5" w:line="267" w:lineRule="auto"/>
        <w:ind w:right="105" w:hanging="223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trakcie trwania umowy Wykonawca zobowiązuje się do pisemnego powiadamiania  </w:t>
      </w:r>
    </w:p>
    <w:p w14:paraId="18F59357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137" w:right="180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Zmawiającego o zmianie siedziby lub nazwy firmy, zmianie osób reprezentujących, ogłoszeniu upadłości, ogłoszeniu likwidacji, zawieszenia działalności, wszczęcia postępowania układowego, w      którym  uczestniczy Wykonawca.  </w:t>
      </w:r>
    </w:p>
    <w:p w14:paraId="2022316C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/>
        <w:ind w:left="142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46E702E6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5ACEB448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XXIII  INNE INFORMACJE</w:t>
            </w:r>
          </w:p>
        </w:tc>
      </w:tr>
    </w:tbl>
    <w:p w14:paraId="27671C1B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-284" w:right="-142" w:firstLine="421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 Zamawiający nie wymaga niesienia wadium.</w:t>
      </w:r>
    </w:p>
    <w:p w14:paraId="39ADF686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137" w:right="10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2. Zamawiający nie przewiduje: </w:t>
      </w:r>
    </w:p>
    <w:p w14:paraId="61D74DCA" w14:textId="3B03A99E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552" w:right="3936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1)</w:t>
      </w:r>
      <w:r w:rsidRPr="00372967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składania ofert częściowych i </w:t>
      </w:r>
      <w:r w:rsidR="00FD044D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wa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riantowych, </w:t>
      </w:r>
    </w:p>
    <w:p w14:paraId="1BD039CB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552" w:right="3936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2)</w:t>
      </w:r>
      <w:r w:rsidRPr="00372967">
        <w:rPr>
          <w:rFonts w:ascii="Calibri" w:eastAsia="Arial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zawarcia umowy ramowej, </w:t>
      </w:r>
    </w:p>
    <w:p w14:paraId="1E45DA71" w14:textId="77777777" w:rsidR="00372967" w:rsidRPr="00372967" w:rsidRDefault="00372967" w:rsidP="00372967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5" w:line="267" w:lineRule="auto"/>
        <w:ind w:right="105" w:hanging="600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ustanowienia dynamicznego systemu zakupów, </w:t>
      </w:r>
    </w:p>
    <w:p w14:paraId="78D9F5A4" w14:textId="77777777" w:rsidR="00372967" w:rsidRPr="00372967" w:rsidRDefault="00372967" w:rsidP="00372967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5" w:line="267" w:lineRule="auto"/>
        <w:ind w:right="105" w:hanging="600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wyboru najkorzystniejszej oferty z zastosowaniem aukcji elektronicznej, </w:t>
      </w:r>
    </w:p>
    <w:p w14:paraId="5CB1978D" w14:textId="77777777" w:rsidR="00372967" w:rsidRPr="00372967" w:rsidRDefault="00372967" w:rsidP="00372967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after="5" w:line="267" w:lineRule="auto"/>
        <w:ind w:right="105" w:hanging="600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rozliczenia w walucie innej niż złoty polski. </w:t>
      </w:r>
    </w:p>
    <w:p w14:paraId="240FE98C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410" w:right="105" w:hanging="283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5. Do spraw nieuregulowanych w SWZ oraz do umów w sprawach zamówień publicznych mają zastosowanie przepisy ustawy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oraz  przepisy ustawy  z dnia 23 kwietnia 1964 r – Kodeks Cywilny (Dz.U. z 2022 r poz. 1360 ze zm.)  i akty wykonawcze do tej ustawy.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5CC0FB02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117F53DD" w14:textId="77777777" w:rsidR="00372967" w:rsidRPr="00372967" w:rsidRDefault="00372967" w:rsidP="00372967">
            <w:pPr>
              <w:keepNext/>
              <w:keepLines/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>XXIV OBOWIĄZEK INFORMACYJNY</w:t>
            </w:r>
          </w:p>
        </w:tc>
      </w:tr>
    </w:tbl>
    <w:p w14:paraId="726A5EA1" w14:textId="77777777" w:rsidR="00372967" w:rsidRPr="00372967" w:rsidRDefault="00372967" w:rsidP="00372967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after="150" w:line="360" w:lineRule="auto"/>
        <w:ind w:left="426" w:hanging="568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Zgodnie z art. 13 ust. 1 i 2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rozporządzenia Parlamentu Europejskiego i Rady (UE) 2016/679 z dnia 27 kwietnia 2016 r. w sprawie ochrony osób fizycznych w związku z przetwarzaniem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lastRenderedPageBreak/>
        <w:t xml:space="preserve">danych osobowych i w sprawie swobodnego przepływu takich danych oraz uchylenia dyrektywy 95/46/WE (ogólne rozporządzenie o ochronie danych) (Dz. Urz. UE L 119 z 04.05.2016, str. 1),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dalej „RODO”, informuję, że: </w:t>
      </w:r>
    </w:p>
    <w:p w14:paraId="75BD3DB2" w14:textId="546B74AA" w:rsidR="00372967" w:rsidRPr="00372967" w:rsidRDefault="00372967" w:rsidP="00372967">
      <w:pPr>
        <w:numPr>
          <w:ilvl w:val="2"/>
          <w:numId w:val="3"/>
        </w:numPr>
        <w:tabs>
          <w:tab w:val="left" w:pos="-12960"/>
          <w:tab w:val="left" w:pos="567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Administratorem Pani/Pana Danych Osobowych jest </w:t>
      </w:r>
      <w:r w:rsidR="000F12DC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Burmistrz Miasta i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Gmin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y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Dobre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, ul.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Tadeusza Kościuszki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, 05-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307 Dobre,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telefon:  2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5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 7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57 1190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,  faks: 2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5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 7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 xml:space="preserve">57 11 90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wewn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x-none"/>
          <w14:ligatures w14:val="none"/>
        </w:rPr>
        <w:t>. 40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;</w:t>
      </w:r>
    </w:p>
    <w:p w14:paraId="77F4D590" w14:textId="77777777" w:rsidR="00372967" w:rsidRPr="00372967" w:rsidRDefault="00372967" w:rsidP="00372967">
      <w:pPr>
        <w:numPr>
          <w:ilvl w:val="2"/>
          <w:numId w:val="3"/>
        </w:numPr>
        <w:tabs>
          <w:tab w:val="left" w:pos="-12960"/>
          <w:tab w:val="left" w:pos="567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Inspektorem Ochrony Danych Osobowych jest wyznaczona przez Gminę 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Dobre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osoba, z którą można się skontaktować pod adresem e-mail: </w:t>
      </w:r>
      <w:hyperlink r:id="rId14" w:history="1">
        <w:r w:rsidRPr="00372967">
          <w:rPr>
            <w:rFonts w:ascii="Calibri" w:eastAsia="Times New Roman" w:hAnsi="Calibri" w:cs="Calibri"/>
            <w:color w:val="0000FF"/>
            <w:kern w:val="0"/>
            <w:sz w:val="24"/>
            <w:szCs w:val="24"/>
            <w:u w:val="single"/>
            <w:lang w:val="x-none" w:eastAsia="x-none"/>
            <w14:ligatures w14:val="none"/>
          </w:rPr>
          <w:t>inspektor@cbi24.pl</w:t>
        </w:r>
      </w:hyperlink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lub na wskazany powyżej adres Administratora Danych Osobowych;</w:t>
      </w:r>
    </w:p>
    <w:p w14:paraId="06B1F7EB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Pani/Pana dane osobowe przetwarzane będą na podstawie art. 6 ust. 1 lit. c RODO    </w:t>
      </w:r>
    </w:p>
    <w:p w14:paraId="3824D419" w14:textId="564D3164" w:rsidR="00FD044D" w:rsidRPr="00372967" w:rsidRDefault="00372967" w:rsidP="00FD044D">
      <w:pPr>
        <w:widowControl w:val="0"/>
        <w:suppressAutoHyphens/>
        <w:overflowPunct w:val="0"/>
        <w:autoSpaceDE w:val="0"/>
        <w:snapToGrid w:val="0"/>
        <w:spacing w:after="0" w:line="360" w:lineRule="auto"/>
        <w:ind w:left="218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 celu związanym z postępowaniem o udzielenie zamówienia publicznego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pn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:</w:t>
      </w:r>
      <w:r w:rsidR="00FD044D" w:rsidRPr="00FD044D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</w:t>
      </w:r>
      <w:r w:rsidR="00FD044D" w:rsidRPr="00372967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Dowóz dzieci i uczniów niepełnosprawnych zamieszkałych na terenie Gminy Dobre do szkół specjalnych w roku szkolnym 2025/2026 </w:t>
      </w:r>
      <w:r w:rsidR="00FD044D" w:rsidRPr="00372967">
        <w:rPr>
          <w:rFonts w:ascii="Times New Roman" w:eastAsia="Arial Unicode MS" w:hAnsi="Times New Roman" w:cs="Times New Roman"/>
          <w:b/>
          <w:sz w:val="24"/>
          <w:szCs w:val="24"/>
          <w:lang w:eastAsia="zh-CN"/>
          <w14:ligatures w14:val="none"/>
        </w:rPr>
        <w:t xml:space="preserve">GKI 271.271.7.2025 </w:t>
      </w:r>
    </w:p>
    <w:p w14:paraId="041CE1E4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Odbiorcami Pani/Pana danych osobowych będą osoby lub podmioty, którym      udostępniona zostanie dokumentacja postępowania w oparciu o art. 8 oraz art. 96 </w:t>
      </w:r>
    </w:p>
    <w:p w14:paraId="631297B5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ust. 3 ustawy z dnia 29 stycznia 2004 r. – Prawo zamówień publicznych (Dz. U. z </w:t>
      </w:r>
    </w:p>
    <w:p w14:paraId="5B52D737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2022 r. poz. 1710 z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. zm., dalej „ustawa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”;</w:t>
      </w:r>
    </w:p>
    <w:p w14:paraId="1417385E" w14:textId="77777777" w:rsidR="00372967" w:rsidRPr="00372967" w:rsidRDefault="00372967" w:rsidP="00372967">
      <w:pPr>
        <w:numPr>
          <w:ilvl w:val="2"/>
          <w:numId w:val="3"/>
        </w:numPr>
        <w:tabs>
          <w:tab w:val="left" w:pos="-12960"/>
          <w:tab w:val="left" w:pos="567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Pani/Pana dane osobowe będą przechowywane, zgodnie z art. 97 ust. 1 ustawy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, przez okres 4 lat od dnia zakończenia postępowania o udzielenie zamówienia, a jeżeli czas trwania umowy przekracza 4 lata, okres przechowywania obejmuje cały czas trwania umowy;</w:t>
      </w:r>
    </w:p>
    <w:p w14:paraId="59DA2A64" w14:textId="77777777" w:rsidR="00372967" w:rsidRPr="00372967" w:rsidRDefault="00372967" w:rsidP="00372967">
      <w:pPr>
        <w:numPr>
          <w:ilvl w:val="2"/>
          <w:numId w:val="3"/>
        </w:numPr>
        <w:tabs>
          <w:tab w:val="left" w:pos="-12960"/>
          <w:tab w:val="left" w:pos="567"/>
        </w:tabs>
        <w:suppressAutoHyphens/>
        <w:overflowPunct w:val="0"/>
        <w:autoSpaceDE w:val="0"/>
        <w:autoSpaceDN w:val="0"/>
        <w:adjustRightInd w:val="0"/>
        <w:spacing w:after="0" w:line="360" w:lineRule="auto"/>
        <w:ind w:left="851" w:hanging="42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;  </w:t>
      </w:r>
    </w:p>
    <w:p w14:paraId="219919AB" w14:textId="77777777" w:rsidR="00372967" w:rsidRPr="00372967" w:rsidRDefault="00372967" w:rsidP="00372967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150" w:line="360" w:lineRule="auto"/>
        <w:ind w:left="567" w:hanging="567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W odniesieniu do Pani/Pana danych osobowych decyzje nie będą podejmowane w sposób zautomatyzowany, stosowanie do art. 22 RODO.</w:t>
      </w:r>
    </w:p>
    <w:p w14:paraId="097A78B6" w14:textId="77777777" w:rsidR="00372967" w:rsidRPr="00372967" w:rsidRDefault="00372967" w:rsidP="00372967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150" w:line="360" w:lineRule="auto"/>
        <w:ind w:left="567" w:hanging="567"/>
        <w:contextualSpacing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Posiada Pani/Pan:</w:t>
      </w:r>
    </w:p>
    <w:p w14:paraId="3A758B73" w14:textId="77777777" w:rsidR="00372967" w:rsidRPr="00372967" w:rsidRDefault="00372967" w:rsidP="00372967">
      <w:pPr>
        <w:numPr>
          <w:ilvl w:val="2"/>
          <w:numId w:val="3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jc w:val="both"/>
        <w:textAlignment w:val="baseline"/>
        <w:rPr>
          <w:rFonts w:ascii="Calibri" w:eastAsia="Times New Roman" w:hAnsi="Calibri" w:cs="Calibri"/>
          <w:color w:val="00B0F0"/>
          <w:kern w:val="0"/>
          <w:sz w:val="24"/>
          <w:szCs w:val="24"/>
          <w:lang w:val="x-none"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na podstawie art. 15 RODO prawo dostępu do danych osobowych Pani/Pana dotyczących;</w:t>
      </w:r>
    </w:p>
    <w:p w14:paraId="4A73907F" w14:textId="77777777" w:rsidR="00372967" w:rsidRPr="00372967" w:rsidRDefault="00372967" w:rsidP="00372967">
      <w:pPr>
        <w:numPr>
          <w:ilvl w:val="2"/>
          <w:numId w:val="3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jc w:val="both"/>
        <w:textAlignment w:val="baseline"/>
        <w:rPr>
          <w:rFonts w:ascii="Calibri" w:eastAsia="Times New Roman" w:hAnsi="Calibri" w:cs="Calibri"/>
          <w:color w:val="00B0F0"/>
          <w:kern w:val="0"/>
          <w:sz w:val="24"/>
          <w:szCs w:val="24"/>
          <w:lang w:val="x-none"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na podstawie art. 16 RODO prawo do sprostowania Pani/Pana danych osobowych </w:t>
      </w:r>
      <w:r w:rsidRPr="00372967">
        <w:rPr>
          <w:rFonts w:ascii="Calibri" w:eastAsia="Times New Roman" w:hAnsi="Calibri" w:cs="Calibri"/>
          <w:kern w:val="0"/>
          <w:sz w:val="24"/>
          <w:szCs w:val="24"/>
          <w:vertAlign w:val="superscript"/>
          <w:lang w:val="x-none" w:eastAsia="pl-PL"/>
          <w14:ligatures w14:val="none"/>
        </w:rPr>
        <w:t>**</w:t>
      </w: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;</w:t>
      </w:r>
    </w:p>
    <w:p w14:paraId="4E7B2A2F" w14:textId="77777777" w:rsidR="00372967" w:rsidRPr="00372967" w:rsidRDefault="00372967" w:rsidP="00372967">
      <w:pPr>
        <w:numPr>
          <w:ilvl w:val="2"/>
          <w:numId w:val="3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jc w:val="both"/>
        <w:textAlignment w:val="baseline"/>
        <w:rPr>
          <w:rFonts w:ascii="Calibri" w:eastAsia="Times New Roman" w:hAnsi="Calibri" w:cs="Calibri"/>
          <w:color w:val="00B0F0"/>
          <w:kern w:val="0"/>
          <w:sz w:val="24"/>
          <w:szCs w:val="24"/>
          <w:lang w:val="x-none"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lastRenderedPageBreak/>
        <w:t>na podstawie art. 18 RODO prawo żądania od administratora ograniczenia przetwarzania danych osobowych z zastrzeżeniem przypadków, o których mowa w art. 18 ust. 2 RODO;</w:t>
      </w:r>
    </w:p>
    <w:p w14:paraId="660E22F1" w14:textId="77777777" w:rsidR="00372967" w:rsidRPr="00372967" w:rsidRDefault="00372967" w:rsidP="00372967">
      <w:pPr>
        <w:numPr>
          <w:ilvl w:val="2"/>
          <w:numId w:val="3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jc w:val="both"/>
        <w:textAlignment w:val="baseline"/>
        <w:rPr>
          <w:rFonts w:ascii="Calibri" w:eastAsia="Times New Roman" w:hAnsi="Calibri" w:cs="Calibri"/>
          <w:color w:val="00B0F0"/>
          <w:kern w:val="0"/>
          <w:sz w:val="24"/>
          <w:szCs w:val="24"/>
          <w:lang w:val="x-none"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  prawo do wniesienia skargi do Prezesa Urzędu Ochrony Danych Osobowych, gdy uzna Pani/Pan, że przetwarzanie danych osobowych Pani/Pana dotyczących narusza przepisy RODO.</w:t>
      </w:r>
    </w:p>
    <w:p w14:paraId="475F5789" w14:textId="77777777" w:rsidR="00372967" w:rsidRPr="00372967" w:rsidRDefault="00372967" w:rsidP="00372967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150" w:line="360" w:lineRule="auto"/>
        <w:ind w:left="567" w:hanging="567"/>
        <w:contextualSpacing/>
        <w:jc w:val="both"/>
        <w:textAlignment w:val="baseline"/>
        <w:rPr>
          <w:rFonts w:ascii="Calibri" w:eastAsia="Times New Roman" w:hAnsi="Calibri" w:cs="Calibri"/>
          <w:color w:val="00B0F0"/>
          <w:kern w:val="0"/>
          <w:sz w:val="24"/>
          <w:szCs w:val="24"/>
          <w:lang w:val="x-none"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Nie przysługuje Pani/Panu:</w:t>
      </w:r>
    </w:p>
    <w:p w14:paraId="2FADF066" w14:textId="77777777" w:rsidR="00372967" w:rsidRPr="00372967" w:rsidRDefault="00372967" w:rsidP="00372967">
      <w:pPr>
        <w:numPr>
          <w:ilvl w:val="2"/>
          <w:numId w:val="3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jc w:val="both"/>
        <w:textAlignment w:val="baseline"/>
        <w:rPr>
          <w:rFonts w:ascii="Calibri" w:eastAsia="Times New Roman" w:hAnsi="Calibri" w:cs="Calibri"/>
          <w:color w:val="00B0F0"/>
          <w:kern w:val="0"/>
          <w:sz w:val="24"/>
          <w:szCs w:val="24"/>
          <w:lang w:val="x-none"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w związku z art. 17 ust. 3 lit. b, d lub e RODO prawo do usunięcia danych osobowych;</w:t>
      </w:r>
    </w:p>
    <w:p w14:paraId="3EEC336D" w14:textId="77777777" w:rsidR="00372967" w:rsidRPr="00372967" w:rsidRDefault="00372967" w:rsidP="00372967">
      <w:pPr>
        <w:numPr>
          <w:ilvl w:val="2"/>
          <w:numId w:val="3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jc w:val="both"/>
        <w:textAlignment w:val="baseline"/>
        <w:rPr>
          <w:rFonts w:ascii="Calibri" w:eastAsia="Times New Roman" w:hAnsi="Calibri" w:cs="Calibri"/>
          <w:color w:val="00B0F0"/>
          <w:kern w:val="0"/>
          <w:sz w:val="24"/>
          <w:szCs w:val="24"/>
          <w:lang w:val="x-none"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>prawo do przenoszenia danych osobowych, o którym mowa w art. 20 RODO;</w:t>
      </w:r>
    </w:p>
    <w:p w14:paraId="067DA32F" w14:textId="77777777" w:rsidR="00372967" w:rsidRPr="00372967" w:rsidRDefault="00372967" w:rsidP="00372967">
      <w:pPr>
        <w:numPr>
          <w:ilvl w:val="2"/>
          <w:numId w:val="3"/>
        </w:numPr>
        <w:overflowPunct w:val="0"/>
        <w:autoSpaceDE w:val="0"/>
        <w:autoSpaceDN w:val="0"/>
        <w:adjustRightInd w:val="0"/>
        <w:spacing w:after="150" w:line="360" w:lineRule="auto"/>
        <w:ind w:left="1134" w:hanging="567"/>
        <w:contextualSpacing/>
        <w:jc w:val="both"/>
        <w:textAlignment w:val="baseline"/>
        <w:rPr>
          <w:rFonts w:ascii="Calibri" w:eastAsia="Times New Roman" w:hAnsi="Calibri" w:cs="Calibri"/>
          <w:color w:val="00B0F0"/>
          <w:kern w:val="0"/>
          <w:sz w:val="24"/>
          <w:szCs w:val="24"/>
          <w:lang w:val="x-none"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pl-PL"/>
          <w14:ligatures w14:val="none"/>
        </w:rPr>
        <w:t xml:space="preserve">na podstawie art. 21 RODO prawo sprzeciwu, wobec przetwarzania danych osobowych, gdyż podstawą prawną przetwarzania Pani/Pana danych osobowych jest art. 6 ust. 1 lit. c RODO. </w:t>
      </w:r>
    </w:p>
    <w:p w14:paraId="1CE9F999" w14:textId="77777777" w:rsidR="00372967" w:rsidRPr="00372967" w:rsidRDefault="00372967" w:rsidP="00372967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before="280" w:after="280" w:line="360" w:lineRule="auto"/>
        <w:ind w:left="567" w:hanging="567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Podanie danych osobowych jest niezbędne do udzielenia zamówienia publicznego na podstawie ustawy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oraz realizacji umowy.</w:t>
      </w:r>
    </w:p>
    <w:p w14:paraId="57192CE9" w14:textId="77777777" w:rsidR="00372967" w:rsidRPr="00372967" w:rsidRDefault="00372967" w:rsidP="00372967">
      <w:pPr>
        <w:numPr>
          <w:ilvl w:val="1"/>
          <w:numId w:val="3"/>
        </w:numPr>
        <w:suppressAutoHyphens/>
        <w:overflowPunct w:val="0"/>
        <w:autoSpaceDE w:val="0"/>
        <w:autoSpaceDN w:val="0"/>
        <w:adjustRightInd w:val="0"/>
        <w:spacing w:before="280" w:after="240" w:line="360" w:lineRule="auto"/>
        <w:ind w:left="567" w:hanging="567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Pani/Pana dane osobowe: będą przetwarzane przez okres niezbędny do realizacji celu przetwarzania  w zakresie udzielenia zamówienia publicznego na podstawie ustawy </w:t>
      </w:r>
      <w:proofErr w:type="spellStart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>Pzp</w:t>
      </w:r>
      <w:proofErr w:type="spellEnd"/>
      <w:r w:rsidRPr="00372967">
        <w:rPr>
          <w:rFonts w:ascii="Calibri" w:eastAsia="Times New Roman" w:hAnsi="Calibri" w:cs="Calibri"/>
          <w:kern w:val="0"/>
          <w:sz w:val="24"/>
          <w:szCs w:val="24"/>
          <w:lang w:val="x-none" w:eastAsia="x-none"/>
          <w14:ligatures w14:val="none"/>
        </w:rPr>
        <w:t xml:space="preserve">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14:paraId="7BDCC7AC" w14:textId="77777777" w:rsidR="00372967" w:rsidRPr="00372967" w:rsidRDefault="00372967" w:rsidP="00372967">
      <w:pPr>
        <w:spacing w:after="11" w:line="267" w:lineRule="auto"/>
        <w:ind w:left="554" w:right="105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6E3BC"/>
        <w:tblLook w:val="04A0" w:firstRow="1" w:lastRow="0" w:firstColumn="1" w:lastColumn="0" w:noHBand="0" w:noVBand="1"/>
      </w:tblPr>
      <w:tblGrid>
        <w:gridCol w:w="9072"/>
      </w:tblGrid>
      <w:tr w:rsidR="00372967" w:rsidRPr="00372967" w14:paraId="732EEFE2" w14:textId="77777777" w:rsidTr="00D76788">
        <w:trPr>
          <w:trHeight w:val="567"/>
        </w:trPr>
        <w:tc>
          <w:tcPr>
            <w:tcW w:w="9072" w:type="dxa"/>
            <w:shd w:val="clear" w:color="auto" w:fill="D6E3BC"/>
            <w:vAlign w:val="center"/>
          </w:tcPr>
          <w:p w14:paraId="5FE51A4D" w14:textId="77777777" w:rsidR="00372967" w:rsidRPr="00372967" w:rsidRDefault="00372967" w:rsidP="00372967">
            <w:pPr>
              <w:keepNext/>
              <w:keepLines/>
              <w:tabs>
                <w:tab w:val="left" w:pos="-108"/>
              </w:tabs>
              <w:overflowPunct w:val="0"/>
              <w:autoSpaceDE w:val="0"/>
              <w:autoSpaceDN w:val="0"/>
              <w:adjustRightInd w:val="0"/>
              <w:spacing w:after="120" w:line="240" w:lineRule="auto"/>
              <w:textAlignment w:val="baseline"/>
              <w:outlineLvl w:val="0"/>
              <w:rPr>
                <w:rFonts w:ascii="Cambria" w:eastAsia="Times New Roman" w:hAnsi="Cambria" w:cs="Times New Roman"/>
                <w:b/>
                <w:bCs/>
                <w:color w:val="365F91"/>
                <w:kern w:val="0"/>
                <w:sz w:val="28"/>
                <w:szCs w:val="28"/>
                <w14:ligatures w14:val="none"/>
              </w:rPr>
            </w:pPr>
            <w:r w:rsidRPr="00372967">
              <w:rPr>
                <w:rFonts w:ascii="Calibri" w:eastAsia="Times New Roman" w:hAnsi="Calibri" w:cs="Calibri"/>
                <w:b/>
                <w:bCs/>
                <w:color w:val="C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t xml:space="preserve">XXV POUCZENIE O ŚRODKACH OCHRONY PRAWNEJ PRZYSŁUGUJĄCE WYKONAWCY </w:t>
            </w:r>
            <w:r w:rsidRPr="00372967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14:ligatures w14:val="none"/>
              </w:rPr>
              <w:br/>
              <w:t>W TOKU POSTĘPOWANIA O UDZIELENIE ZAMÓWIENIA</w:t>
            </w:r>
          </w:p>
        </w:tc>
      </w:tr>
    </w:tbl>
    <w:p w14:paraId="6AB5B13A" w14:textId="77777777" w:rsid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right="105" w:firstLine="137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toku postępowania o udzielenie zamówienia Wykonawcom przysługują środki ochrony prawnej przewidziane w Dziale  IX  ustawy Prawo zamówień publicznych. </w:t>
      </w:r>
    </w:p>
    <w:p w14:paraId="575CEF49" w14:textId="39676EE8" w:rsidR="00372967" w:rsidRPr="00372967" w:rsidRDefault="00372967" w:rsidP="00372967">
      <w:pPr>
        <w:overflowPunct w:val="0"/>
        <w:autoSpaceDE w:val="0"/>
        <w:autoSpaceDN w:val="0"/>
        <w:adjustRightInd w:val="0"/>
        <w:spacing w:after="17"/>
        <w:ind w:left="142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354AEF8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137" w:right="105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Załączniki: </w:t>
      </w:r>
    </w:p>
    <w:p w14:paraId="02C925B5" w14:textId="68BBDB15" w:rsidR="00372967" w:rsidRPr="00372967" w:rsidRDefault="00FD044D" w:rsidP="00FD044D">
      <w:pPr>
        <w:overflowPunct w:val="0"/>
        <w:autoSpaceDE w:val="0"/>
        <w:autoSpaceDN w:val="0"/>
        <w:adjustRightInd w:val="0"/>
        <w:spacing w:after="5" w:line="270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1.</w:t>
      </w:r>
      <w:r w:rsidR="00372967"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Druk oferty - </w:t>
      </w:r>
      <w:r w:rsidR="00372967"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SWZ</w:t>
      </w:r>
      <w:r w:rsidR="00372967"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79B83A69" w14:textId="26BBE0CB" w:rsidR="00372967" w:rsidRPr="00372967" w:rsidRDefault="00FD044D" w:rsidP="00FD044D">
      <w:p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2.</w:t>
      </w:r>
      <w:r w:rsidR="00372967"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Oświadczenia</w:t>
      </w: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="00372967"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Wykonawcy -  </w:t>
      </w:r>
      <w:r w:rsidR="00372967"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Załączniki</w:t>
      </w:r>
      <w:r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372967"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do SWZ</w:t>
      </w:r>
      <w:r w:rsidR="00372967"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BA5CE0D" w14:textId="22AECC2B" w:rsidR="00372967" w:rsidRPr="00372967" w:rsidRDefault="00FD044D" w:rsidP="00FD044D">
      <w:pPr>
        <w:overflowPunct w:val="0"/>
        <w:autoSpaceDE w:val="0"/>
        <w:autoSpaceDN w:val="0"/>
        <w:adjustRightInd w:val="0"/>
        <w:spacing w:after="38" w:line="270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3.</w:t>
      </w:r>
      <w:r w:rsidR="00372967"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Wzór umowy - </w:t>
      </w:r>
      <w:r w:rsidR="00372967"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SWZ</w:t>
      </w:r>
      <w:r w:rsidR="00372967"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2DE9587" w14:textId="266FA826" w:rsidR="00372967" w:rsidRPr="00372967" w:rsidRDefault="00FD044D" w:rsidP="00FD044D">
      <w:pPr>
        <w:overflowPunct w:val="0"/>
        <w:autoSpaceDE w:val="0"/>
        <w:autoSpaceDN w:val="0"/>
        <w:adjustRightInd w:val="0"/>
        <w:spacing w:after="5" w:line="267" w:lineRule="auto"/>
        <w:ind w:right="105"/>
        <w:jc w:val="both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4.</w:t>
      </w:r>
      <w:r w:rsidR="00372967"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Oświadczenie RODO. </w:t>
      </w:r>
    </w:p>
    <w:p w14:paraId="001B167E" w14:textId="77777777" w:rsidR="00372967" w:rsidRPr="00372967" w:rsidRDefault="00372967" w:rsidP="00372967">
      <w:pPr>
        <w:tabs>
          <w:tab w:val="left" w:pos="0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5.Wykaz osób – 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SWZ</w:t>
      </w:r>
    </w:p>
    <w:p w14:paraId="2A3A86F6" w14:textId="77777777" w:rsidR="00372967" w:rsidRPr="00372967" w:rsidRDefault="00372967" w:rsidP="00372967">
      <w:pPr>
        <w:tabs>
          <w:tab w:val="left" w:pos="-284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6. Wykaz wykonanych usług – </w:t>
      </w:r>
      <w:r w:rsidRPr="0037296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>załącznik do SWZ</w:t>
      </w:r>
    </w:p>
    <w:p w14:paraId="22586523" w14:textId="0D68A1F5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  <w:r w:rsidRPr="00372967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7.Wykonawcy w zakresie stosowania unijnego zakazu udziału wykonawców rosyjskich </w:t>
      </w:r>
      <w:r w:rsidR="00FD044D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                         </w:t>
      </w:r>
      <w:r w:rsidRPr="00372967">
        <w:rPr>
          <w:rFonts w:ascii="Calibri" w:eastAsia="Times New Roman" w:hAnsi="Calibri" w:cs="Times New Roman"/>
          <w:kern w:val="0"/>
          <w:sz w:val="24"/>
          <w:szCs w:val="24"/>
          <w:lang w:eastAsia="pl-PL"/>
          <w14:ligatures w14:val="none"/>
        </w:rPr>
        <w:t xml:space="preserve">w zamówieniach – </w:t>
      </w:r>
      <w:r w:rsidRPr="00372967"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  <w:t>załącznik do SWZ</w:t>
      </w:r>
    </w:p>
    <w:p w14:paraId="342CA271" w14:textId="77777777" w:rsidR="00372967" w:rsidRPr="00372967" w:rsidRDefault="00372967" w:rsidP="00372967">
      <w:pPr>
        <w:overflowPunct w:val="0"/>
        <w:autoSpaceDE w:val="0"/>
        <w:autoSpaceDN w:val="0"/>
        <w:adjustRightInd w:val="0"/>
        <w:spacing w:after="0" w:line="240" w:lineRule="auto"/>
        <w:ind w:left="347" w:right="5954"/>
        <w:textAlignment w:val="baseline"/>
        <w:rPr>
          <w:rFonts w:ascii="Calibri" w:eastAsia="Times New Roman" w:hAnsi="Calibri" w:cs="Times New Roman"/>
          <w:b/>
          <w:kern w:val="0"/>
          <w:sz w:val="24"/>
          <w:szCs w:val="24"/>
          <w:lang w:eastAsia="pl-PL"/>
          <w14:ligatures w14:val="none"/>
        </w:rPr>
      </w:pPr>
    </w:p>
    <w:p w14:paraId="2F60A1C4" w14:textId="77777777" w:rsidR="00372967" w:rsidRPr="00372967" w:rsidRDefault="00372967" w:rsidP="00372967">
      <w:pPr>
        <w:tabs>
          <w:tab w:val="left" w:pos="-284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0764B04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ndale Sans UI"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eastAsia="Times New Roman" w:hAnsi="Calibri" w:cs="Calibri" w:hint="default"/>
        <w:b/>
        <w:bCs/>
        <w:sz w:val="24"/>
        <w:szCs w:val="24"/>
        <w:lang w:val="pl-PL" w:eastAsia="zh-CN" w:bidi="ar-SA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5"/>
    <w:multiLevelType w:val="multilevel"/>
    <w:tmpl w:val="E2DA79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5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992"/>
        </w:tabs>
        <w:ind w:left="992" w:hanging="567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outline w:val="0"/>
        <w:shadow w:val="0"/>
        <w:vanish w:val="0"/>
        <w:position w:val="0"/>
        <w:sz w:val="24"/>
        <w:szCs w:val="24"/>
        <w:vertAlign w:val="baseline"/>
      </w:rPr>
    </w:lvl>
  </w:abstractNum>
  <w:abstractNum w:abstractNumId="6" w15:restartNumberingAfterBreak="0">
    <w:nsid w:val="00000017"/>
    <w:multiLevelType w:val="singleLevel"/>
    <w:tmpl w:val="00000017"/>
    <w:name w:val="WW8Num23"/>
    <w:lvl w:ilvl="0">
      <w:start w:val="1"/>
      <w:numFmt w:val="decimal"/>
      <w:lvlText w:val="%1."/>
      <w:lvlJc w:val="right"/>
      <w:pPr>
        <w:tabs>
          <w:tab w:val="num" w:pos="1214"/>
        </w:tabs>
        <w:ind w:left="1364" w:firstLine="0"/>
      </w:pPr>
      <w:rPr>
        <w:rFonts w:hint="default"/>
      </w:rPr>
    </w:lvl>
  </w:abstractNum>
  <w:abstractNum w:abstractNumId="7" w15:restartNumberingAfterBreak="0">
    <w:nsid w:val="087A63CF"/>
    <w:multiLevelType w:val="hybridMultilevel"/>
    <w:tmpl w:val="55CCFC1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4977D8"/>
    <w:multiLevelType w:val="hybridMultilevel"/>
    <w:tmpl w:val="D48C7DAC"/>
    <w:lvl w:ilvl="0" w:tplc="D354D7C8">
      <w:start w:val="3"/>
      <w:numFmt w:val="decimal"/>
      <w:lvlText w:val="%1)"/>
      <w:lvlJc w:val="left"/>
      <w:pPr>
        <w:ind w:left="1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FA385C">
      <w:start w:val="1"/>
      <w:numFmt w:val="lowerLetter"/>
      <w:lvlText w:val="%2"/>
      <w:lvlJc w:val="left"/>
      <w:pPr>
        <w:ind w:left="1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263A38">
      <w:start w:val="1"/>
      <w:numFmt w:val="lowerRoman"/>
      <w:lvlText w:val="%3"/>
      <w:lvlJc w:val="left"/>
      <w:pPr>
        <w:ind w:left="2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160D97C">
      <w:start w:val="1"/>
      <w:numFmt w:val="decimal"/>
      <w:lvlText w:val="%4"/>
      <w:lvlJc w:val="left"/>
      <w:pPr>
        <w:ind w:left="2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0CF8E8">
      <w:start w:val="1"/>
      <w:numFmt w:val="lowerLetter"/>
      <w:lvlText w:val="%5"/>
      <w:lvlJc w:val="left"/>
      <w:pPr>
        <w:ind w:left="3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4D8E40C">
      <w:start w:val="1"/>
      <w:numFmt w:val="lowerRoman"/>
      <w:lvlText w:val="%6"/>
      <w:lvlJc w:val="left"/>
      <w:pPr>
        <w:ind w:left="4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1872EE">
      <w:start w:val="1"/>
      <w:numFmt w:val="decimal"/>
      <w:lvlText w:val="%7"/>
      <w:lvlJc w:val="left"/>
      <w:pPr>
        <w:ind w:left="5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E8F018">
      <w:start w:val="1"/>
      <w:numFmt w:val="lowerLetter"/>
      <w:lvlText w:val="%8"/>
      <w:lvlJc w:val="left"/>
      <w:pPr>
        <w:ind w:left="5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C08F88">
      <w:start w:val="1"/>
      <w:numFmt w:val="lowerRoman"/>
      <w:lvlText w:val="%9"/>
      <w:lvlJc w:val="left"/>
      <w:pPr>
        <w:ind w:left="6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0E6C6F9C"/>
    <w:multiLevelType w:val="multilevel"/>
    <w:tmpl w:val="0000000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Calibri" w:hAnsi="Calibri" w:cs="Calibri"/>
        <w:lang w:eastAsia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0" w15:restartNumberingAfterBreak="0">
    <w:nsid w:val="1224173F"/>
    <w:multiLevelType w:val="hybridMultilevel"/>
    <w:tmpl w:val="149AA77A"/>
    <w:lvl w:ilvl="0" w:tplc="F8E887E4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97ACA3A">
      <w:start w:val="1"/>
      <w:numFmt w:val="bullet"/>
      <w:lvlText w:val=""/>
      <w:lvlJc w:val="left"/>
      <w:pPr>
        <w:ind w:left="1222" w:hanging="360"/>
      </w:pPr>
      <w:rPr>
        <w:rFonts w:ascii="Symbol" w:eastAsia="Times New Roman" w:hAnsi="Symbol" w:cs="Times New Roman" w:hint="default"/>
      </w:rPr>
    </w:lvl>
    <w:lvl w:ilvl="2" w:tplc="AB14A3DC">
      <w:start w:val="1"/>
      <w:numFmt w:val="decimal"/>
      <w:lvlText w:val="%3)"/>
      <w:lvlJc w:val="left"/>
      <w:pPr>
        <w:ind w:left="2122" w:hanging="360"/>
      </w:pPr>
      <w:rPr>
        <w:rFonts w:hint="default"/>
      </w:rPr>
    </w:lvl>
    <w:lvl w:ilvl="3" w:tplc="AAB2F848">
      <w:start w:val="1"/>
      <w:numFmt w:val="decimal"/>
      <w:lvlText w:val="%4."/>
      <w:lvlJc w:val="left"/>
      <w:pPr>
        <w:ind w:left="2662" w:hanging="360"/>
      </w:pPr>
      <w:rPr>
        <w:rFonts w:hint="default"/>
      </w:rPr>
    </w:lvl>
    <w:lvl w:ilvl="4" w:tplc="8E306596">
      <w:start w:val="1"/>
      <w:numFmt w:val="lowerLetter"/>
      <w:lvlText w:val="%5)"/>
      <w:lvlJc w:val="left"/>
      <w:pPr>
        <w:ind w:left="3382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2F85901"/>
    <w:multiLevelType w:val="hybridMultilevel"/>
    <w:tmpl w:val="86CA8D5C"/>
    <w:lvl w:ilvl="0" w:tplc="745C7198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D7E9D0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09676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EA26F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C4321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DA13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1420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082831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60C9B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4F368C3"/>
    <w:multiLevelType w:val="hybridMultilevel"/>
    <w:tmpl w:val="C1624A48"/>
    <w:lvl w:ilvl="0" w:tplc="3C2EFB96">
      <w:start w:val="1"/>
      <w:numFmt w:val="decimal"/>
      <w:lvlText w:val="%1."/>
      <w:lvlJc w:val="left"/>
      <w:pPr>
        <w:ind w:left="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C802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EAA77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284F1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8486C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9E75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BB6C4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2EAC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C606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8A47653"/>
    <w:multiLevelType w:val="hybridMultilevel"/>
    <w:tmpl w:val="CB169E84"/>
    <w:lvl w:ilvl="0" w:tplc="AA04E4F0">
      <w:start w:val="1"/>
      <w:numFmt w:val="decimal"/>
      <w:lvlText w:val="%1."/>
      <w:lvlJc w:val="right"/>
      <w:pPr>
        <w:tabs>
          <w:tab w:val="num" w:pos="-150"/>
        </w:tabs>
        <w:ind w:left="0" w:firstLine="0"/>
      </w:pPr>
      <w:rPr>
        <w:rFonts w:asciiTheme="minorHAnsi" w:eastAsia="Calibri" w:hAnsiTheme="minorHAnsi" w:cstheme="minorHAnsi"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4" w15:restartNumberingAfterBreak="0">
    <w:nsid w:val="1B04137D"/>
    <w:multiLevelType w:val="hybridMultilevel"/>
    <w:tmpl w:val="B756DACC"/>
    <w:lvl w:ilvl="0" w:tplc="57B2D7A0">
      <w:start w:val="1"/>
      <w:numFmt w:val="decimal"/>
      <w:lvlText w:val="%1.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FE5A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98F8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22A3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481E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C4D0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0000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AAE8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DCE7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0E473DA"/>
    <w:multiLevelType w:val="hybridMultilevel"/>
    <w:tmpl w:val="828E054C"/>
    <w:lvl w:ilvl="0" w:tplc="864CA422">
      <w:start w:val="1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FA624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CC2C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34895F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E2CD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9A4A3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B40ADA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8D85C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BBAAD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21008F0"/>
    <w:multiLevelType w:val="hybridMultilevel"/>
    <w:tmpl w:val="374013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603CB8"/>
    <w:multiLevelType w:val="hybridMultilevel"/>
    <w:tmpl w:val="4374359E"/>
    <w:lvl w:ilvl="0" w:tplc="45868A20">
      <w:start w:val="1"/>
      <w:numFmt w:val="decimal"/>
      <w:lvlText w:val="%1"/>
      <w:lvlJc w:val="left"/>
      <w:pPr>
        <w:ind w:left="-9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9C63B6A">
      <w:start w:val="1"/>
      <w:numFmt w:val="decimal"/>
      <w:lvlText w:val="%2)"/>
      <w:lvlJc w:val="left"/>
      <w:pPr>
        <w:ind w:left="39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0A1F8E">
      <w:start w:val="1"/>
      <w:numFmt w:val="lowerRoman"/>
      <w:lvlText w:val="%3"/>
      <w:lvlJc w:val="left"/>
      <w:pPr>
        <w:ind w:left="1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6C2C5C">
      <w:start w:val="1"/>
      <w:numFmt w:val="decimal"/>
      <w:lvlText w:val="%4"/>
      <w:lvlJc w:val="left"/>
      <w:pPr>
        <w:ind w:left="1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7120072">
      <w:start w:val="1"/>
      <w:numFmt w:val="lowerLetter"/>
      <w:lvlText w:val="%5"/>
      <w:lvlJc w:val="left"/>
      <w:pPr>
        <w:ind w:left="2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C64A83C">
      <w:start w:val="1"/>
      <w:numFmt w:val="lowerRoman"/>
      <w:lvlText w:val="%6"/>
      <w:lvlJc w:val="left"/>
      <w:pPr>
        <w:ind w:left="32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4CA6B2">
      <w:start w:val="1"/>
      <w:numFmt w:val="decimal"/>
      <w:lvlText w:val="%7"/>
      <w:lvlJc w:val="left"/>
      <w:pPr>
        <w:ind w:left="39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5E527C">
      <w:start w:val="1"/>
      <w:numFmt w:val="lowerLetter"/>
      <w:lvlText w:val="%8"/>
      <w:lvlJc w:val="left"/>
      <w:pPr>
        <w:ind w:left="46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1E17B8">
      <w:start w:val="1"/>
      <w:numFmt w:val="lowerRoman"/>
      <w:lvlText w:val="%9"/>
      <w:lvlJc w:val="left"/>
      <w:pPr>
        <w:ind w:left="53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B69171D"/>
    <w:multiLevelType w:val="hybridMultilevel"/>
    <w:tmpl w:val="D368E09A"/>
    <w:lvl w:ilvl="0" w:tplc="EFDC93DC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05A2D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E4C5C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5EED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B20C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A4BD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7A7CC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8649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12A07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E331EC4"/>
    <w:multiLevelType w:val="hybridMultilevel"/>
    <w:tmpl w:val="1DEA0908"/>
    <w:lvl w:ilvl="0" w:tplc="DAAEBEE6">
      <w:start w:val="1"/>
      <w:numFmt w:val="decimal"/>
      <w:lvlText w:val="%1."/>
      <w:lvlJc w:val="left"/>
      <w:pPr>
        <w:ind w:left="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F4C5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42A0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BC88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B3E31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A16AC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BAB3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A60A1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28A70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A536EE4"/>
    <w:multiLevelType w:val="hybridMultilevel"/>
    <w:tmpl w:val="526C5C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776912"/>
    <w:multiLevelType w:val="hybridMultilevel"/>
    <w:tmpl w:val="4470CB18"/>
    <w:lvl w:ilvl="0" w:tplc="DAEE5A0A">
      <w:start w:val="1"/>
      <w:numFmt w:val="decimal"/>
      <w:lvlText w:val="%1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581ED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D80F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5EB9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6AC5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40E33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9A0A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7002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C8D1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  <w:i w:val="0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AEB53E7"/>
    <w:multiLevelType w:val="hybridMultilevel"/>
    <w:tmpl w:val="7CDEB3E8"/>
    <w:lvl w:ilvl="0" w:tplc="51F6CB22">
      <w:start w:val="1"/>
      <w:numFmt w:val="decimal"/>
      <w:lvlText w:val="%1."/>
      <w:lvlJc w:val="left"/>
      <w:pPr>
        <w:ind w:left="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62B76A">
      <w:start w:val="1"/>
      <w:numFmt w:val="decimal"/>
      <w:lvlText w:val="%2)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68FF3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EDA03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69280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D0870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2AF29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AA2455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736BF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37482835">
    <w:abstractNumId w:val="13"/>
  </w:num>
  <w:num w:numId="2" w16cid:durableId="1597515197">
    <w:abstractNumId w:val="10"/>
  </w:num>
  <w:num w:numId="3" w16cid:durableId="798498602">
    <w:abstractNumId w:val="22"/>
  </w:num>
  <w:num w:numId="4" w16cid:durableId="1084644714">
    <w:abstractNumId w:val="16"/>
  </w:num>
  <w:num w:numId="5" w16cid:durableId="1832716764">
    <w:abstractNumId w:val="7"/>
  </w:num>
  <w:num w:numId="6" w16cid:durableId="19283065">
    <w:abstractNumId w:val="14"/>
  </w:num>
  <w:num w:numId="7" w16cid:durableId="832338753">
    <w:abstractNumId w:val="12"/>
  </w:num>
  <w:num w:numId="8" w16cid:durableId="861472914">
    <w:abstractNumId w:val="17"/>
  </w:num>
  <w:num w:numId="9" w16cid:durableId="145631031">
    <w:abstractNumId w:val="19"/>
  </w:num>
  <w:num w:numId="10" w16cid:durableId="760682475">
    <w:abstractNumId w:val="15"/>
  </w:num>
  <w:num w:numId="11" w16cid:durableId="1023239654">
    <w:abstractNumId w:val="21"/>
  </w:num>
  <w:num w:numId="12" w16cid:durableId="83650839">
    <w:abstractNumId w:val="18"/>
  </w:num>
  <w:num w:numId="13" w16cid:durableId="1805930755">
    <w:abstractNumId w:val="23"/>
  </w:num>
  <w:num w:numId="14" w16cid:durableId="512375976">
    <w:abstractNumId w:val="8"/>
  </w:num>
  <w:num w:numId="15" w16cid:durableId="1165171209">
    <w:abstractNumId w:val="11"/>
  </w:num>
  <w:num w:numId="16" w16cid:durableId="1861509190">
    <w:abstractNumId w:val="20"/>
  </w:num>
  <w:num w:numId="17" w16cid:durableId="580142646">
    <w:abstractNumId w:val="0"/>
  </w:num>
  <w:num w:numId="18" w16cid:durableId="1493328276">
    <w:abstractNumId w:val="1"/>
  </w:num>
  <w:num w:numId="19" w16cid:durableId="854806563">
    <w:abstractNumId w:val="2"/>
  </w:num>
  <w:num w:numId="20" w16cid:durableId="262036986">
    <w:abstractNumId w:val="3"/>
  </w:num>
  <w:num w:numId="21" w16cid:durableId="2113236563">
    <w:abstractNumId w:val="4"/>
  </w:num>
  <w:num w:numId="22" w16cid:durableId="609818460">
    <w:abstractNumId w:val="5"/>
  </w:num>
  <w:num w:numId="23" w16cid:durableId="1724136109">
    <w:abstractNumId w:val="6"/>
  </w:num>
  <w:num w:numId="24" w16cid:durableId="17670000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48E"/>
    <w:rsid w:val="000F12DC"/>
    <w:rsid w:val="001B600F"/>
    <w:rsid w:val="001D3B87"/>
    <w:rsid w:val="0021353C"/>
    <w:rsid w:val="00222B5E"/>
    <w:rsid w:val="0023650A"/>
    <w:rsid w:val="0028548E"/>
    <w:rsid w:val="0028563D"/>
    <w:rsid w:val="002E1AC8"/>
    <w:rsid w:val="00303AA9"/>
    <w:rsid w:val="003359F4"/>
    <w:rsid w:val="00336D4C"/>
    <w:rsid w:val="00372967"/>
    <w:rsid w:val="003902AF"/>
    <w:rsid w:val="00390FFE"/>
    <w:rsid w:val="004531EC"/>
    <w:rsid w:val="00490BBC"/>
    <w:rsid w:val="004A7E3E"/>
    <w:rsid w:val="004D02E2"/>
    <w:rsid w:val="004E2D88"/>
    <w:rsid w:val="004E2F3B"/>
    <w:rsid w:val="0051320A"/>
    <w:rsid w:val="00535D89"/>
    <w:rsid w:val="00555E35"/>
    <w:rsid w:val="0058208B"/>
    <w:rsid w:val="005B5298"/>
    <w:rsid w:val="005D7330"/>
    <w:rsid w:val="00617936"/>
    <w:rsid w:val="00685CE2"/>
    <w:rsid w:val="006A1916"/>
    <w:rsid w:val="006A4988"/>
    <w:rsid w:val="006F104C"/>
    <w:rsid w:val="007C2CA6"/>
    <w:rsid w:val="00871EB1"/>
    <w:rsid w:val="00883D05"/>
    <w:rsid w:val="008E17F9"/>
    <w:rsid w:val="0093539D"/>
    <w:rsid w:val="00944B8D"/>
    <w:rsid w:val="0095282A"/>
    <w:rsid w:val="00965301"/>
    <w:rsid w:val="009A12E9"/>
    <w:rsid w:val="009C25B1"/>
    <w:rsid w:val="009E2628"/>
    <w:rsid w:val="00A33348"/>
    <w:rsid w:val="00AA136E"/>
    <w:rsid w:val="00AB4B9A"/>
    <w:rsid w:val="00AE2E05"/>
    <w:rsid w:val="00B52A09"/>
    <w:rsid w:val="00C0367F"/>
    <w:rsid w:val="00C1126B"/>
    <w:rsid w:val="00C658C2"/>
    <w:rsid w:val="00C82180"/>
    <w:rsid w:val="00CB1CB4"/>
    <w:rsid w:val="00D04728"/>
    <w:rsid w:val="00D069DB"/>
    <w:rsid w:val="00D82432"/>
    <w:rsid w:val="00E717D4"/>
    <w:rsid w:val="00EA22F8"/>
    <w:rsid w:val="00ED2AC3"/>
    <w:rsid w:val="00ED2AF3"/>
    <w:rsid w:val="00EF52E4"/>
    <w:rsid w:val="00F214A6"/>
    <w:rsid w:val="00F314C0"/>
    <w:rsid w:val="00F756EB"/>
    <w:rsid w:val="00FC209D"/>
    <w:rsid w:val="00FD044D"/>
    <w:rsid w:val="00FD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42CE6"/>
  <w15:chartTrackingRefBased/>
  <w15:docId w15:val="{CDB6906C-D29A-439D-B6D2-74F4FC89E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854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54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54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54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54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54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54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54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54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54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54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54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54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54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54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54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54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54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54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5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54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5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54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548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54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54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54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54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548E"/>
    <w:rPr>
      <w:b/>
      <w:bCs/>
      <w:smallCaps/>
      <w:color w:val="2F5496" w:themeColor="accent1" w:themeShade="BF"/>
      <w:spacing w:val="5"/>
    </w:rPr>
  </w:style>
  <w:style w:type="paragraph" w:styleId="Poprawka">
    <w:name w:val="Revision"/>
    <w:hidden/>
    <w:uiPriority w:val="99"/>
    <w:semiHidden/>
    <w:rsid w:val="00883D0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036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36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36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36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367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AE2E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2E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dobre.pl/" TargetMode="External"/><Relationship Id="rId13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://www.gminadobre.pl/" TargetMode="External"/><Relationship Id="rId12" Type="http://schemas.openxmlformats.org/officeDocument/2006/relationships/hyperlink" Target="https://ezamowienia.gov.pl/pl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gminadobre.pl/" TargetMode="External"/><Relationship Id="rId11" Type="http://schemas.openxmlformats.org/officeDocument/2006/relationships/hyperlink" Target="https://ezamowienia.gov.pl/pl/" TargetMode="External"/><Relationship Id="rId5" Type="http://schemas.openxmlformats.org/officeDocument/2006/relationships/hyperlink" Target="mailto:urzad@gminadobre.p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ezamowienia.gov.pl/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zamowienia.gov.pl" TargetMode="External"/><Relationship Id="rId14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8305</Words>
  <Characters>49831</Characters>
  <Application>Microsoft Office Word</Application>
  <DocSecurity>0</DocSecurity>
  <Lines>415</Lines>
  <Paragraphs>116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57</cp:revision>
  <dcterms:created xsi:type="dcterms:W3CDTF">2025-06-24T08:00:00Z</dcterms:created>
  <dcterms:modified xsi:type="dcterms:W3CDTF">2025-06-27T11:11:00Z</dcterms:modified>
</cp:coreProperties>
</file>