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74B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PROJEKT</w:t>
      </w:r>
    </w:p>
    <w:p w14:paraId="39C005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UMOWY O ŚWIADCZENIE USŁUG</w:t>
      </w:r>
    </w:p>
    <w:p w14:paraId="16B0F0D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F2B53FC" w14:textId="01271A4C" w:rsidR="00C548ED" w:rsidRPr="0010657D" w:rsidRDefault="00BE49B4" w:rsidP="008E1E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zawarta w Dobrem w dniu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…...................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pomiędzy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Gminą Dobre,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NIP 822 21 46 613 REGON 711582658 zwanym dalej Zamawiającym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reprezentowanym przez: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Pana Kamila Wichrowskiego – Burmistrza Miasta i Gminy Dobre</w:t>
      </w:r>
      <w:r w:rsidR="00F10438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,</w:t>
      </w:r>
      <w:r w:rsidR="00465B12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 w:rsidR="00C548ED"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przy </w:t>
      </w:r>
      <w:r w:rsidR="00D11041"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kontrasygnacie Pani Katarzyny Bakowskiej – Skarbnika Miasta i Gminy Dobre</w:t>
      </w:r>
    </w:p>
    <w:p w14:paraId="610E6F98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01DC0B11" w14:textId="77777777" w:rsidR="00BE49B4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a:</w:t>
      </w:r>
    </w:p>
    <w:p w14:paraId="5E1F7CEA" w14:textId="77777777" w:rsidR="00465B12" w:rsidRPr="0010657D" w:rsidRDefault="00465B12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71A12D6A" w14:textId="54288916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</w:t>
      </w:r>
    </w:p>
    <w:p w14:paraId="4F583C1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705FD39" w14:textId="321FE2AB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NIP…………………………………….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…………….…………….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REGON</w:t>
      </w:r>
    </w:p>
    <w:p w14:paraId="0BD0366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217FB94" w14:textId="0C47789D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reprezentowaną przez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………………………………………………………………….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zwaną w dalszej części Wykonawcą </w:t>
      </w:r>
    </w:p>
    <w:p w14:paraId="4D1B50A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F2FC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3DFCD87" w14:textId="5E6DB1FC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zawierają niniejszą umowę po przeprowadzeniu postępowania w trybie zapytania ofertowego z dnia ………………. o następującej treści: </w:t>
      </w:r>
    </w:p>
    <w:p w14:paraId="5BDC6B3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20904A7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1. PRZEDMIOT UMOWY</w:t>
      </w:r>
    </w:p>
    <w:p w14:paraId="1F0449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2958323" w14:textId="35E9EC65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Przedmiotem umowy jest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Zakup biletów miesięcznych dla dzieci dojeżdżających do placówek oświatowych w regularnym przewozie osób na terenie Gminy Dobre w okresie od 02.0</w:t>
      </w:r>
      <w:r w:rsidR="00445E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3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do 30.06.2026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GKI 271.1.</w:t>
      </w:r>
      <w:r w:rsidR="00445E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</w:t>
      </w:r>
      <w:r w:rsidR="00A010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,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polegający na dowożeniu uczniów do szkół prowadzonych przez Gminę Dobre poprzez zakup przez zamawiającego biletów miesięcznych uprawniających uczniów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1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dojeżdżających do korzystania z usług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przewozu oferowanych przez Wykonawcę w roku szkolnym 2025/2026.</w:t>
      </w:r>
    </w:p>
    <w:p w14:paraId="3CD48E5C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w dni nauki szkolnej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2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4166458D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Opiekę nad uczniami w czasie przewozu zapewni Zamawiający.</w:t>
      </w:r>
    </w:p>
    <w:p w14:paraId="0B8712CF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Gmina Dobre zobowiązana jest do dostarczenia Wykonawcy imiennych list uczniów przewożonych na poszczególnych trasach. Dane osobowe dzieci będące niezbędnymi do dostarczenia biletów miesięcznych będą przekazane po podpisaniu umowy o przekazanie danych osobowych.</w:t>
      </w:r>
    </w:p>
    <w:p w14:paraId="57E947D8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Ewentualne zmiany w ilości zamawianych biletów miesięcznych składane będą do dnia 20 miesiąca poprzedzającego miesiąc, w którym nastąpi zmiana.</w:t>
      </w:r>
    </w:p>
    <w:p w14:paraId="2B760F9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na podstawie imiennych biletów miesięcznych zakupionych przez Gminę Dobre.</w:t>
      </w:r>
    </w:p>
    <w:p w14:paraId="6B412A2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Dokumentacja przetargowa jest integralną częścią umowy.</w:t>
      </w:r>
    </w:p>
    <w:p w14:paraId="3DFB4EF8" w14:textId="3A5B0207" w:rsidR="00BE49B4" w:rsidRPr="0010657D" w:rsidRDefault="00BE49B4" w:rsidP="00BE49B4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Przed zawarciem umowy Wykonawca jest zobowiązany przedłożyć Zamawiającemu kopię opłaconej polisy OC na czas trwania umowy</w:t>
      </w:r>
      <w:r w:rsidR="004F3801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                      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w zakresie prowadzonej działalności.</w:t>
      </w:r>
    </w:p>
    <w:p w14:paraId="6D116578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567" w:hanging="567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F6EA394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2864FB0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2. WYKONANIE UMOWY</w:t>
      </w:r>
    </w:p>
    <w:p w14:paraId="55ABF47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0CF72A5" w14:textId="3FE2F8A3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</w:pP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Wykonawca zobowiązuje się do wykonania usługi przewozu uczniów na trasach wymienionych w § 3 do umowy z zapewnieniem warunków bezpieczeństwa i higieny odpowiadających temu rodzajowi transportu oraz wygód, jakie ze względu na rodzaj transportu uważa się za niezbędne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, w tym w szczególności zgodnie ze złożoną ofertą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(w zakresie stanu pojazdów oraz użycia klimatyzacji)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oraz zgodnie z regulacjami ochrony małoletnich</w:t>
      </w: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.</w:t>
      </w:r>
      <w:r w:rsidRPr="00EB5835"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  <w:t xml:space="preserve"> </w:t>
      </w:r>
    </w:p>
    <w:p w14:paraId="1D22E220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reagować na pogorszenie się stanu zdrowotnego osób przewożonych w czasie przejazdu, a w razie konieczności wezwać karetkę pogotowia.</w:t>
      </w:r>
    </w:p>
    <w:p w14:paraId="5E49A1B7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zachować punktualność wyjazdów i przyjazdów.</w:t>
      </w:r>
    </w:p>
    <w:p w14:paraId="49CDDD3F" w14:textId="05B3A11B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awarii pojazdu wykonującego usługę, Wykonawca ma obowiązek podstawienia w jak najkrótszym czasie pojazdu zastępczego o takim samym standardzie celem wykonania przewozu.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miana pojazdów wykonujących usługę w stosunku do zaoferowanych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trwająca dłużej niż </w:t>
      </w:r>
      <w:r w:rsidR="00F0486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dwa tygodnie wymaga uzgodnienia z Zamawiającym</w:t>
      </w:r>
      <w:r w:rsidR="005275F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79AD85B6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ponosi odpowiedzialność za przekazanie Wykonawcy wszelkich niezbędnych informacji potrzebnych do wykonania usługi opisanej w § 1 umowy.</w:t>
      </w:r>
    </w:p>
    <w:p w14:paraId="10EF906E" w14:textId="47AF93D0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Odpowiedzialnymi za przebieg oraz realizację umowy są:</w:t>
      </w:r>
    </w:p>
    <w:p w14:paraId="5184826F" w14:textId="1CC3CF45" w:rsidR="00BE49B4" w:rsidRPr="0010657D" w:rsidRDefault="00BE49B4" w:rsidP="00BE49B4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Zamawiającego …....................................................................................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.............................................................................</w:t>
      </w:r>
    </w:p>
    <w:p w14:paraId="638CB82F" w14:textId="3271305D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           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Wykonawcy    …......................................................................................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.............................................................................</w:t>
      </w:r>
    </w:p>
    <w:p w14:paraId="2882D77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E8FC0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E80FE6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3. WYNAGRODZENIE</w:t>
      </w:r>
    </w:p>
    <w:p w14:paraId="00B6A3F4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 tytułu świadczenia usług wchodzących w zakres niniejszej umowy Zamawiający zapłaci Wykonawcy wynagrodzenie w wysokości wynikającej z oferty złożonej przez Wykonawcę, stanowiącej załącznik nr 1 do niniejszej umowy. </w:t>
      </w:r>
    </w:p>
    <w:p w14:paraId="79BC805C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Faktura obejmować będzie należność za faktyczną ilość biletów sprzedanych w danym miesiącu na podstawie złożonych zamówień.</w:t>
      </w:r>
    </w:p>
    <w:p w14:paraId="4F953685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oświadczają, że wynagrodzenie obejmuje wszelkie koszty i opłaty związane z wykonaniem przedmiotu umowy.</w:t>
      </w:r>
    </w:p>
    <w:p w14:paraId="2A595D51" w14:textId="7FBC29C9" w:rsidR="00BE49B4" w:rsidRPr="001C7B45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 xml:space="preserve">Wynagrodzenie będzie płatne przelewem na konto Wykonawcy nr....................................................... na podstawie złożonej faktury w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terminie </w:t>
      </w:r>
      <w:r w:rsidR="00C548ED"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30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dni od daty dostarczenia faktury.</w:t>
      </w:r>
    </w:p>
    <w:p w14:paraId="26E8AE93" w14:textId="5050FB81" w:rsidR="003B5DD8" w:rsidRDefault="003B5DD8" w:rsidP="003B5DD8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Dane do faktury:</w:t>
      </w:r>
    </w:p>
    <w:p w14:paraId="5922404C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Nabywca:  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Podmiot 2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w schemacie FA(3)</w:t>
      </w:r>
    </w:p>
    <w:p w14:paraId="120978A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Gmina Dobre</w:t>
      </w:r>
    </w:p>
    <w:p w14:paraId="10667EBB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ul. T. Kościuszki 1</w:t>
      </w:r>
    </w:p>
    <w:p w14:paraId="47187A2A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05-307 Dobre</w:t>
      </w:r>
    </w:p>
    <w:p w14:paraId="111379DF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NIP 822-21-46-613</w:t>
      </w:r>
    </w:p>
    <w:p w14:paraId="333726F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JST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: należy podać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„1”</w:t>
      </w:r>
    </w:p>
    <w:p w14:paraId="303CAE9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Odbiorca: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Podmiot 3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w schemacie FA(3)</w:t>
      </w:r>
    </w:p>
    <w:p w14:paraId="2302B9C3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Urząd Miasta i Gminy Dobre</w:t>
      </w:r>
    </w:p>
    <w:p w14:paraId="3A9D3EB0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Ul. T. Kościuszki 1</w:t>
      </w:r>
    </w:p>
    <w:p w14:paraId="3D7ABF67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05-307 Dobre </w:t>
      </w:r>
    </w:p>
    <w:p w14:paraId="290DA79D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NIP 822-11-34-364</w:t>
      </w:r>
    </w:p>
    <w:p w14:paraId="0BE3F9AC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Rola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: należy podać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„8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” (JST odbiorca)</w:t>
      </w:r>
    </w:p>
    <w:p w14:paraId="5F6BE164" w14:textId="77777777" w:rsidR="003B5DD8" w:rsidRPr="0010657D" w:rsidRDefault="003B5DD8" w:rsidP="003B5DD8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415DAD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1D47B2F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Wykonanie przedmiotu zamówienia: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</w:p>
    <w:p w14:paraId="0F868275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cena brutto ………… PLN (słownie: ………………….. zł) </w:t>
      </w:r>
    </w:p>
    <w:p w14:paraId="364787D0" w14:textId="77777777" w:rsidR="00BE49B4" w:rsidRPr="0010657D" w:rsidRDefault="00BE49B4" w:rsidP="00BE49B4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zgodnie z poniższą tabelą </w:t>
      </w:r>
    </w:p>
    <w:p w14:paraId="7132111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8C5EFED" w14:textId="3318F6AA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 xml:space="preserve">Ceny biletów ustalone są na podstawie </w:t>
      </w:r>
      <w:r w:rsidR="00C548ED"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formularza ofertowego: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173"/>
        <w:gridCol w:w="3011"/>
        <w:gridCol w:w="3011"/>
      </w:tblGrid>
      <w:tr w:rsidR="00BE49B4" w:rsidRPr="0010657D" w14:paraId="5AE8EB10" w14:textId="77777777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9231D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99846044"/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EB74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B20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772B8" w14:textId="7AAB3470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Cena brutto za okres obowiązywania umowy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za </w:t>
            </w:r>
            <w:r w:rsidR="004F380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miesi</w:t>
            </w:r>
            <w:r w:rsidR="004F380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ące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BE49B4" w:rsidRPr="0010657D" w14:paraId="6D33CCC5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EA6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5D18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Mlecin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-  Dobre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2BC45C2C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Dobre - Mlęcin                  4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uczeniów</w:t>
            </w:r>
            <w:proofErr w:type="spellEnd"/>
          </w:p>
          <w:p w14:paraId="2710D0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4B2C4F91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7DF5595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3 uczniów</w:t>
            </w:r>
          </w:p>
          <w:p w14:paraId="487185D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4628997E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 3 uczniów</w:t>
            </w:r>
          </w:p>
          <w:p w14:paraId="1E95517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6162074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08BE4DF2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12 uczniów</w:t>
            </w:r>
          </w:p>
          <w:p w14:paraId="07C0E8E7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   2 uczniów</w:t>
            </w:r>
          </w:p>
          <w:p w14:paraId="0EB38A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18E5C2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B94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D3CAB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3B89CE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0D4B291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6AD3354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3B08F8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677F3609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1648EB1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067063F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0B7EFE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4B7BE78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6B6D379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7FACC7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4B82A9A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3C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6A5A1443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43889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BFF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36EFE6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2C60522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063C9184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5CA7254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134E1B1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367121D6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2D2BCD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046D3D02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6DCA30C5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00BDD48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0D8E11BD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1E4B2DF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2F4BD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3C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318737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4C12BE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60FE61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AF9A20B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5CA5C9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F4F93A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2ADF61D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56B9C46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FB1A0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C7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5198DABD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842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49B990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E3501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83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531D9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3FA4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C58BB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8E23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0069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D79C6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9735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FB40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F76A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CE700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AC732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CAFC2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37711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EF9E61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3FD6B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1127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6914D22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5ECE07BD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210BD00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5D3770E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32F2629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17BE4368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792CB7DB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43964CE9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78116653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4E8F7CA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71AD1DB4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9596DD7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16D796D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67C37A3E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5135942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0F82ABF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BFCE41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6FC830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6DF8D9D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CAE4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48B86D8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64DD06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5240870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8A388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A719A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28F5B7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57C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43EBE34E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C76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4.</w:t>
            </w:r>
          </w:p>
          <w:p w14:paraId="29243D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46C8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C8AB49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3E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8424D7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A3C7A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2EDB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0B55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99152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CE15E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AE07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4: Czarnogłów – Wólka Czarnogłowska – Rudno- Duchów-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Kolonia- Antonina- Dobre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76F2DD45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5E1F934E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7C62FF42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7CE784B4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58DAE5CD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60AEBF6A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Kolonia– Dobre:             8 uczniów</w:t>
            </w:r>
          </w:p>
          <w:p w14:paraId="2AF22C76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7A074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419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18EB33D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122FEEE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3EE130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5CC2F7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54B06C4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0F35AA1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223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7304EEA5" w14:textId="77777777">
        <w:trPr>
          <w:cantSplit/>
        </w:trPr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C0C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0938B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5 Dobre- Wólka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Kąty Borucza – Poręby Nowe – Poręby Stare – Dobre (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09D1A30B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Wólka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              24 uczniów,</w:t>
            </w:r>
          </w:p>
          <w:p w14:paraId="4A689977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29D4341D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4CDFF3C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2E4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30D7E4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6FED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20286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F26D1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0507043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8EF90CE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49932034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2C473DE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7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bookmarkEnd w:id="0"/>
      </w:tr>
      <w:tr w:rsidR="00BE49B4" w:rsidRPr="0010657D" w14:paraId="5078EDCC" w14:textId="77777777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28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19DD" w14:textId="1CFE4E6E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Razem zamówienie </w:t>
            </w:r>
          </w:p>
          <w:p w14:paraId="2793018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CA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DF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A477FA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197B43E0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Cena biletów jest niezmienna w czasie obowiązywania umowy.</w:t>
      </w:r>
    </w:p>
    <w:p w14:paraId="28E7B687" w14:textId="3F7BBBB9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Zamawiający zastrzega sobie prawo do zmiany godzin odjazdów i przyjazdów autobusów o +/- 45 minut, wskutek zmiany planów lekcji</w:t>
      </w:r>
      <w:r w:rsidR="00296927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                         </w:t>
      </w: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w placówkach oświatowych. </w:t>
      </w:r>
    </w:p>
    <w:p w14:paraId="5C521DD3" w14:textId="3D0B4634" w:rsidR="00BE49B4" w:rsidRPr="0010657D" w:rsidRDefault="00BE49B4" w:rsidP="00EB5835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Łączna kwota przeznaczona na realizację umowy wynosi …………………… zł. W przypadku, w którym wynagrodzenie Wykonawcy osiągnie tę kwotę, Zamawiającemu przysługiwać będzie uprawnienie do jej podwyższenia – niewymagającego zmiany umowy, lub, w przypadku braku środków, jej zakończenia za dwutygodniowym wypowiedzeniem. Wykonawca powinien uprzedzić zamawiającego o sytuacji, w której przysługujące mu wynagrodzenie osiągnie 95% wskazanej kwoty</w:t>
      </w:r>
      <w:r w:rsidR="003D5363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tak dalece, jak nie przekroczy kwoty 170.000 zł netto</w:t>
      </w: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.</w:t>
      </w:r>
    </w:p>
    <w:p w14:paraId="7D79FCC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C9211E"/>
          <w:sz w:val="24"/>
          <w:szCs w:val="24"/>
          <w:lang w:eastAsia="zh-CN" w:bidi="hi-IN"/>
          <w14:ligatures w14:val="none"/>
        </w:rPr>
      </w:pPr>
    </w:p>
    <w:p w14:paraId="4BE451D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5. TERMIN OBOWIĄZYWANIA UMOWY</w:t>
      </w:r>
    </w:p>
    <w:p w14:paraId="11255BD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140DE55" w14:textId="4FF5ED0D" w:rsidR="00BE49B4" w:rsidRPr="0010657D" w:rsidRDefault="00BE49B4" w:rsidP="00BE49B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Umowa zostaje zawarta na okres: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od 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0</w:t>
      </w:r>
      <w:r w:rsidR="00465B12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2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.0</w:t>
      </w:r>
      <w:r w:rsidR="00465B12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3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.202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6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r. 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do dnia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30.06.2026 r.</w:t>
      </w:r>
      <w:r w:rsidRPr="0010657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109E488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525C1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9A36C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6. KARY UMOWNE</w:t>
      </w:r>
    </w:p>
    <w:p w14:paraId="7D75AB3A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636D538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zapłaci kary umowne w przypadku:</w:t>
      </w:r>
    </w:p>
    <w:p w14:paraId="209E96A5" w14:textId="77777777" w:rsidR="00BE49B4" w:rsidRPr="00A978A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odstąpienia od umowy z przyczyn zależnych od Wykonawcy w wysokości </w:t>
      </w:r>
      <w:r w:rsidRPr="0010657D">
        <w:rPr>
          <w:rFonts w:ascii="Times New Roman" w:eastAsia="Lucida Sans Unicode" w:hAnsi="Times New Roman" w:cs="Times New Roman"/>
          <w:color w:val="000000"/>
          <w:sz w:val="24"/>
          <w:szCs w:val="24"/>
          <w:lang w:eastAsia="zh-CN" w:bidi="hi-IN"/>
          <w14:ligatures w14:val="none"/>
        </w:rPr>
        <w:t>25</w:t>
      </w:r>
      <w:r w:rsidRPr="0010657D">
        <w:rPr>
          <w:rFonts w:ascii="Times New Roman" w:eastAsia="Lucida Sans Unicode" w:hAnsi="Times New Roman" w:cs="Times New Roman"/>
          <w:color w:val="FF0000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% wynagrodzenia umownego brutto ustalonego na podstawie cen biletów obowiązujących na dzień przetargu w czasie realizacji zadania podstawowego,</w:t>
      </w:r>
    </w:p>
    <w:p w14:paraId="6A3EE085" w14:textId="0DBACB2E" w:rsidR="00A978AD" w:rsidRPr="0010657D" w:rsidRDefault="00A978AD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realizowania przejazdu niezgodnie z umową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–</w:t>
      </w: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 wyjątkiem opóźnienia przejazdu – w szczególności 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 zakresie obowiązków określonych w </w:t>
      </w:r>
      <w:r w:rsidR="001E7C39" w:rsidRP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§ 2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– po 500,00 zł za każdy przypadek,</w:t>
      </w:r>
    </w:p>
    <w:p w14:paraId="7F05EE7C" w14:textId="77777777" w:rsidR="00BE49B4" w:rsidRPr="0010657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opóźnienia wykonania usługi będącej przedmiotem niniejszej umowy przekraczające 15 minut w wysokości 100,00 zł za każde opóźnienie.</w:t>
      </w:r>
    </w:p>
    <w:p w14:paraId="219B143E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Kary umowne przysługujące Zamawiającemu mogą zostać potrącone z wynagrodzenia przysługującemu Wykonawcy.</w:t>
      </w:r>
    </w:p>
    <w:p w14:paraId="5564587A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05A324E1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7. ODSTĄPIENIE OD UMOWY</w:t>
      </w:r>
    </w:p>
    <w:p w14:paraId="5ECA76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1820826F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przypadku Wykonawcy przysługuje wynagrodzenie należne z tytułu wykonania udokumentowanej części umowy.</w:t>
      </w:r>
    </w:p>
    <w:p w14:paraId="3238936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14 dni od bezskutecznego upływu terminu wyznaczonego Wykonawcy w pisemnym wezwaniu do zaniechania nienależytego wykonywania umowy w postaci:</w:t>
      </w:r>
    </w:p>
    <w:p w14:paraId="3F7B76F0" w14:textId="77777777" w:rsidR="00BE49B4" w:rsidRPr="0010657D" w:rsidRDefault="00BE49B4" w:rsidP="00BE49B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świadczenia usług przy pomocy sprzętu niespełniającego parametrów technicznych wynikających z właściwych przepisów prawa,</w:t>
      </w:r>
    </w:p>
    <w:p w14:paraId="7E8EA894" w14:textId="77777777" w:rsidR="00BE49B4" w:rsidRPr="0010657D" w:rsidRDefault="00BE49B4" w:rsidP="00EB5835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opóźnień w świadczeniu usług będących przedmiotem umowy powtarzających się więcej niż pięć razy w miesiącu i powstałych z przyczyn zależnych od Wykonawcy,</w:t>
      </w:r>
    </w:p>
    <w:p w14:paraId="41E63C5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Zamawiający może od umowy odstąpić również w terminie 14 dni od powzięcia informacji o zaistnieniu okoliczności skutkujących wpisaniem Wykonawcy na listę sankcyjną lub zaistnienia okoliczności, o których mowa w art. 7 ustawy z dnia 13 kwietnia 2022 r. o szczególnych rozwiązaniach w zakresie przeciwdziałania wspieraniu agresji na Ukrainę oraz służących ochronie bezpieczeństwa narodowego (Dz.U. z 2025 r. poz. 514).</w:t>
      </w:r>
    </w:p>
    <w:p w14:paraId="38A591C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2D62D4D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lastRenderedPageBreak/>
        <w:t>§ 8. POSTANOWIENIA KOŃCOWE</w:t>
      </w:r>
    </w:p>
    <w:p w14:paraId="2D94AAAE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3B64A888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Zmiana postanowień zawartej umowy może nastąpić za zgodą obu stron wyrażoną na piśmie pod rygorem nieważności.</w:t>
      </w:r>
    </w:p>
    <w:p w14:paraId="6C66C2C1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Zmiany danych adresowych oraz zmiana ilości zamawianych biletów nie stanowią zmiany umowy.</w:t>
      </w:r>
    </w:p>
    <w:p w14:paraId="3D4A5635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mają obowiązek wzajemnego informowania o wszelkich zmianach statusu prawnego swojej firmy, a także o wszczęciu postępowania upadłościowego i likwidacyjnego.</w:t>
      </w:r>
    </w:p>
    <w:p w14:paraId="67D9FEE7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Ewentualne spory powstałe na tle wykonywania przedmiotu umowy strony będą rozstrzygać polubownie. W przypadku braku porozumienia spory rozstrzygane będą przez właściwy dla Zamawiającego Sąd Powszechny.</w:t>
      </w:r>
    </w:p>
    <w:p w14:paraId="3114C0FB" w14:textId="5144044E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We wszystkich sprawach nieuregulowanych w niniejszej umowie zastosowanie mają przepisy Kodeksu Cywilnego.</w:t>
      </w:r>
    </w:p>
    <w:p w14:paraId="043C2797" w14:textId="3965FF60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Integralną część umowy stanowi oferta Wykonawcy oraz </w:t>
      </w:r>
      <w:r w:rsidR="00506276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zapytanie ofertowe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12C78D7F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Umowę sporządzono w dwóch jednobrzmiących egzemplarzach, po jednym dla każdej strony.</w:t>
      </w:r>
    </w:p>
    <w:p w14:paraId="0C8BF91D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podpisując umowę parafują każdą ze stron.</w:t>
      </w:r>
    </w:p>
    <w:p w14:paraId="70E074F2" w14:textId="77777777" w:rsidR="00BE49B4" w:rsidRPr="0010657D" w:rsidRDefault="00BE49B4" w:rsidP="00BE49B4">
      <w:pPr>
        <w:widowControl w:val="0"/>
        <w:tabs>
          <w:tab w:val="left" w:pos="10080"/>
        </w:tabs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DF35695" w14:textId="77777777" w:rsidR="00BE49B4" w:rsidRPr="0010657D" w:rsidRDefault="00BE49B4" w:rsidP="00BE49B4">
      <w:pPr>
        <w:widowControl w:val="0"/>
        <w:suppressAutoHyphens/>
        <w:spacing w:after="0" w:line="360" w:lineRule="auto"/>
        <w:ind w:left="502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§ 9. OCHRONA DANYCH OSOBOWYCH</w:t>
      </w:r>
    </w:p>
    <w:p w14:paraId="2B4D76E9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 dniem zawarcia umowy, Strony powierzają sobie nawzajem  przetwarzanie danych osobowych w celu realizacji przedmiotu umowy i w zakresie minimalnym, ale niezbędnym do wykonania niniejszej umowy.</w:t>
      </w:r>
    </w:p>
    <w:p w14:paraId="55D787F5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zobowiązują się do przetwarzania powierzonych danych osobowych zgodnie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4887AE80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14:paraId="183E3EF1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zobowiązuje się zapewnić bezpieczeństwo danych udostępnionych i powierzonych przez Zamawiającego.</w:t>
      </w:r>
    </w:p>
    <w:p w14:paraId="2701603F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7AD6094E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Wykonawca dopuści do przetwarzania danych osobowych wyłącznie osoby posiadające stosowne imienne upoważnienia do przetwarzania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002FECE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odpowiada za szkody, jakie powstaną wobec Zamawiającego lub osób trzecich na skutek niezgodnego z umową przetwarzania danych osobowych lub ich ujawnienia bądź utraty.</w:t>
      </w:r>
    </w:p>
    <w:p w14:paraId="49A0EFA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3E17A6C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2C66DE5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016D721A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dopełni obowiązku informacyjnego wobec osób, od których pozyska dane i przekaże je do Zamawiającego.</w:t>
      </w:r>
    </w:p>
    <w:p w14:paraId="4A3BCB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3095F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 </w:t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  <w:t xml:space="preserve">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WYKONAWCA: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  <w:t>ZAMAWIAJĄCY:</w:t>
      </w:r>
    </w:p>
    <w:p w14:paraId="49A9B55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E9DA2F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082B77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1C4941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D71091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477C5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9C09CBE" w14:textId="670BA6E6" w:rsidR="00BE49B4" w:rsidRPr="0010657D" w:rsidRDefault="00700083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Z</w:t>
      </w:r>
      <w:r w:rsidR="00BE49B4"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ałącznik nr 1 do umowy </w:t>
      </w:r>
    </w:p>
    <w:p w14:paraId="4D49F9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9EB9FA8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F58CB98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1C875E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0493374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6347999E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4CDD30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C909F4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UPOWAŻNIENIE NR …</w:t>
      </w:r>
    </w:p>
    <w:p w14:paraId="333C3294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276D16E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F15870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7E9AD8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Upoważniam Panią/Pana ………………….……………………………….... do przetwarzania danych osobowych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w zakresie …………………………………………………………………..….…………………………………………………………………………………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…..…………………………………………………………………..….……………………………………………………………………………</w:t>
      </w:r>
    </w:p>
    <w:p w14:paraId="7AB1C37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Upoważnienie wydawane jest na czas nieokreślony/wygasa w dniu ……………………….. (*)</w:t>
      </w:r>
    </w:p>
    <w:p w14:paraId="10A3ABE2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7205AA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5E79794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3B27A148" w14:textId="77777777">
        <w:tc>
          <w:tcPr>
            <w:tcW w:w="4928" w:type="dxa"/>
          </w:tcPr>
          <w:p w14:paraId="752E0589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01973ED3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2251E76A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7A6308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45C61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720961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829E48B" w14:textId="77777777" w:rsidR="00BE49B4" w:rsidRPr="0010657D" w:rsidRDefault="00BE49B4" w:rsidP="00BE49B4">
      <w:pPr>
        <w:pageBreakBefore/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lastRenderedPageBreak/>
        <w:t xml:space="preserve">Załącznik nr 2 do umowy </w:t>
      </w:r>
    </w:p>
    <w:p w14:paraId="6A315E38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2F86D4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F84011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62AF58C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91AE80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2845460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049BD4A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693901C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B05E83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CAB47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1EE3C9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ODWOŁANIE UPOWAŻNIENIA NR …</w:t>
      </w:r>
    </w:p>
    <w:p w14:paraId="7B96703F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555D1E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7066A58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CEA08C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Z dniem …………………….. odwołuję upoważnienie nr … do przetwarzania danych osobowych </w:t>
      </w:r>
    </w:p>
    <w:p w14:paraId="295EE21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814E14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wystawione dla Pani/Pana ……………………………………………………………………………………………………………...</w:t>
      </w:r>
    </w:p>
    <w:p w14:paraId="1414295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64834E7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1C6707B9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17C0CE2B" w14:textId="77777777">
        <w:tc>
          <w:tcPr>
            <w:tcW w:w="4928" w:type="dxa"/>
          </w:tcPr>
          <w:p w14:paraId="37A016C7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1396B094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1700E0E7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5AB20FB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C113C30" w14:textId="77777777" w:rsidR="00BE49B4" w:rsidRPr="0010657D" w:rsidRDefault="00BE49B4" w:rsidP="00BE49B4">
      <w:pPr>
        <w:widowControl w:val="0"/>
        <w:spacing w:after="0" w:line="240" w:lineRule="auto"/>
        <w:rPr>
          <w:rFonts w:ascii="Verdana" w:eastAsia="Lucida Sans Unicode" w:hAnsi="Verdana" w:cs="Verdana"/>
          <w:sz w:val="18"/>
          <w:szCs w:val="18"/>
          <w:lang w:eastAsia="zh-CN" w:bidi="hi-IN"/>
          <w14:ligatures w14:val="none"/>
        </w:rPr>
      </w:pPr>
    </w:p>
    <w:p w14:paraId="3C3EE87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4BD1B57F" w14:textId="77777777" w:rsidR="00CB1CB4" w:rsidRPr="0010657D" w:rsidRDefault="00CB1CB4"/>
    <w:sectPr w:rsidR="00CB1CB4" w:rsidRPr="0010657D" w:rsidSect="00BE49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BAA5" w14:textId="77777777" w:rsidR="009E4FD1" w:rsidRDefault="009E4FD1" w:rsidP="00BE49B4">
      <w:pPr>
        <w:spacing w:after="0" w:line="240" w:lineRule="auto"/>
      </w:pPr>
      <w:r>
        <w:separator/>
      </w:r>
    </w:p>
  </w:endnote>
  <w:endnote w:type="continuationSeparator" w:id="0">
    <w:p w14:paraId="459F60A1" w14:textId="77777777" w:rsidR="009E4FD1" w:rsidRDefault="009E4FD1" w:rsidP="00BE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2A27" w14:textId="77777777" w:rsidR="009E4FD1" w:rsidRDefault="009E4FD1" w:rsidP="00BE49B4">
      <w:pPr>
        <w:spacing w:after="0" w:line="240" w:lineRule="auto"/>
      </w:pPr>
      <w:r>
        <w:separator/>
      </w:r>
    </w:p>
  </w:footnote>
  <w:footnote w:type="continuationSeparator" w:id="0">
    <w:p w14:paraId="21983CC4" w14:textId="77777777" w:rsidR="009E4FD1" w:rsidRDefault="009E4FD1" w:rsidP="00BE49B4">
      <w:pPr>
        <w:spacing w:after="0" w:line="240" w:lineRule="auto"/>
      </w:pPr>
      <w:r>
        <w:continuationSeparator/>
      </w:r>
    </w:p>
  </w:footnote>
  <w:footnote w:id="1">
    <w:p w14:paraId="5467D2D9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Poprzez uczniów Zamawiający rozumie małoletnich realizujących obowiązek szkolny oraz realizujących obowiązek przedszkolny, dla których obowiązek przewozu wynikający z przepisów ustawy z dnia 14 grudnia 2016 r. - Prawo oświatowe.</w:t>
      </w:r>
    </w:p>
  </w:footnote>
  <w:footnote w:id="2">
    <w:p w14:paraId="2E10B795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Lub odpowiednio dla małoletnich realizujących obowiązek przedszkolny, dla których obowiązek przewozu wynikający z przepisów ustawy z dnia 14 grudnia 2016 r. - Prawo oświatowe.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kern w:val="0"/>
        <w:lang w:val="x-none" w:eastAsia="pl-PL" w:bidi="ar-SA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Cs/>
        <w:kern w:val="0"/>
        <w:lang w:val="pl-PL" w:eastAsia="pl-PL" w:bidi="ar-SA"/>
      </w:rPr>
    </w:lvl>
  </w:abstractNum>
  <w:abstractNum w:abstractNumId="5" w15:restartNumberingAfterBreak="0">
    <w:nsid w:val="00000008"/>
    <w:multiLevelType w:val="multilevel"/>
    <w:tmpl w:val="A0CA028A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8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7E61109"/>
    <w:multiLevelType w:val="hybridMultilevel"/>
    <w:tmpl w:val="71D443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17AB3"/>
    <w:multiLevelType w:val="hybridMultilevel"/>
    <w:tmpl w:val="4FAAB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31C73"/>
    <w:multiLevelType w:val="hybridMultilevel"/>
    <w:tmpl w:val="377AB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86B63"/>
    <w:multiLevelType w:val="hybridMultilevel"/>
    <w:tmpl w:val="059C7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80C08"/>
    <w:multiLevelType w:val="multilevel"/>
    <w:tmpl w:val="9FEC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9104B4D"/>
    <w:multiLevelType w:val="hybridMultilevel"/>
    <w:tmpl w:val="05421E9C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961921"/>
    <w:multiLevelType w:val="hybridMultilevel"/>
    <w:tmpl w:val="371A6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A1307"/>
    <w:multiLevelType w:val="hybridMultilevel"/>
    <w:tmpl w:val="C5EEB982"/>
    <w:lvl w:ilvl="0" w:tplc="4500970E">
      <w:start w:val="1"/>
      <w:numFmt w:val="decimal"/>
      <w:lvlText w:val="%1)"/>
      <w:lvlJc w:val="left"/>
      <w:pPr>
        <w:ind w:left="1080" w:hanging="360"/>
      </w:pPr>
      <w:rPr>
        <w:rFonts w:ascii="Times New Roman" w:eastAsia="Lucida Sans Unicode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4607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5630061">
    <w:abstractNumId w:val="4"/>
    <w:lvlOverride w:ilvl="0">
      <w:startOverride w:val="1"/>
    </w:lvlOverride>
  </w:num>
  <w:num w:numId="3" w16cid:durableId="823937230">
    <w:abstractNumId w:val="3"/>
    <w:lvlOverride w:ilvl="0">
      <w:startOverride w:val="1"/>
    </w:lvlOverride>
  </w:num>
  <w:num w:numId="4" w16cid:durableId="673991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9713402">
    <w:abstractNumId w:val="17"/>
  </w:num>
  <w:num w:numId="6" w16cid:durableId="1169061336">
    <w:abstractNumId w:val="9"/>
  </w:num>
  <w:num w:numId="7" w16cid:durableId="1212887869">
    <w:abstractNumId w:val="7"/>
  </w:num>
  <w:num w:numId="8" w16cid:durableId="1338387271">
    <w:abstractNumId w:val="10"/>
  </w:num>
  <w:num w:numId="9" w16cid:durableId="406734989">
    <w:abstractNumId w:val="16"/>
  </w:num>
  <w:num w:numId="10" w16cid:durableId="2047680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3891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60030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19221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0218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1514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09968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2776337">
    <w:abstractNumId w:val="12"/>
  </w:num>
  <w:num w:numId="18" w16cid:durableId="1741753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94"/>
    <w:rsid w:val="00097449"/>
    <w:rsid w:val="000C6B10"/>
    <w:rsid w:val="0010657D"/>
    <w:rsid w:val="0011030E"/>
    <w:rsid w:val="00131DCC"/>
    <w:rsid w:val="001676E5"/>
    <w:rsid w:val="00171FEB"/>
    <w:rsid w:val="001E7C39"/>
    <w:rsid w:val="0028563D"/>
    <w:rsid w:val="00296927"/>
    <w:rsid w:val="002C1694"/>
    <w:rsid w:val="003832C5"/>
    <w:rsid w:val="003B5DD8"/>
    <w:rsid w:val="003D5363"/>
    <w:rsid w:val="00445EC2"/>
    <w:rsid w:val="00465B12"/>
    <w:rsid w:val="004E61A3"/>
    <w:rsid w:val="004F3801"/>
    <w:rsid w:val="00506276"/>
    <w:rsid w:val="005275F5"/>
    <w:rsid w:val="005D2FEA"/>
    <w:rsid w:val="006D05DE"/>
    <w:rsid w:val="006E04CF"/>
    <w:rsid w:val="006E1F42"/>
    <w:rsid w:val="00700083"/>
    <w:rsid w:val="007178F5"/>
    <w:rsid w:val="007870CF"/>
    <w:rsid w:val="00795284"/>
    <w:rsid w:val="007E78A2"/>
    <w:rsid w:val="00864E07"/>
    <w:rsid w:val="008C696C"/>
    <w:rsid w:val="008E1E69"/>
    <w:rsid w:val="00912104"/>
    <w:rsid w:val="009B4C4E"/>
    <w:rsid w:val="009C25B1"/>
    <w:rsid w:val="009E4FD1"/>
    <w:rsid w:val="00A010C7"/>
    <w:rsid w:val="00A63730"/>
    <w:rsid w:val="00A978AD"/>
    <w:rsid w:val="00BE49B4"/>
    <w:rsid w:val="00BE712E"/>
    <w:rsid w:val="00C548ED"/>
    <w:rsid w:val="00CB1CB4"/>
    <w:rsid w:val="00CC1694"/>
    <w:rsid w:val="00D00865"/>
    <w:rsid w:val="00D11041"/>
    <w:rsid w:val="00D113BE"/>
    <w:rsid w:val="00E5702C"/>
    <w:rsid w:val="00EB5835"/>
    <w:rsid w:val="00F04865"/>
    <w:rsid w:val="00F1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5FEB"/>
  <w15:chartTrackingRefBased/>
  <w15:docId w15:val="{B0CDF0C9-5AD2-4C05-93D2-FA3C0188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6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6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6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6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6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6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6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6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6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6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6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6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6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6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6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6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694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49B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49B4"/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uiPriority w:val="99"/>
    <w:semiHidden/>
    <w:unhideWhenUsed/>
    <w:rsid w:val="00BE49B4"/>
    <w:rPr>
      <w:vertAlign w:val="superscript"/>
    </w:rPr>
  </w:style>
  <w:style w:type="paragraph" w:styleId="Poprawka">
    <w:name w:val="Revision"/>
    <w:hidden/>
    <w:uiPriority w:val="99"/>
    <w:semiHidden/>
    <w:rsid w:val="006D0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2421</Words>
  <Characters>14528</Characters>
  <Application>Microsoft Office Word</Application>
  <DocSecurity>0</DocSecurity>
  <Lines>121</Lines>
  <Paragraphs>33</Paragraphs>
  <ScaleCrop>false</ScaleCrop>
  <Company/>
  <LinksUpToDate>false</LinksUpToDate>
  <CharactersWithSpaces>16916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38</cp:revision>
  <dcterms:created xsi:type="dcterms:W3CDTF">2026-01-08T12:49:00Z</dcterms:created>
  <dcterms:modified xsi:type="dcterms:W3CDTF">2026-02-05T12:27:00Z</dcterms:modified>
</cp:coreProperties>
</file>