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5050" w14:textId="5E045C2C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</w:p>
    <w:p w14:paraId="188CF7FD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7312601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2FDB251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9AEA46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3BE6724A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12BB5D6C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38FBB839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2BD74131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7BECD082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47081804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5A6A17" w14:textId="74127418" w:rsidR="00287667" w:rsidRPr="00287667" w:rsidRDefault="00F20F69" w:rsidP="00287667">
      <w:pPr>
        <w:pStyle w:val="Tekstpodstawowy"/>
        <w:rPr>
          <w:rFonts w:cs="Calibri"/>
          <w:szCs w:val="24"/>
        </w:rPr>
      </w:pPr>
      <w:r>
        <w:rPr>
          <w:rFonts w:asciiTheme="minorHAnsi" w:hAnsiTheme="minorHAnsi" w:cstheme="minorHAnsi"/>
          <w:szCs w:val="24"/>
        </w:rPr>
        <w:t>pn.</w:t>
      </w:r>
      <w:r w:rsidR="006F360D">
        <w:rPr>
          <w:rFonts w:asciiTheme="minorHAnsi" w:hAnsiTheme="minorHAnsi" w:cstheme="minorHAnsi"/>
          <w:szCs w:val="24"/>
        </w:rPr>
        <w:t>:</w:t>
      </w:r>
      <w:r w:rsidR="006F360D" w:rsidRPr="006F360D">
        <w:rPr>
          <w:szCs w:val="24"/>
        </w:rPr>
        <w:t xml:space="preserve"> </w:t>
      </w:r>
      <w:r w:rsidR="00287667" w:rsidRPr="00287667">
        <w:rPr>
          <w:rFonts w:cs="Calibri"/>
          <w:szCs w:val="24"/>
        </w:rPr>
        <w:t>Zakup biletów miesięcznych dla dzieci dojeżdżających do placówek oświatowych</w:t>
      </w:r>
      <w:r w:rsidR="000A3E35">
        <w:rPr>
          <w:rFonts w:cs="Calibri"/>
          <w:szCs w:val="24"/>
        </w:rPr>
        <w:t xml:space="preserve">                      </w:t>
      </w:r>
      <w:r w:rsidR="00287667" w:rsidRPr="00287667">
        <w:rPr>
          <w:rFonts w:cs="Calibri"/>
          <w:szCs w:val="24"/>
        </w:rPr>
        <w:t xml:space="preserve"> w regularnym przewozie osób na terenie Gminy Dobre w okresie od 02.0</w:t>
      </w:r>
      <w:r w:rsidR="00D712F0">
        <w:rPr>
          <w:rFonts w:cs="Calibri"/>
          <w:szCs w:val="24"/>
        </w:rPr>
        <w:t>3</w:t>
      </w:r>
      <w:r w:rsidR="00287667" w:rsidRPr="00287667">
        <w:rPr>
          <w:rFonts w:cs="Calibri"/>
          <w:szCs w:val="24"/>
        </w:rPr>
        <w:t xml:space="preserve">.2026r </w:t>
      </w:r>
      <w:r w:rsidR="000A3E35">
        <w:rPr>
          <w:rFonts w:cs="Calibri"/>
          <w:szCs w:val="24"/>
        </w:rPr>
        <w:t xml:space="preserve">                             </w:t>
      </w:r>
      <w:r w:rsidR="00287667" w:rsidRPr="00287667">
        <w:rPr>
          <w:rFonts w:cs="Calibri"/>
          <w:szCs w:val="24"/>
        </w:rPr>
        <w:t>do 30.06.2026r.  GKI 271.1.</w:t>
      </w:r>
      <w:r w:rsidR="00D712F0">
        <w:rPr>
          <w:rFonts w:cs="Calibri"/>
          <w:szCs w:val="24"/>
        </w:rPr>
        <w:t>2</w:t>
      </w:r>
      <w:r w:rsidR="00287667" w:rsidRPr="00287667">
        <w:rPr>
          <w:rFonts w:cs="Calibri"/>
          <w:szCs w:val="24"/>
        </w:rPr>
        <w:t>.202</w:t>
      </w:r>
      <w:r w:rsidR="002E4877">
        <w:rPr>
          <w:rFonts w:cs="Calibri"/>
          <w:szCs w:val="24"/>
        </w:rPr>
        <w:t>6</w:t>
      </w:r>
    </w:p>
    <w:p w14:paraId="2E4870B5" w14:textId="77777777" w:rsidR="00EF7E57" w:rsidRPr="00C40760" w:rsidRDefault="006F360D" w:rsidP="006F360D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2C188BB3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44B4117E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B0FE2D8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3B7E4AAA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77033F8F" w14:textId="2E4FB760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</w:t>
      </w:r>
      <w:r w:rsidR="00F20F69">
        <w:rPr>
          <w:rFonts w:asciiTheme="minorHAnsi" w:hAnsiTheme="minorHAnsi" w:cstheme="minorHAnsi"/>
          <w:iCs/>
          <w:sz w:val="24"/>
          <w:szCs w:val="24"/>
        </w:rPr>
        <w:t xml:space="preserve">eczeństwa narodowego (Dz.U.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2024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507</w:t>
      </w:r>
      <w:r w:rsidR="003C4B1A" w:rsidRPr="00335E81">
        <w:rPr>
          <w:rFonts w:asciiTheme="minorHAnsi" w:hAnsiTheme="minorHAnsi" w:cstheme="minorHAnsi"/>
          <w:iCs/>
          <w:sz w:val="24"/>
          <w:szCs w:val="24"/>
        </w:rPr>
        <w:t>)</w:t>
      </w:r>
      <w:r w:rsidRPr="00335E81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52AA4F0D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AA79A89" w14:textId="544BFC3D" w:rsidR="002E7529" w:rsidRPr="00443623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443623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443623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</w:t>
      </w:r>
      <w:r w:rsidR="002E7529" w:rsidRPr="00335E81">
        <w:rPr>
          <w:rFonts w:asciiTheme="minorHAnsi" w:hAnsiTheme="minorHAnsi" w:cstheme="minorHAnsi"/>
          <w:iCs/>
          <w:sz w:val="24"/>
          <w:szCs w:val="24"/>
        </w:rPr>
        <w:t xml:space="preserve">marca 2018 r. </w:t>
      </w:r>
      <w:r w:rsidRPr="00335E81">
        <w:rPr>
          <w:rFonts w:asciiTheme="minorHAnsi" w:hAnsiTheme="minorHAnsi" w:cstheme="minorHAnsi"/>
          <w:iCs/>
          <w:sz w:val="24"/>
          <w:szCs w:val="24"/>
        </w:rPr>
        <w:t>o przeciwdziałaniu praniu pieniędzy oraz fin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 xml:space="preserve">ansowaniu terroryzmu (Dz.U. 2023r., poz. 1124 </w:t>
      </w:r>
      <w:r w:rsidR="00416EDC" w:rsidRPr="00335E81">
        <w:rPr>
          <w:rFonts w:asciiTheme="minorHAnsi" w:hAnsiTheme="minorHAnsi" w:cstheme="minorHAnsi"/>
          <w:iCs/>
          <w:sz w:val="24"/>
          <w:szCs w:val="24"/>
        </w:rPr>
        <w:t>ze zm.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</w:t>
      </w:r>
      <w:r w:rsidRPr="00443623">
        <w:rPr>
          <w:rFonts w:asciiTheme="minorHAnsi" w:hAnsiTheme="minorHAnsi" w:cstheme="minorHAnsi"/>
          <w:iCs/>
          <w:sz w:val="24"/>
          <w:szCs w:val="24"/>
        </w:rPr>
        <w:t xml:space="preserve">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443623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AE05A6D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443623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443623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CB42E1" w:rsidRPr="00443623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na listę rozstrzygającej o zastosowaniu środka, o którym mowa w art. 1 pkt 3 ustawy, o której mowa powyżej.</w:t>
      </w:r>
    </w:p>
    <w:p w14:paraId="4BF9ED93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E1C0268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2395401A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9C08" w14:textId="77777777" w:rsidR="00872A7E" w:rsidRDefault="00872A7E" w:rsidP="003C4B1A">
      <w:pPr>
        <w:spacing w:after="0" w:line="240" w:lineRule="auto"/>
      </w:pPr>
      <w:r>
        <w:separator/>
      </w:r>
    </w:p>
  </w:endnote>
  <w:endnote w:type="continuationSeparator" w:id="0">
    <w:p w14:paraId="6D22CC90" w14:textId="77777777" w:rsidR="00872A7E" w:rsidRDefault="00872A7E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C0353" w14:textId="77777777" w:rsidR="00872A7E" w:rsidRDefault="00872A7E" w:rsidP="003C4B1A">
      <w:pPr>
        <w:spacing w:after="0" w:line="240" w:lineRule="auto"/>
      </w:pPr>
      <w:r>
        <w:separator/>
      </w:r>
    </w:p>
  </w:footnote>
  <w:footnote w:type="continuationSeparator" w:id="0">
    <w:p w14:paraId="59E13D67" w14:textId="77777777" w:rsidR="00872A7E" w:rsidRDefault="00872A7E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386099">
    <w:abstractNumId w:val="0"/>
  </w:num>
  <w:num w:numId="2" w16cid:durableId="712384516">
    <w:abstractNumId w:val="2"/>
  </w:num>
  <w:num w:numId="3" w16cid:durableId="1333142471">
    <w:abstractNumId w:val="1"/>
  </w:num>
  <w:num w:numId="4" w16cid:durableId="182943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A3E35"/>
    <w:rsid w:val="000D0652"/>
    <w:rsid w:val="00103DA7"/>
    <w:rsid w:val="00116359"/>
    <w:rsid w:val="00165FBA"/>
    <w:rsid w:val="00167470"/>
    <w:rsid w:val="00191983"/>
    <w:rsid w:val="0019492B"/>
    <w:rsid w:val="001F500E"/>
    <w:rsid w:val="00216B88"/>
    <w:rsid w:val="00252012"/>
    <w:rsid w:val="00282410"/>
    <w:rsid w:val="00287667"/>
    <w:rsid w:val="002E2E40"/>
    <w:rsid w:val="002E4877"/>
    <w:rsid w:val="002E7529"/>
    <w:rsid w:val="0031245C"/>
    <w:rsid w:val="00335E81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3F7775"/>
    <w:rsid w:val="00416EDC"/>
    <w:rsid w:val="00432698"/>
    <w:rsid w:val="00437D31"/>
    <w:rsid w:val="00443623"/>
    <w:rsid w:val="0044559D"/>
    <w:rsid w:val="004519AE"/>
    <w:rsid w:val="00474CA2"/>
    <w:rsid w:val="00480CDC"/>
    <w:rsid w:val="004B02AA"/>
    <w:rsid w:val="004E348C"/>
    <w:rsid w:val="00531A17"/>
    <w:rsid w:val="00531F19"/>
    <w:rsid w:val="00575BA0"/>
    <w:rsid w:val="005853C7"/>
    <w:rsid w:val="005A1A80"/>
    <w:rsid w:val="005C21CE"/>
    <w:rsid w:val="005C3964"/>
    <w:rsid w:val="00625FDC"/>
    <w:rsid w:val="00637F24"/>
    <w:rsid w:val="006B50DC"/>
    <w:rsid w:val="006F239B"/>
    <w:rsid w:val="006F2952"/>
    <w:rsid w:val="006F360D"/>
    <w:rsid w:val="006F49F8"/>
    <w:rsid w:val="007070F8"/>
    <w:rsid w:val="00743476"/>
    <w:rsid w:val="007516E7"/>
    <w:rsid w:val="00780BBC"/>
    <w:rsid w:val="007E6E91"/>
    <w:rsid w:val="00816013"/>
    <w:rsid w:val="00845734"/>
    <w:rsid w:val="00845829"/>
    <w:rsid w:val="008568E9"/>
    <w:rsid w:val="00865213"/>
    <w:rsid w:val="00872A7E"/>
    <w:rsid w:val="0087703F"/>
    <w:rsid w:val="008B36A9"/>
    <w:rsid w:val="008F518E"/>
    <w:rsid w:val="0090283C"/>
    <w:rsid w:val="00A357ED"/>
    <w:rsid w:val="00A439DC"/>
    <w:rsid w:val="00A72253"/>
    <w:rsid w:val="00AC1E80"/>
    <w:rsid w:val="00B03322"/>
    <w:rsid w:val="00B6164B"/>
    <w:rsid w:val="00B865F3"/>
    <w:rsid w:val="00B95860"/>
    <w:rsid w:val="00BE6840"/>
    <w:rsid w:val="00C40760"/>
    <w:rsid w:val="00C5001B"/>
    <w:rsid w:val="00C65185"/>
    <w:rsid w:val="00C73AFE"/>
    <w:rsid w:val="00C75987"/>
    <w:rsid w:val="00CA4EC5"/>
    <w:rsid w:val="00CB42E1"/>
    <w:rsid w:val="00CC6AF7"/>
    <w:rsid w:val="00D040DA"/>
    <w:rsid w:val="00D327B0"/>
    <w:rsid w:val="00D42A1D"/>
    <w:rsid w:val="00D50175"/>
    <w:rsid w:val="00D712F0"/>
    <w:rsid w:val="00D76394"/>
    <w:rsid w:val="00D97485"/>
    <w:rsid w:val="00DC5A09"/>
    <w:rsid w:val="00E507EF"/>
    <w:rsid w:val="00E518F5"/>
    <w:rsid w:val="00E7687D"/>
    <w:rsid w:val="00E80079"/>
    <w:rsid w:val="00EF7E57"/>
    <w:rsid w:val="00F20F69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BF42"/>
  <w15:docId w15:val="{C158D526-4824-40E5-9BDF-64500ACD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10</cp:revision>
  <dcterms:created xsi:type="dcterms:W3CDTF">2026-01-08T13:24:00Z</dcterms:created>
  <dcterms:modified xsi:type="dcterms:W3CDTF">2026-02-05T10:01:00Z</dcterms:modified>
</cp:coreProperties>
</file>