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5053F" w14:textId="05767F00" w:rsidR="00122E09" w:rsidRPr="009C0CAB" w:rsidRDefault="00122E09" w:rsidP="00122E09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BURMISTRZ MIASTA I GMINY DOBRE                                  </w:t>
      </w:r>
      <w:proofErr w:type="spellStart"/>
      <w:r w:rsidRPr="009C0CAB">
        <w:rPr>
          <w:rFonts w:eastAsia="Calibri" w:cstheme="minorHAnsi"/>
          <w:kern w:val="0"/>
          <w:sz w:val="24"/>
          <w:szCs w:val="24"/>
          <w14:ligatures w14:val="none"/>
        </w:rPr>
        <w:t>Dobre</w:t>
      </w:r>
      <w:proofErr w:type="spellEnd"/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, dnia </w:t>
      </w:r>
      <w:r>
        <w:rPr>
          <w:rFonts w:eastAsia="Calibri" w:cstheme="minorHAnsi"/>
          <w:kern w:val="0"/>
          <w:sz w:val="24"/>
          <w:szCs w:val="24"/>
          <w14:ligatures w14:val="none"/>
        </w:rPr>
        <w:t>16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>.02.2026r.</w:t>
      </w:r>
      <w:r w:rsidRPr="009C0CAB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                                </w:t>
      </w:r>
    </w:p>
    <w:p w14:paraId="5FB71D5F" w14:textId="77777777" w:rsidR="00122E09" w:rsidRPr="009C0CAB" w:rsidRDefault="00122E09" w:rsidP="00122E09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bCs/>
          <w:color w:val="000000"/>
          <w:kern w:val="0"/>
          <w:sz w:val="24"/>
          <w:szCs w:val="24"/>
          <w14:ligatures w14:val="none"/>
        </w:rPr>
        <w:t xml:space="preserve"> 05-307 Dobre                                                                                               </w:t>
      </w:r>
      <w:r w:rsidRPr="009C0CAB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br/>
        <w:t xml:space="preserve"> ul. Tadeusza Kościuszki 1</w:t>
      </w:r>
    </w:p>
    <w:p w14:paraId="0EEEBD66" w14:textId="77777777" w:rsidR="00122E09" w:rsidRPr="009C0CAB" w:rsidRDefault="00122E09" w:rsidP="00122E09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color w:val="000000"/>
          <w:kern w:val="0"/>
          <w:sz w:val="24"/>
          <w:szCs w:val="24"/>
          <w14:ligatures w14:val="none"/>
        </w:rPr>
        <w:t xml:space="preserve"> woj. mazowieckie</w:t>
      </w:r>
    </w:p>
    <w:p w14:paraId="77E4BD81" w14:textId="77777777" w:rsidR="00122E09" w:rsidRPr="009C0CAB" w:rsidRDefault="00122E09" w:rsidP="00122E09">
      <w:pPr>
        <w:shd w:val="pct70" w:color="FFFFFF" w:fill="auto"/>
        <w:tabs>
          <w:tab w:val="left" w:pos="567"/>
        </w:tabs>
        <w:spacing w:after="20" w:line="276" w:lineRule="auto"/>
        <w:rPr>
          <w:rFonts w:eastAsia="Calibri" w:cstheme="minorHAnsi"/>
          <w:color w:val="000000"/>
          <w:kern w:val="0"/>
          <w:sz w:val="24"/>
          <w:szCs w:val="24"/>
          <w14:ligatures w14:val="none"/>
        </w:rPr>
      </w:pPr>
    </w:p>
    <w:p w14:paraId="470C49D1" w14:textId="56B947E6" w:rsidR="00122E09" w:rsidRDefault="00122E09" w:rsidP="00122E09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>GKI 271.1.</w:t>
      </w:r>
      <w:r>
        <w:rPr>
          <w:rFonts w:eastAsia="Calibri" w:cstheme="minorHAnsi"/>
          <w:kern w:val="0"/>
          <w:sz w:val="24"/>
          <w:szCs w:val="24"/>
          <w14:ligatures w14:val="none"/>
        </w:rPr>
        <w:t>2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>.2026</w:t>
      </w:r>
    </w:p>
    <w:p w14:paraId="1F0B8593" w14:textId="77777777" w:rsidR="00387A8A" w:rsidRPr="003F2D2A" w:rsidRDefault="00387A8A" w:rsidP="00387A8A">
      <w:pPr>
        <w:pStyle w:val="Tekstpodstawowy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Dotyczy: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3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.2026r do 30.06.2026r.  GKI 271.1.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.2026</w:t>
      </w:r>
    </w:p>
    <w:p w14:paraId="69181545" w14:textId="77777777" w:rsidR="00387A8A" w:rsidRDefault="00387A8A" w:rsidP="00122E09">
      <w:pPr>
        <w:spacing w:after="200" w:line="276" w:lineRule="auto"/>
        <w:rPr>
          <w:rFonts w:eastAsia="Calibri" w:cstheme="minorHAnsi"/>
          <w:b/>
          <w:kern w:val="0"/>
          <w:sz w:val="24"/>
          <w:szCs w:val="24"/>
          <w14:ligatures w14:val="none"/>
        </w:rPr>
      </w:pPr>
    </w:p>
    <w:p w14:paraId="3D78B7E2" w14:textId="0E8395D7" w:rsidR="00122E09" w:rsidRPr="009C0CAB" w:rsidRDefault="00122E09" w:rsidP="00122E09">
      <w:pPr>
        <w:spacing w:after="200" w:line="276" w:lineRule="auto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                                     UNIEWAŻNIENIE POSTĘPOWANIA</w:t>
      </w:r>
    </w:p>
    <w:p w14:paraId="61F56C28" w14:textId="2D6D30A9" w:rsidR="00122E09" w:rsidRPr="00146465" w:rsidRDefault="00122E09" w:rsidP="00387A8A">
      <w:pPr>
        <w:spacing w:after="200" w:line="276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    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Burmistrz Miasta i Gminy Dobre unieważnia  zapytanie ofertowe  </w:t>
      </w:r>
      <w:r>
        <w:rPr>
          <w:rFonts w:eastAsia="Calibri" w:cstheme="minorHAnsi"/>
          <w:kern w:val="0"/>
          <w:sz w:val="24"/>
          <w:szCs w:val="24"/>
          <w14:ligatures w14:val="none"/>
        </w:rPr>
        <w:t>dotyczące                        w/w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postępowani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a ponieważ oferta złożona przez firmę </w:t>
      </w:r>
      <w:r w:rsidRPr="00146465">
        <w:rPr>
          <w:rFonts w:eastAsia="Calibri" w:cstheme="minorHAnsi"/>
          <w:kern w:val="0"/>
          <w:sz w:val="24"/>
          <w:szCs w:val="24"/>
          <w14:ligatures w14:val="none"/>
        </w:rPr>
        <w:t>BAGS Sadoch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 </w:t>
      </w:r>
      <w:r w:rsidRPr="00146465">
        <w:rPr>
          <w:rFonts w:eastAsia="Calibri" w:cstheme="minorHAnsi"/>
          <w:kern w:val="0"/>
          <w:sz w:val="24"/>
          <w:szCs w:val="24"/>
          <w14:ligatures w14:val="none"/>
        </w:rPr>
        <w:t>&amp;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 </w:t>
      </w:r>
      <w:r w:rsidRPr="00146465">
        <w:rPr>
          <w:rFonts w:eastAsia="Calibri" w:cstheme="minorHAnsi"/>
          <w:kern w:val="0"/>
          <w:sz w:val="24"/>
          <w:szCs w:val="24"/>
          <w14:ligatures w14:val="none"/>
        </w:rPr>
        <w:t>G</w:t>
      </w:r>
      <w:r>
        <w:rPr>
          <w:rFonts w:eastAsia="Calibri" w:cstheme="minorHAnsi"/>
          <w:kern w:val="0"/>
          <w:sz w:val="24"/>
          <w:szCs w:val="24"/>
          <w14:ligatures w14:val="none"/>
        </w:rPr>
        <w:t>ą</w:t>
      </w:r>
      <w:r w:rsidRPr="00146465">
        <w:rPr>
          <w:rFonts w:eastAsia="Calibri" w:cstheme="minorHAnsi"/>
          <w:kern w:val="0"/>
          <w:sz w:val="24"/>
          <w:szCs w:val="24"/>
          <w14:ligatures w14:val="none"/>
        </w:rPr>
        <w:t>sior spółka jawna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 </w:t>
      </w:r>
      <w:r w:rsidRPr="00146465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                                                 ul. Kopernika 3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, </w:t>
      </w:r>
      <w:r w:rsidRPr="00146465">
        <w:rPr>
          <w:rFonts w:eastAsia="Calibri" w:cstheme="minorHAnsi"/>
          <w:kern w:val="0"/>
          <w:sz w:val="24"/>
          <w:szCs w:val="24"/>
          <w14:ligatures w14:val="none"/>
        </w:rPr>
        <w:t>05-307 Dobre</w:t>
      </w:r>
      <w:r w:rsidR="00C1298A">
        <w:rPr>
          <w:rFonts w:eastAsia="Calibri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Calibri" w:hAnsi="Calibri" w:cs="Calibri"/>
          <w:sz w:val="24"/>
          <w:szCs w:val="24"/>
          <w14:ligatures w14:val="none"/>
        </w:rPr>
        <w:t xml:space="preserve">jest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niekompletn</w:t>
      </w:r>
      <w:r>
        <w:rPr>
          <w:rFonts w:ascii="Calibri" w:eastAsia="Calibri" w:hAnsi="Calibri" w:cs="Calibri"/>
          <w:sz w:val="24"/>
          <w:szCs w:val="24"/>
          <w14:ligatures w14:val="none"/>
        </w:rPr>
        <w:t>a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(tj. </w:t>
      </w:r>
      <w:r w:rsidR="00C1298A" w:rsidRPr="003F2D2A">
        <w:rPr>
          <w:rFonts w:ascii="Calibri" w:eastAsia="Calibri" w:hAnsi="Calibri" w:cs="Calibri"/>
          <w:sz w:val="24"/>
          <w:szCs w:val="24"/>
          <w14:ligatures w14:val="none"/>
        </w:rPr>
        <w:t>nie zawiera</w:t>
      </w:r>
      <w:r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wszystkich obowiązkowych elementów)</w:t>
      </w:r>
      <w:r w:rsidR="00C1298A">
        <w:rPr>
          <w:rFonts w:ascii="Calibri" w:eastAsia="Calibri" w:hAnsi="Calibri" w:cs="Calibri"/>
          <w:sz w:val="24"/>
          <w:szCs w:val="24"/>
          <w14:ligatures w14:val="none"/>
        </w:rPr>
        <w:t>.</w:t>
      </w:r>
    </w:p>
    <w:p w14:paraId="1F4313EC" w14:textId="77777777" w:rsidR="00122E09" w:rsidRPr="00146465" w:rsidRDefault="00122E09" w:rsidP="00122E09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2F125EB9" w14:textId="77777777" w:rsidR="00122E09" w:rsidRPr="009C0CAB" w:rsidRDefault="00122E09" w:rsidP="00122E09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   </w:t>
      </w: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BURMISTRZ</w:t>
      </w:r>
    </w:p>
    <w:p w14:paraId="6EC899CC" w14:textId="77777777" w:rsidR="00122E09" w:rsidRPr="009C0CAB" w:rsidRDefault="00122E09" w:rsidP="00122E09">
      <w:pPr>
        <w:spacing w:after="200" w:line="276" w:lineRule="auto"/>
        <w:rPr>
          <w:rFonts w:eastAsia="Calibri" w:cstheme="minorHAnsi"/>
          <w:kern w:val="0"/>
          <w:sz w:val="24"/>
          <w:szCs w:val="24"/>
          <w14:ligatures w14:val="none"/>
        </w:rPr>
      </w:pPr>
      <w:r w:rsidRPr="009C0CAB">
        <w:rPr>
          <w:rFonts w:eastAsia="Calibri" w:cstheme="minorHAnsi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Kamil Wichrowski</w:t>
      </w:r>
    </w:p>
    <w:p w14:paraId="20C128F6" w14:textId="77777777" w:rsidR="00122E09" w:rsidRPr="009C0CAB" w:rsidRDefault="00122E09" w:rsidP="00122E09">
      <w:pPr>
        <w:rPr>
          <w:rFonts w:cstheme="minorHAnsi"/>
          <w:sz w:val="24"/>
          <w:szCs w:val="24"/>
        </w:rPr>
      </w:pPr>
    </w:p>
    <w:p w14:paraId="387E6D46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03"/>
    <w:rsid w:val="00122E09"/>
    <w:rsid w:val="0028563D"/>
    <w:rsid w:val="00326D03"/>
    <w:rsid w:val="00387A8A"/>
    <w:rsid w:val="0039681E"/>
    <w:rsid w:val="0044096C"/>
    <w:rsid w:val="009C25B1"/>
    <w:rsid w:val="00C1298A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6B161"/>
  <w15:chartTrackingRefBased/>
  <w15:docId w15:val="{8E7C9A06-8765-4C1B-BD34-299B9415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E09"/>
  </w:style>
  <w:style w:type="paragraph" w:styleId="Nagwek1">
    <w:name w:val="heading 1"/>
    <w:basedOn w:val="Normalny"/>
    <w:next w:val="Normalny"/>
    <w:link w:val="Nagwek1Znak"/>
    <w:uiPriority w:val="9"/>
    <w:qFormat/>
    <w:rsid w:val="00326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6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6D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6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6D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6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6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6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6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6D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6D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6D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6D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6D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6D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6D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6D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6D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6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6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6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6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6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6D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6D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6D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6D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6D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6D03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22E0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22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2026-02-16T11:16:00Z</dcterms:created>
  <dcterms:modified xsi:type="dcterms:W3CDTF">2026-02-16T11:49:00Z</dcterms:modified>
</cp:coreProperties>
</file>