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6F5FF" w14:textId="6980CBA2" w:rsidR="00E46CE0" w:rsidRPr="00E46CE0" w:rsidRDefault="00E46CE0" w:rsidP="00E46CE0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E46CE0">
        <w:rPr>
          <w:rFonts w:eastAsia="Calibri" w:cstheme="minorHAnsi"/>
          <w:sz w:val="24"/>
          <w:szCs w:val="24"/>
          <w:lang w:eastAsia="pl-PL"/>
        </w:rPr>
        <w:t xml:space="preserve">Burmistrz Miasta                                                                             Dobre, dnia </w:t>
      </w:r>
      <w:r w:rsidRPr="00200B32">
        <w:rPr>
          <w:rFonts w:eastAsia="Calibri" w:cstheme="minorHAnsi"/>
          <w:sz w:val="24"/>
          <w:szCs w:val="24"/>
          <w:lang w:eastAsia="pl-PL"/>
        </w:rPr>
        <w:t>09.07</w:t>
      </w:r>
      <w:r w:rsidRPr="00E46CE0">
        <w:rPr>
          <w:rFonts w:eastAsia="Calibri" w:cstheme="minorHAnsi"/>
          <w:sz w:val="24"/>
          <w:szCs w:val="24"/>
          <w:lang w:eastAsia="pl-PL"/>
        </w:rPr>
        <w:t>.2026r.</w:t>
      </w:r>
      <w:r w:rsidRPr="00E46CE0">
        <w:rPr>
          <w:rFonts w:eastAsia="Calibri" w:cstheme="minorHAnsi"/>
          <w:b/>
          <w:sz w:val="24"/>
          <w:szCs w:val="24"/>
          <w:lang w:eastAsia="pl-PL"/>
        </w:rPr>
        <w:br/>
      </w:r>
      <w:r w:rsidRPr="00E46CE0">
        <w:rPr>
          <w:rFonts w:eastAsia="Calibri" w:cstheme="minorHAnsi"/>
          <w:sz w:val="24"/>
          <w:szCs w:val="24"/>
          <w:lang w:eastAsia="pl-PL"/>
        </w:rPr>
        <w:t>i Gminy Dobre</w:t>
      </w:r>
    </w:p>
    <w:p w14:paraId="1D37FA53" w14:textId="77777777" w:rsidR="00E46CE0" w:rsidRPr="00E46CE0" w:rsidRDefault="00E46CE0" w:rsidP="00E46CE0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E46CE0">
        <w:rPr>
          <w:rFonts w:eastAsia="Calibri" w:cstheme="minorHAnsi"/>
          <w:sz w:val="24"/>
          <w:szCs w:val="24"/>
          <w:lang w:eastAsia="pl-PL"/>
        </w:rPr>
        <w:t>ul. T. Kościuszki 1</w:t>
      </w:r>
      <w:r w:rsidRPr="00E46CE0">
        <w:rPr>
          <w:rFonts w:eastAsia="Calibri" w:cstheme="minorHAnsi"/>
          <w:sz w:val="24"/>
          <w:szCs w:val="24"/>
          <w:lang w:eastAsia="pl-PL"/>
        </w:rPr>
        <w:br/>
        <w:t>05-307 Dobre</w:t>
      </w:r>
    </w:p>
    <w:p w14:paraId="078B0EF5" w14:textId="77777777" w:rsidR="00E46CE0" w:rsidRPr="00E46CE0" w:rsidRDefault="00E46CE0" w:rsidP="00E46CE0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E46CE0">
        <w:rPr>
          <w:rFonts w:eastAsia="Calibri" w:cstheme="minorHAnsi"/>
          <w:sz w:val="24"/>
          <w:szCs w:val="24"/>
          <w:lang w:eastAsia="pl-PL"/>
        </w:rPr>
        <w:t xml:space="preserve">                                                                                                            </w:t>
      </w:r>
    </w:p>
    <w:p w14:paraId="7CC98772" w14:textId="7885FD86" w:rsidR="00E46CE0" w:rsidRPr="00E46CE0" w:rsidRDefault="00E46CE0" w:rsidP="00E46CE0">
      <w:pPr>
        <w:spacing w:after="0" w:line="240" w:lineRule="auto"/>
        <w:ind w:left="10" w:right="57" w:hanging="10"/>
        <w:jc w:val="both"/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E46CE0"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  <w:t>GKI 271.1.</w:t>
      </w:r>
      <w:r w:rsidRPr="00200B32"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  <w:t>11</w:t>
      </w:r>
      <w:r w:rsidRPr="00E46CE0"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  <w:t>.2026</w:t>
      </w:r>
    </w:p>
    <w:p w14:paraId="5A5E1454" w14:textId="77777777" w:rsidR="00E46CE0" w:rsidRPr="00E46CE0" w:rsidRDefault="00E46CE0" w:rsidP="00E46CE0">
      <w:pPr>
        <w:spacing w:after="0" w:line="240" w:lineRule="auto"/>
        <w:ind w:left="10" w:right="57" w:hanging="10"/>
        <w:jc w:val="both"/>
        <w:rPr>
          <w:rFonts w:eastAsia="Calibri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3F070FDA" w14:textId="2F07E1D4" w:rsidR="00200B32" w:rsidRPr="00200B32" w:rsidRDefault="00E46CE0" w:rsidP="00200B32">
      <w:pPr>
        <w:pStyle w:val="Bezodstpw"/>
        <w:rPr>
          <w:rFonts w:cstheme="minorHAnsi"/>
          <w:b/>
          <w:bCs/>
          <w:sz w:val="24"/>
          <w:szCs w:val="24"/>
          <w:lang w:eastAsia="pl-PL"/>
        </w:rPr>
      </w:pPr>
      <w:r w:rsidRPr="00E46CE0">
        <w:rPr>
          <w:rFonts w:asciiTheme="minorHAnsi" w:eastAsia="Arial Unicode MS" w:hAnsiTheme="minorHAnsi" w:cstheme="minorHAnsi"/>
          <w:bCs/>
          <w:kern w:val="0"/>
          <w:sz w:val="24"/>
          <w:szCs w:val="24"/>
          <w:lang w:eastAsia="zh-CN"/>
          <w14:ligatures w14:val="none"/>
        </w:rPr>
        <w:t>Dotyczy:</w:t>
      </w:r>
      <w:r w:rsidR="00200B32" w:rsidRPr="00200B32">
        <w:rPr>
          <w:rFonts w:cstheme="minorHAnsi"/>
          <w:b/>
          <w:bCs/>
          <w:sz w:val="24"/>
          <w:szCs w:val="24"/>
          <w:shd w:val="clear" w:color="auto" w:fill="FFFFFF"/>
          <w:lang w:eastAsia="zh-CN"/>
        </w:rPr>
        <w:t xml:space="preserve"> Dowóz dzieci i uczniów niepełnosprawnych zamieszkałych na terenie Gminy Dobre do szkół specjalnych w roku szkolnym 2026/2027 </w:t>
      </w:r>
      <w:r w:rsidR="00200B32" w:rsidRPr="00200B32">
        <w:rPr>
          <w:rFonts w:eastAsia="Arial Unicode MS" w:cstheme="minorHAnsi"/>
          <w:b/>
          <w:bCs/>
          <w:sz w:val="24"/>
          <w:szCs w:val="24"/>
          <w:lang w:eastAsia="zh-CN"/>
        </w:rPr>
        <w:t xml:space="preserve">GKI 271.1.11.2026 </w:t>
      </w:r>
    </w:p>
    <w:p w14:paraId="0CF7F351" w14:textId="77777777" w:rsidR="00200B32" w:rsidRPr="00200B32" w:rsidRDefault="00200B32" w:rsidP="00200B32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63EB45A" w14:textId="1F3E2B17" w:rsidR="00E46CE0" w:rsidRPr="00E46CE0" w:rsidRDefault="00E46CE0" w:rsidP="00E46CE0">
      <w:pPr>
        <w:spacing w:after="120" w:line="256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E46CE0">
        <w:rPr>
          <w:rFonts w:eastAsia="Arial Unicode MS" w:cstheme="minorHAnsi"/>
          <w:b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0E99D8BC" w14:textId="06F8D3C5" w:rsidR="00E46CE0" w:rsidRDefault="00E46CE0" w:rsidP="00A260A9">
      <w:pPr>
        <w:spacing w:after="120" w:line="256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200B32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IN</w:t>
      </w:r>
      <w:r w:rsidRPr="00E46CE0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FORMACJA O WYBORZE OFERTY</w:t>
      </w:r>
    </w:p>
    <w:p w14:paraId="0BA4D37F" w14:textId="326723CF" w:rsidR="00FF6E48" w:rsidRPr="00E46CE0" w:rsidRDefault="00FF6E48" w:rsidP="00A260A9">
      <w:pPr>
        <w:spacing w:after="120" w:line="256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 postępowaniu bez zastosowania ustawy Prawo zamówień publicznych</w:t>
      </w:r>
    </w:p>
    <w:p w14:paraId="3F1C5753" w14:textId="77777777" w:rsidR="00E46CE0" w:rsidRDefault="00E46CE0" w:rsidP="00E46CE0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E46CE0">
        <w:rPr>
          <w:rFonts w:eastAsia="Calibri" w:cstheme="minorHAnsi"/>
          <w:sz w:val="24"/>
          <w:szCs w:val="24"/>
          <w:lang w:eastAsia="pl-PL"/>
        </w:rPr>
        <w:t>Dokonano rozpatrzenia ofert cenowych złożonych na piśmie przez Wykonawców:</w:t>
      </w:r>
    </w:p>
    <w:p w14:paraId="720BC72D" w14:textId="64797F30" w:rsidR="00FF6E48" w:rsidRDefault="00FF6E48" w:rsidP="00FF6E48">
      <w:pPr>
        <w:pStyle w:val="Akapitzlist"/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>
        <w:rPr>
          <w:rFonts w:eastAsia="Calibri" w:cstheme="minorHAnsi"/>
          <w:sz w:val="24"/>
          <w:szCs w:val="24"/>
          <w:lang w:eastAsia="pl-PL"/>
        </w:rPr>
        <w:t>Przewóz Osób Sławomir Zawistowski</w:t>
      </w:r>
    </w:p>
    <w:p w14:paraId="3087193C" w14:textId="6EC63E01" w:rsidR="00FF6E48" w:rsidRDefault="00FF6E48" w:rsidP="00FF6E48">
      <w:pPr>
        <w:pStyle w:val="Akapitzlist"/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>
        <w:rPr>
          <w:rFonts w:eastAsia="Calibri" w:cstheme="minorHAnsi"/>
          <w:sz w:val="24"/>
          <w:szCs w:val="24"/>
          <w:lang w:eastAsia="pl-PL"/>
        </w:rPr>
        <w:t>MESIO Usługi Transportowe</w:t>
      </w:r>
    </w:p>
    <w:p w14:paraId="3553620E" w14:textId="77777777" w:rsidR="00FF6E48" w:rsidRDefault="00FF6E48" w:rsidP="00FF6E48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14:paraId="5722132C" w14:textId="33F44895" w:rsidR="00EB10C6" w:rsidRDefault="0094373E" w:rsidP="00A260A9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zh-CN"/>
        </w:rPr>
      </w:pPr>
      <w:r w:rsidRPr="00200B32">
        <w:rPr>
          <w:rFonts w:eastAsia="Calibri" w:cstheme="minorHAnsi"/>
          <w:sz w:val="24"/>
          <w:szCs w:val="24"/>
          <w:lang w:eastAsia="zh-CN"/>
        </w:rPr>
        <w:t xml:space="preserve">Wykonawca MESIO Usługi Transportowe Dariusz </w:t>
      </w:r>
      <w:proofErr w:type="spellStart"/>
      <w:r w:rsidRPr="00200B32">
        <w:rPr>
          <w:rFonts w:eastAsia="Calibri" w:cstheme="minorHAnsi"/>
          <w:sz w:val="24"/>
          <w:szCs w:val="24"/>
          <w:lang w:eastAsia="zh-CN"/>
        </w:rPr>
        <w:t>Gańko</w:t>
      </w:r>
      <w:proofErr w:type="spellEnd"/>
      <w:r w:rsidRPr="00200B32">
        <w:rPr>
          <w:rFonts w:eastAsia="Calibri" w:cstheme="minorHAnsi"/>
          <w:sz w:val="24"/>
          <w:szCs w:val="24"/>
          <w:lang w:eastAsia="zh-CN"/>
        </w:rPr>
        <w:t xml:space="preserve">, ul. Poprzeczna 2A, 05-311 Dębe Wielkie do oferty nie załączył wymaganych dokumentów wobec powyższego Zamawiający </w:t>
      </w:r>
      <w:r w:rsidR="00FF6E48">
        <w:rPr>
          <w:rFonts w:eastAsia="Calibri" w:cstheme="minorHAnsi"/>
          <w:sz w:val="24"/>
          <w:szCs w:val="24"/>
          <w:lang w:eastAsia="zh-CN"/>
        </w:rPr>
        <w:t>nie rozpatrywał</w:t>
      </w:r>
      <w:r w:rsidR="00FF6E48" w:rsidRPr="00200B32">
        <w:rPr>
          <w:rFonts w:eastAsia="Calibri" w:cstheme="minorHAnsi"/>
          <w:sz w:val="24"/>
          <w:szCs w:val="24"/>
          <w:lang w:eastAsia="zh-CN"/>
        </w:rPr>
        <w:t xml:space="preserve"> </w:t>
      </w:r>
      <w:r w:rsidRPr="00200B32">
        <w:rPr>
          <w:rFonts w:eastAsia="Calibri" w:cstheme="minorHAnsi"/>
          <w:sz w:val="24"/>
          <w:szCs w:val="24"/>
          <w:lang w:eastAsia="zh-CN"/>
        </w:rPr>
        <w:t>ofert</w:t>
      </w:r>
      <w:r w:rsidR="00FF6E48">
        <w:rPr>
          <w:rFonts w:eastAsia="Calibri" w:cstheme="minorHAnsi"/>
          <w:sz w:val="24"/>
          <w:szCs w:val="24"/>
          <w:lang w:eastAsia="zh-CN"/>
        </w:rPr>
        <w:t>y</w:t>
      </w:r>
      <w:r w:rsidRPr="00200B32">
        <w:rPr>
          <w:rFonts w:eastAsia="Calibri" w:cstheme="minorHAnsi"/>
          <w:sz w:val="24"/>
          <w:szCs w:val="24"/>
          <w:lang w:eastAsia="zh-CN"/>
        </w:rPr>
        <w:t xml:space="preserve"> nr 2</w:t>
      </w:r>
      <w:r w:rsidR="00786D38">
        <w:rPr>
          <w:rFonts w:eastAsia="Calibri" w:cstheme="minorHAnsi"/>
          <w:sz w:val="24"/>
          <w:szCs w:val="24"/>
          <w:lang w:eastAsia="zh-CN"/>
        </w:rPr>
        <w:t xml:space="preserve"> (w</w:t>
      </w:r>
      <w:r w:rsidR="00EB10C6">
        <w:rPr>
          <w:rFonts w:eastAsia="Calibri" w:cstheme="minorHAnsi"/>
          <w:sz w:val="24"/>
          <w:szCs w:val="24"/>
          <w:lang w:eastAsia="zh-CN"/>
        </w:rPr>
        <w:t xml:space="preserve"> zapytaniu nie przewidziano trybu uzupełniania dokumentów ofertowych ani trybu poprawy ofert</w:t>
      </w:r>
      <w:r w:rsidR="00786D38">
        <w:rPr>
          <w:rFonts w:eastAsia="Calibri" w:cstheme="minorHAnsi"/>
          <w:sz w:val="24"/>
          <w:szCs w:val="24"/>
          <w:lang w:eastAsia="zh-CN"/>
        </w:rPr>
        <w:t>).</w:t>
      </w:r>
    </w:p>
    <w:p w14:paraId="7173E4BE" w14:textId="77777777" w:rsidR="0094373E" w:rsidRPr="00200B32" w:rsidRDefault="0094373E" w:rsidP="00E46CE0">
      <w:pPr>
        <w:spacing w:after="0" w:line="240" w:lineRule="auto"/>
        <w:rPr>
          <w:rFonts w:eastAsia="Calibri" w:cstheme="minorHAnsi"/>
          <w:b/>
          <w:bCs/>
          <w:sz w:val="24"/>
          <w:szCs w:val="24"/>
          <w:lang w:eastAsia="zh-CN"/>
        </w:rPr>
      </w:pPr>
    </w:p>
    <w:p w14:paraId="6EB1CDD8" w14:textId="77777777" w:rsidR="00200B32" w:rsidRPr="00200B32" w:rsidRDefault="00200B32" w:rsidP="00200B32">
      <w:pPr>
        <w:spacing w:after="0" w:line="276" w:lineRule="auto"/>
        <w:rPr>
          <w:rFonts w:eastAsia="Calibri" w:cstheme="minorHAnsi"/>
          <w:b/>
          <w:bCs/>
          <w:sz w:val="24"/>
          <w:szCs w:val="24"/>
        </w:rPr>
      </w:pPr>
      <w:r w:rsidRPr="00200B32">
        <w:rPr>
          <w:rFonts w:eastAsia="Calibri" w:cstheme="minorHAnsi"/>
          <w:b/>
          <w:bCs/>
          <w:sz w:val="24"/>
          <w:szCs w:val="24"/>
        </w:rPr>
        <w:t>Wybrano ofertę nr 1 złożoną przez:</w:t>
      </w:r>
    </w:p>
    <w:p w14:paraId="14057AA8" w14:textId="77777777" w:rsidR="00200B32" w:rsidRPr="00200B32" w:rsidRDefault="00200B32" w:rsidP="00200B32">
      <w:pPr>
        <w:spacing w:after="0" w:line="276" w:lineRule="auto"/>
        <w:rPr>
          <w:rFonts w:eastAsia="Calibri" w:cstheme="minorHAnsi"/>
          <w:b/>
          <w:bCs/>
          <w:sz w:val="24"/>
          <w:szCs w:val="24"/>
        </w:rPr>
      </w:pPr>
      <w:r w:rsidRPr="00200B32">
        <w:rPr>
          <w:rFonts w:eastAsia="Calibri" w:cstheme="minorHAnsi"/>
          <w:b/>
          <w:bCs/>
          <w:sz w:val="24"/>
          <w:szCs w:val="24"/>
        </w:rPr>
        <w:t>PRZEWÓZ OSÓB</w:t>
      </w:r>
    </w:p>
    <w:p w14:paraId="313F3428" w14:textId="77777777" w:rsidR="00200B32" w:rsidRPr="00200B32" w:rsidRDefault="00200B32" w:rsidP="00200B32">
      <w:pPr>
        <w:spacing w:after="0" w:line="276" w:lineRule="auto"/>
        <w:rPr>
          <w:rFonts w:eastAsia="Calibri" w:cstheme="minorHAnsi"/>
          <w:b/>
          <w:bCs/>
          <w:sz w:val="24"/>
          <w:szCs w:val="24"/>
        </w:rPr>
      </w:pPr>
      <w:r w:rsidRPr="00200B32">
        <w:rPr>
          <w:rFonts w:eastAsia="Calibri" w:cstheme="minorHAnsi"/>
          <w:b/>
          <w:bCs/>
          <w:sz w:val="24"/>
          <w:szCs w:val="24"/>
        </w:rPr>
        <w:t>Sławomir Zawistowski</w:t>
      </w:r>
    </w:p>
    <w:p w14:paraId="60C0B40D" w14:textId="77777777" w:rsidR="00200B32" w:rsidRPr="00200B32" w:rsidRDefault="00200B32" w:rsidP="00200B32">
      <w:pPr>
        <w:spacing w:after="0" w:line="276" w:lineRule="auto"/>
        <w:rPr>
          <w:rFonts w:eastAsia="Calibri" w:cstheme="minorHAnsi"/>
          <w:b/>
          <w:bCs/>
          <w:sz w:val="24"/>
          <w:szCs w:val="24"/>
        </w:rPr>
      </w:pPr>
      <w:r w:rsidRPr="00200B32">
        <w:rPr>
          <w:rFonts w:eastAsia="Calibri" w:cstheme="minorHAnsi"/>
          <w:b/>
          <w:bCs/>
          <w:sz w:val="24"/>
          <w:szCs w:val="24"/>
        </w:rPr>
        <w:t>Ul. Szkolna 12</w:t>
      </w:r>
    </w:p>
    <w:p w14:paraId="698FC364" w14:textId="5BC8488A" w:rsidR="00200B32" w:rsidRPr="00200B32" w:rsidRDefault="00200B32" w:rsidP="00200B32">
      <w:pPr>
        <w:spacing w:after="0" w:line="276" w:lineRule="auto"/>
        <w:rPr>
          <w:rFonts w:eastAsia="Calibri" w:cstheme="minorHAnsi"/>
          <w:b/>
          <w:bCs/>
          <w:sz w:val="24"/>
          <w:szCs w:val="24"/>
        </w:rPr>
      </w:pPr>
      <w:r w:rsidRPr="00200B32">
        <w:rPr>
          <w:rFonts w:eastAsia="Calibri" w:cstheme="minorHAnsi"/>
          <w:b/>
          <w:bCs/>
          <w:sz w:val="24"/>
          <w:szCs w:val="24"/>
        </w:rPr>
        <w:t>05-307 Dobre</w:t>
      </w:r>
    </w:p>
    <w:p w14:paraId="113B7381" w14:textId="122478DA" w:rsidR="00200B32" w:rsidRDefault="00200B32" w:rsidP="00200B32">
      <w:pPr>
        <w:spacing w:after="0" w:line="276" w:lineRule="auto"/>
        <w:rPr>
          <w:rFonts w:eastAsia="Calibri" w:cstheme="minorHAnsi"/>
          <w:b/>
          <w:bCs/>
          <w:sz w:val="24"/>
          <w:szCs w:val="24"/>
        </w:rPr>
      </w:pPr>
      <w:r w:rsidRPr="00200B32">
        <w:rPr>
          <w:rFonts w:eastAsia="Calibri" w:cstheme="minorHAnsi"/>
          <w:b/>
          <w:bCs/>
          <w:sz w:val="24"/>
          <w:szCs w:val="24"/>
        </w:rPr>
        <w:t>za cenę brutto 120 279,30 zł</w:t>
      </w:r>
    </w:p>
    <w:p w14:paraId="5545D888" w14:textId="77777777" w:rsidR="00C408B0" w:rsidRPr="00200B32" w:rsidRDefault="00C408B0" w:rsidP="00200B32">
      <w:pPr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3ADF7EE6" w14:textId="78C10603" w:rsidR="00E46CE0" w:rsidRDefault="00200B32" w:rsidP="00200B32">
      <w:pPr>
        <w:pStyle w:val="Bezodstpw"/>
        <w:jc w:val="center"/>
        <w:rPr>
          <w:rFonts w:eastAsia="Times New Roman"/>
          <w:kern w:val="0"/>
          <w:lang w:eastAsia="pl-PL"/>
          <w14:ligatures w14:val="none"/>
        </w:rPr>
      </w:pPr>
      <w:r>
        <w:rPr>
          <w:rFonts w:eastAsia="Times New Roman"/>
          <w:kern w:val="0"/>
          <w:lang w:eastAsia="pl-PL"/>
          <w14:ligatures w14:val="none"/>
        </w:rPr>
        <w:t xml:space="preserve">                                                 </w:t>
      </w:r>
      <w:r w:rsidR="00E46CE0" w:rsidRPr="00E46CE0">
        <w:rPr>
          <w:rFonts w:eastAsia="Times New Roman"/>
          <w:kern w:val="0"/>
          <w:lang w:eastAsia="pl-PL"/>
          <w14:ligatures w14:val="none"/>
        </w:rPr>
        <w:t>BURMISTRZ</w:t>
      </w:r>
    </w:p>
    <w:p w14:paraId="5BD14F19" w14:textId="77777777" w:rsidR="00735D1F" w:rsidRPr="00E46CE0" w:rsidRDefault="00735D1F" w:rsidP="00200B32">
      <w:pPr>
        <w:pStyle w:val="Bezodstpw"/>
        <w:jc w:val="center"/>
      </w:pPr>
    </w:p>
    <w:p w14:paraId="2B141EE3" w14:textId="5B239097" w:rsidR="00E46CE0" w:rsidRPr="00E46CE0" w:rsidRDefault="00200B32" w:rsidP="00200B32">
      <w:pPr>
        <w:pStyle w:val="Bezodstpw"/>
        <w:jc w:val="center"/>
      </w:pPr>
      <w:r>
        <w:t xml:space="preserve">                                                  </w:t>
      </w:r>
      <w:r w:rsidR="00E46CE0" w:rsidRPr="00E46CE0">
        <w:t>Kamil Wichrowski</w:t>
      </w:r>
    </w:p>
    <w:p w14:paraId="611DA047" w14:textId="77777777" w:rsidR="00CB1CB4" w:rsidRDefault="00CB1CB4" w:rsidP="00200B32">
      <w:pPr>
        <w:pStyle w:val="Bezodstpw"/>
        <w:jc w:val="center"/>
      </w:pPr>
    </w:p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C681C"/>
    <w:multiLevelType w:val="hybridMultilevel"/>
    <w:tmpl w:val="6426A1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93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349"/>
    <w:rsid w:val="00200B32"/>
    <w:rsid w:val="0028563D"/>
    <w:rsid w:val="002F70D1"/>
    <w:rsid w:val="003D220A"/>
    <w:rsid w:val="00735D1F"/>
    <w:rsid w:val="00786D38"/>
    <w:rsid w:val="0081099C"/>
    <w:rsid w:val="0094373E"/>
    <w:rsid w:val="009A7349"/>
    <w:rsid w:val="009C25B1"/>
    <w:rsid w:val="00A260A9"/>
    <w:rsid w:val="00C408B0"/>
    <w:rsid w:val="00CB1CB4"/>
    <w:rsid w:val="00E46CE0"/>
    <w:rsid w:val="00EB10C6"/>
    <w:rsid w:val="00FF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AB10"/>
  <w15:chartTrackingRefBased/>
  <w15:docId w15:val="{2D345BB8-E481-4DFC-9282-F8B108EC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7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7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73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7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73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7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7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7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73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7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73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73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73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73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73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73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73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7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7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7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7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7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73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73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73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73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73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734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200B32"/>
    <w:pPr>
      <w:spacing w:after="0" w:line="240" w:lineRule="auto"/>
    </w:pPr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FF6E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dcterms:created xsi:type="dcterms:W3CDTF">2026-07-08T14:30:00Z</dcterms:created>
  <dcterms:modified xsi:type="dcterms:W3CDTF">2026-07-09T06:43:00Z</dcterms:modified>
</cp:coreProperties>
</file>