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3026F" w14:textId="4A7718A8" w:rsidR="005C5932" w:rsidRDefault="005C593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>„projekt”</w:t>
      </w:r>
    </w:p>
    <w:p w14:paraId="0FB6AD5F" w14:textId="77777777" w:rsidR="005C5932" w:rsidRDefault="005C593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B91C65C" w14:textId="7D66910C" w:rsidR="005C5932" w:rsidRDefault="0024558D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50905">
        <w:rPr>
          <w:rFonts w:ascii="Times New Roman" w:hAnsi="Times New Roman" w:cs="Times New Roman"/>
          <w:b/>
          <w:bCs/>
          <w:sz w:val="22"/>
          <w:szCs w:val="22"/>
        </w:rPr>
        <w:t xml:space="preserve">UCHWAŁA </w:t>
      </w:r>
      <w:r w:rsidR="005C5932">
        <w:rPr>
          <w:rFonts w:ascii="Times New Roman" w:hAnsi="Times New Roman" w:cs="Times New Roman"/>
          <w:b/>
          <w:bCs/>
          <w:sz w:val="22"/>
          <w:szCs w:val="22"/>
        </w:rPr>
        <w:t xml:space="preserve"> Nr XVII/     /21</w:t>
      </w:r>
    </w:p>
    <w:p w14:paraId="0ABA3CAF" w14:textId="1EE9F010" w:rsidR="00650905" w:rsidRPr="00650905" w:rsidRDefault="005C5932" w:rsidP="005C5932">
      <w:r>
        <w:t xml:space="preserve">   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24558D" w:rsidRPr="00650905">
        <w:t xml:space="preserve">RADY GMINY </w:t>
      </w:r>
      <w:r w:rsidR="009E1A1C" w:rsidRPr="00650905">
        <w:t>DOBRE</w:t>
      </w:r>
      <w:r w:rsidR="00650905">
        <w:t xml:space="preserve">                                              </w:t>
      </w:r>
      <w:r w:rsidR="00667268">
        <w:tab/>
      </w:r>
      <w:r w:rsidR="00667268">
        <w:tab/>
      </w:r>
      <w:r w:rsidR="00650905">
        <w:t xml:space="preserve">  </w:t>
      </w:r>
    </w:p>
    <w:p w14:paraId="25B6AF63" w14:textId="6628CC5F" w:rsidR="00BB6F12" w:rsidRPr="00650905" w:rsidRDefault="005C5932" w:rsidP="005C5932">
      <w:r>
        <w:t xml:space="preserve">                                                                  </w:t>
      </w:r>
      <w:r w:rsidR="00BB6F12" w:rsidRPr="00650905">
        <w:t xml:space="preserve">z dnia </w:t>
      </w:r>
      <w:r w:rsidR="009E1A1C" w:rsidRPr="00650905">
        <w:t>………………………</w:t>
      </w:r>
      <w:r w:rsidR="004B452A" w:rsidRPr="00650905">
        <w:t xml:space="preserve"> </w:t>
      </w:r>
      <w:r w:rsidR="00535E63" w:rsidRPr="00650905">
        <w:t>r</w:t>
      </w:r>
    </w:p>
    <w:p w14:paraId="6C732A13" w14:textId="77777777" w:rsidR="00BB6F12" w:rsidRPr="00650905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9221530" w14:textId="283E087D" w:rsidR="005114D4" w:rsidRPr="002500FB" w:rsidRDefault="0024558D" w:rsidP="00650905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500FB">
        <w:rPr>
          <w:rFonts w:ascii="Times New Roman" w:hAnsi="Times New Roman" w:cs="Times New Roman"/>
          <w:b/>
          <w:bCs/>
          <w:sz w:val="22"/>
          <w:szCs w:val="22"/>
        </w:rPr>
        <w:t>w sprawie</w:t>
      </w:r>
      <w:r w:rsidR="00BB6F12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F77A2" w:rsidRPr="002500FB">
        <w:rPr>
          <w:rFonts w:ascii="Times New Roman" w:hAnsi="Times New Roman" w:cs="Times New Roman"/>
          <w:b/>
          <w:bCs/>
          <w:sz w:val="22"/>
          <w:szCs w:val="22"/>
        </w:rPr>
        <w:t>zmian</w:t>
      </w:r>
      <w:r w:rsidR="003A01FC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w </w:t>
      </w:r>
      <w:bookmarkStart w:id="0" w:name="_Hlk66269134"/>
      <w:r w:rsidR="003A01FC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uchwale Rady Gminy </w:t>
      </w:r>
      <w:bookmarkStart w:id="1" w:name="_Hlk71281444"/>
      <w:r w:rsidR="003A01FC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Dobre </w:t>
      </w:r>
      <w:r w:rsidR="005C5932">
        <w:rPr>
          <w:rFonts w:ascii="Times New Roman" w:hAnsi="Times New Roman" w:cs="Times New Roman"/>
          <w:b/>
          <w:bCs/>
          <w:sz w:val="22"/>
          <w:szCs w:val="22"/>
        </w:rPr>
        <w:t>N</w:t>
      </w:r>
      <w:r w:rsidR="00BF77A2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r XIII/149/20 </w:t>
      </w:r>
      <w:r w:rsidR="003A01FC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z dnia 21 września 2020 roku </w:t>
      </w:r>
      <w:bookmarkStart w:id="2" w:name="_Hlk66270500"/>
      <w:r w:rsidR="003A01FC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w sprawie </w:t>
      </w:r>
      <w:r w:rsidR="005114D4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metody ustalenia oraz stawki opłaty  za gospodarowanie odpadami  komunalnymi </w:t>
      </w:r>
      <w:r w:rsidR="00AB4C85" w:rsidRPr="002500FB">
        <w:rPr>
          <w:rFonts w:ascii="Times New Roman" w:hAnsi="Times New Roman" w:cs="Times New Roman"/>
          <w:b/>
          <w:bCs/>
          <w:sz w:val="22"/>
          <w:szCs w:val="22"/>
        </w:rPr>
        <w:t>oraz zwolnienia w części</w:t>
      </w:r>
      <w:r w:rsidR="00D925F7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z opłaty </w:t>
      </w:r>
      <w:r w:rsidR="00AB4C85" w:rsidRPr="002500FB">
        <w:rPr>
          <w:rFonts w:ascii="Times New Roman" w:hAnsi="Times New Roman" w:cs="Times New Roman"/>
          <w:b/>
          <w:bCs/>
          <w:sz w:val="22"/>
          <w:szCs w:val="22"/>
        </w:rPr>
        <w:t>za gospodarowanie odpadami</w:t>
      </w:r>
      <w:r w:rsidR="00650905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4C85" w:rsidRPr="002500FB">
        <w:rPr>
          <w:rFonts w:ascii="Times New Roman" w:hAnsi="Times New Roman" w:cs="Times New Roman"/>
          <w:b/>
          <w:bCs/>
          <w:sz w:val="22"/>
          <w:szCs w:val="22"/>
        </w:rPr>
        <w:t>komuna</w:t>
      </w:r>
      <w:r w:rsidR="00D925F7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lnymi właścicieli nieruchomości </w:t>
      </w:r>
      <w:r w:rsidR="00AB4C85" w:rsidRPr="002500FB">
        <w:rPr>
          <w:rFonts w:ascii="Times New Roman" w:hAnsi="Times New Roman" w:cs="Times New Roman"/>
          <w:b/>
          <w:bCs/>
          <w:sz w:val="22"/>
          <w:szCs w:val="22"/>
        </w:rPr>
        <w:t>zabudowanych budynkami</w:t>
      </w:r>
      <w:r w:rsidR="009E1A1C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4C85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mieszkalnymi jednorodzinnymi kompostujących </w:t>
      </w:r>
      <w:r w:rsidR="00D925F7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4C85" w:rsidRPr="002500FB">
        <w:rPr>
          <w:rFonts w:ascii="Times New Roman" w:hAnsi="Times New Roman" w:cs="Times New Roman"/>
          <w:b/>
          <w:bCs/>
          <w:sz w:val="22"/>
          <w:szCs w:val="22"/>
        </w:rPr>
        <w:t>bioodpady stanowiące odpady komunalne w kompostowniku przydomowym</w:t>
      </w:r>
      <w:r w:rsidR="00D925F7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na terenie gminy </w:t>
      </w:r>
      <w:r w:rsidR="009E1A1C" w:rsidRPr="002500FB">
        <w:rPr>
          <w:rFonts w:ascii="Times New Roman" w:hAnsi="Times New Roman" w:cs="Times New Roman"/>
          <w:b/>
          <w:bCs/>
          <w:sz w:val="22"/>
          <w:szCs w:val="22"/>
        </w:rPr>
        <w:t>Dobre</w:t>
      </w:r>
      <w:r w:rsidR="005C5932">
        <w:rPr>
          <w:rFonts w:ascii="Times New Roman" w:hAnsi="Times New Roman" w:cs="Times New Roman"/>
          <w:b/>
          <w:bCs/>
          <w:sz w:val="22"/>
          <w:szCs w:val="22"/>
        </w:rPr>
        <w:t xml:space="preserve"> .</w:t>
      </w:r>
    </w:p>
    <w:bookmarkEnd w:id="0"/>
    <w:bookmarkEnd w:id="1"/>
    <w:bookmarkEnd w:id="2"/>
    <w:p w14:paraId="4B9396B2" w14:textId="77777777" w:rsidR="00BB6F12" w:rsidRPr="002500FB" w:rsidRDefault="00BB6F12" w:rsidP="00650905">
      <w:pPr>
        <w:pStyle w:val="Default"/>
        <w:tabs>
          <w:tab w:val="left" w:pos="1276"/>
        </w:tabs>
        <w:spacing w:line="360" w:lineRule="auto"/>
        <w:ind w:left="1276" w:hanging="1276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80916B5" w14:textId="77777777" w:rsidR="0024558D" w:rsidRPr="002500FB" w:rsidRDefault="0024558D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0FB91B1D" w14:textId="77777777" w:rsidR="00BB6F12" w:rsidRPr="002500FB" w:rsidRDefault="00BB6F12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500FB">
        <w:rPr>
          <w:rFonts w:ascii="Times New Roman" w:hAnsi="Times New Roman" w:cs="Times New Roman"/>
          <w:sz w:val="22"/>
          <w:szCs w:val="22"/>
        </w:rPr>
        <w:t>Na po</w:t>
      </w:r>
      <w:r w:rsidR="008E76AB" w:rsidRPr="002500FB">
        <w:rPr>
          <w:rFonts w:ascii="Times New Roman" w:hAnsi="Times New Roman" w:cs="Times New Roman"/>
          <w:sz w:val="22"/>
          <w:szCs w:val="22"/>
        </w:rPr>
        <w:t>dstawie</w:t>
      </w:r>
      <w:r w:rsidR="00A028A2" w:rsidRPr="002500FB">
        <w:rPr>
          <w:rFonts w:ascii="Times New Roman" w:hAnsi="Times New Roman" w:cs="Times New Roman"/>
          <w:sz w:val="22"/>
          <w:szCs w:val="22"/>
        </w:rPr>
        <w:t xml:space="preserve"> 18 ust. 2 pkt </w:t>
      </w:r>
      <w:r w:rsidR="00F6045A" w:rsidRPr="002500FB">
        <w:rPr>
          <w:rFonts w:ascii="Times New Roman" w:hAnsi="Times New Roman" w:cs="Times New Roman"/>
          <w:sz w:val="22"/>
          <w:szCs w:val="22"/>
        </w:rPr>
        <w:t>8</w:t>
      </w:r>
      <w:r w:rsidR="00A028A2" w:rsidRPr="002500FB">
        <w:rPr>
          <w:rFonts w:ascii="Times New Roman" w:hAnsi="Times New Roman" w:cs="Times New Roman"/>
          <w:sz w:val="22"/>
          <w:szCs w:val="22"/>
        </w:rPr>
        <w:t xml:space="preserve">, </w:t>
      </w:r>
      <w:r w:rsidRPr="002500FB">
        <w:rPr>
          <w:rFonts w:ascii="Times New Roman" w:hAnsi="Times New Roman" w:cs="Times New Roman"/>
          <w:sz w:val="22"/>
          <w:szCs w:val="22"/>
        </w:rPr>
        <w:t>art. 40 ust.1</w:t>
      </w:r>
      <w:r w:rsidR="008E76AB" w:rsidRPr="002500FB">
        <w:rPr>
          <w:rFonts w:ascii="Times New Roman" w:hAnsi="Times New Roman" w:cs="Times New Roman"/>
          <w:sz w:val="22"/>
          <w:szCs w:val="22"/>
        </w:rPr>
        <w:t>,</w:t>
      </w:r>
      <w:r w:rsidR="00A028A2" w:rsidRPr="002500FB">
        <w:rPr>
          <w:rFonts w:ascii="Times New Roman" w:hAnsi="Times New Roman" w:cs="Times New Roman"/>
          <w:sz w:val="22"/>
          <w:szCs w:val="22"/>
        </w:rPr>
        <w:t xml:space="preserve"> art. 41 ust. 1 </w:t>
      </w:r>
      <w:r w:rsidRPr="002500FB">
        <w:rPr>
          <w:rFonts w:ascii="Times New Roman" w:hAnsi="Times New Roman" w:cs="Times New Roman"/>
          <w:sz w:val="22"/>
          <w:szCs w:val="22"/>
        </w:rPr>
        <w:t>u</w:t>
      </w:r>
      <w:r w:rsidR="00F23AD5" w:rsidRPr="002500FB">
        <w:rPr>
          <w:rFonts w:ascii="Times New Roman" w:hAnsi="Times New Roman" w:cs="Times New Roman"/>
          <w:sz w:val="22"/>
          <w:szCs w:val="22"/>
        </w:rPr>
        <w:t>stawy z dnia 8</w:t>
      </w:r>
      <w:r w:rsidR="00A028A2" w:rsidRPr="002500FB">
        <w:rPr>
          <w:rFonts w:ascii="Times New Roman" w:hAnsi="Times New Roman" w:cs="Times New Roman"/>
          <w:sz w:val="22"/>
          <w:szCs w:val="22"/>
        </w:rPr>
        <w:t> </w:t>
      </w:r>
      <w:r w:rsidR="00F23AD5" w:rsidRPr="002500FB">
        <w:rPr>
          <w:rFonts w:ascii="Times New Roman" w:hAnsi="Times New Roman" w:cs="Times New Roman"/>
          <w:sz w:val="22"/>
          <w:szCs w:val="22"/>
        </w:rPr>
        <w:t>marca 1990</w:t>
      </w:r>
      <w:r w:rsidR="008E76AB" w:rsidRPr="002500FB">
        <w:rPr>
          <w:rFonts w:ascii="Times New Roman" w:hAnsi="Times New Roman" w:cs="Times New Roman"/>
          <w:sz w:val="22"/>
          <w:szCs w:val="22"/>
        </w:rPr>
        <w:t xml:space="preserve"> </w:t>
      </w:r>
      <w:r w:rsidRPr="002500FB">
        <w:rPr>
          <w:rFonts w:ascii="Times New Roman" w:hAnsi="Times New Roman" w:cs="Times New Roman"/>
          <w:sz w:val="22"/>
          <w:szCs w:val="22"/>
        </w:rPr>
        <w:t>r. o</w:t>
      </w:r>
      <w:r w:rsidR="0010334A" w:rsidRPr="002500FB">
        <w:rPr>
          <w:rFonts w:ascii="Times New Roman" w:hAnsi="Times New Roman" w:cs="Times New Roman"/>
          <w:sz w:val="22"/>
          <w:szCs w:val="22"/>
        </w:rPr>
        <w:t> </w:t>
      </w:r>
      <w:r w:rsidR="002F2D1D" w:rsidRPr="002500FB">
        <w:rPr>
          <w:rFonts w:ascii="Times New Roman" w:hAnsi="Times New Roman" w:cs="Times New Roman"/>
          <w:sz w:val="22"/>
          <w:szCs w:val="22"/>
        </w:rPr>
        <w:t>samorządzie gminnym (</w:t>
      </w:r>
      <w:r w:rsidRPr="002500FB">
        <w:rPr>
          <w:rFonts w:ascii="Times New Roman" w:hAnsi="Times New Roman" w:cs="Times New Roman"/>
          <w:sz w:val="22"/>
          <w:szCs w:val="22"/>
        </w:rPr>
        <w:t xml:space="preserve">Dz. U. z </w:t>
      </w:r>
      <w:r w:rsidR="00570F50" w:rsidRPr="002500FB">
        <w:rPr>
          <w:rFonts w:ascii="Times New Roman" w:hAnsi="Times New Roman" w:cs="Times New Roman"/>
          <w:sz w:val="22"/>
          <w:szCs w:val="22"/>
        </w:rPr>
        <w:t>20</w:t>
      </w:r>
      <w:r w:rsidR="00F6045A" w:rsidRPr="002500FB">
        <w:rPr>
          <w:rFonts w:ascii="Times New Roman" w:hAnsi="Times New Roman" w:cs="Times New Roman"/>
          <w:sz w:val="22"/>
          <w:szCs w:val="22"/>
        </w:rPr>
        <w:t>20</w:t>
      </w:r>
      <w:r w:rsidRPr="002500FB">
        <w:rPr>
          <w:rFonts w:ascii="Times New Roman" w:hAnsi="Times New Roman" w:cs="Times New Roman"/>
          <w:sz w:val="22"/>
          <w:szCs w:val="22"/>
        </w:rPr>
        <w:t>r.</w:t>
      </w:r>
      <w:r w:rsidR="0010334A" w:rsidRPr="002500FB">
        <w:rPr>
          <w:rFonts w:ascii="Times New Roman" w:hAnsi="Times New Roman" w:cs="Times New Roman"/>
          <w:sz w:val="22"/>
          <w:szCs w:val="22"/>
        </w:rPr>
        <w:t xml:space="preserve">, poz. </w:t>
      </w:r>
      <w:r w:rsidR="00F6045A" w:rsidRPr="002500FB">
        <w:rPr>
          <w:rFonts w:ascii="Times New Roman" w:hAnsi="Times New Roman" w:cs="Times New Roman"/>
          <w:sz w:val="22"/>
          <w:szCs w:val="22"/>
        </w:rPr>
        <w:t>713</w:t>
      </w:r>
      <w:r w:rsidR="00EB4422">
        <w:rPr>
          <w:rFonts w:ascii="Times New Roman" w:hAnsi="Times New Roman" w:cs="Times New Roman"/>
          <w:sz w:val="22"/>
          <w:szCs w:val="22"/>
        </w:rPr>
        <w:t xml:space="preserve"> z późn. zm.)</w:t>
      </w:r>
      <w:r w:rsidR="0010334A" w:rsidRPr="002500FB">
        <w:rPr>
          <w:rFonts w:ascii="Times New Roman" w:hAnsi="Times New Roman" w:cs="Times New Roman"/>
          <w:sz w:val="22"/>
          <w:szCs w:val="22"/>
        </w:rPr>
        <w:t xml:space="preserve"> oraz </w:t>
      </w:r>
      <w:r w:rsidRPr="002500FB">
        <w:rPr>
          <w:rFonts w:ascii="Times New Roman" w:hAnsi="Times New Roman" w:cs="Times New Roman"/>
          <w:sz w:val="22"/>
          <w:szCs w:val="22"/>
        </w:rPr>
        <w:t>art. 6k ust.</w:t>
      </w:r>
      <w:r w:rsidR="00F23AD5" w:rsidRPr="002500FB">
        <w:rPr>
          <w:rFonts w:ascii="Times New Roman" w:hAnsi="Times New Roman" w:cs="Times New Roman"/>
          <w:sz w:val="22"/>
          <w:szCs w:val="22"/>
        </w:rPr>
        <w:t> </w:t>
      </w:r>
      <w:r w:rsidR="00100DFE" w:rsidRPr="002500FB">
        <w:rPr>
          <w:rFonts w:ascii="Times New Roman" w:hAnsi="Times New Roman" w:cs="Times New Roman"/>
          <w:sz w:val="22"/>
          <w:szCs w:val="22"/>
        </w:rPr>
        <w:t xml:space="preserve">1 pkt 1, </w:t>
      </w:r>
      <w:r w:rsidR="006E2B8F" w:rsidRPr="002500FB">
        <w:rPr>
          <w:rFonts w:ascii="Times New Roman" w:hAnsi="Times New Roman" w:cs="Times New Roman"/>
          <w:sz w:val="22"/>
          <w:szCs w:val="22"/>
        </w:rPr>
        <w:t>ust.2a</w:t>
      </w:r>
      <w:r w:rsidR="00AB4C85" w:rsidRPr="002500FB">
        <w:rPr>
          <w:rFonts w:ascii="Times New Roman" w:hAnsi="Times New Roman" w:cs="Times New Roman"/>
          <w:sz w:val="22"/>
          <w:szCs w:val="22"/>
        </w:rPr>
        <w:t>, ust. 3, ust. 4a</w:t>
      </w:r>
      <w:r w:rsidR="006E2B8F" w:rsidRPr="002500FB">
        <w:rPr>
          <w:rFonts w:ascii="Times New Roman" w:hAnsi="Times New Roman" w:cs="Times New Roman"/>
          <w:sz w:val="22"/>
          <w:szCs w:val="22"/>
        </w:rPr>
        <w:t xml:space="preserve"> </w:t>
      </w:r>
      <w:r w:rsidR="0010334A" w:rsidRPr="002500FB">
        <w:rPr>
          <w:rFonts w:ascii="Times New Roman" w:hAnsi="Times New Roman" w:cs="Times New Roman"/>
          <w:sz w:val="22"/>
          <w:szCs w:val="22"/>
        </w:rPr>
        <w:t xml:space="preserve">w związku z art. 6j ust. 1 pkt 1 </w:t>
      </w:r>
      <w:r w:rsidRPr="002500FB">
        <w:rPr>
          <w:rFonts w:ascii="Times New Roman" w:hAnsi="Times New Roman" w:cs="Times New Roman"/>
          <w:sz w:val="22"/>
          <w:szCs w:val="22"/>
        </w:rPr>
        <w:t>ustawy z dnia 13 września 1996 r. o</w:t>
      </w:r>
      <w:r w:rsidR="00A028A2" w:rsidRPr="002500FB">
        <w:rPr>
          <w:rFonts w:ascii="Times New Roman" w:hAnsi="Times New Roman" w:cs="Times New Roman"/>
          <w:sz w:val="22"/>
          <w:szCs w:val="22"/>
        </w:rPr>
        <w:t> </w:t>
      </w:r>
      <w:r w:rsidRPr="002500FB">
        <w:rPr>
          <w:rFonts w:ascii="Times New Roman" w:hAnsi="Times New Roman" w:cs="Times New Roman"/>
          <w:sz w:val="22"/>
          <w:szCs w:val="22"/>
        </w:rPr>
        <w:t>utrzymaniu czystości i porządku w gminach (Dz. U. z 20</w:t>
      </w:r>
      <w:r w:rsidR="00F6045A" w:rsidRPr="002500FB">
        <w:rPr>
          <w:rFonts w:ascii="Times New Roman" w:hAnsi="Times New Roman" w:cs="Times New Roman"/>
          <w:sz w:val="22"/>
          <w:szCs w:val="22"/>
        </w:rPr>
        <w:t>20</w:t>
      </w:r>
      <w:r w:rsidRPr="002500FB">
        <w:rPr>
          <w:rFonts w:ascii="Times New Roman" w:hAnsi="Times New Roman" w:cs="Times New Roman"/>
          <w:sz w:val="22"/>
          <w:szCs w:val="22"/>
        </w:rPr>
        <w:t xml:space="preserve"> r., poz. </w:t>
      </w:r>
      <w:r w:rsidR="00F6045A" w:rsidRPr="002500FB">
        <w:rPr>
          <w:rFonts w:ascii="Times New Roman" w:hAnsi="Times New Roman" w:cs="Times New Roman"/>
          <w:sz w:val="22"/>
          <w:szCs w:val="22"/>
        </w:rPr>
        <w:t>1439</w:t>
      </w:r>
      <w:r w:rsidR="00EB4422">
        <w:rPr>
          <w:rFonts w:ascii="Times New Roman" w:hAnsi="Times New Roman" w:cs="Times New Roman"/>
          <w:sz w:val="22"/>
          <w:szCs w:val="22"/>
        </w:rPr>
        <w:t xml:space="preserve"> z późn. zm.</w:t>
      </w:r>
      <w:r w:rsidR="00100DFE" w:rsidRPr="002500FB">
        <w:rPr>
          <w:rFonts w:ascii="Times New Roman" w:hAnsi="Times New Roman" w:cs="Times New Roman"/>
          <w:sz w:val="22"/>
          <w:szCs w:val="22"/>
        </w:rPr>
        <w:t xml:space="preserve"> </w:t>
      </w:r>
      <w:r w:rsidRPr="002500FB">
        <w:rPr>
          <w:rFonts w:ascii="Times New Roman" w:hAnsi="Times New Roman" w:cs="Times New Roman"/>
          <w:sz w:val="22"/>
          <w:szCs w:val="22"/>
        </w:rPr>
        <w:t xml:space="preserve">) </w:t>
      </w:r>
      <w:r w:rsidRPr="002500FB">
        <w:rPr>
          <w:rFonts w:ascii="Times New Roman" w:hAnsi="Times New Roman" w:cs="Times New Roman"/>
          <w:b/>
          <w:bCs/>
          <w:sz w:val="22"/>
          <w:szCs w:val="22"/>
        </w:rPr>
        <w:t>uchwala</w:t>
      </w:r>
      <w:r w:rsidR="00F064A9"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 się</w:t>
      </w:r>
      <w:r w:rsidRPr="002500F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2500FB">
        <w:rPr>
          <w:rFonts w:ascii="Times New Roman" w:hAnsi="Times New Roman" w:cs="Times New Roman"/>
          <w:b/>
          <w:sz w:val="22"/>
          <w:szCs w:val="22"/>
        </w:rPr>
        <w:t xml:space="preserve">co następuje: </w:t>
      </w:r>
    </w:p>
    <w:p w14:paraId="4B51D6AA" w14:textId="77777777" w:rsidR="009E1A1C" w:rsidRPr="002500FB" w:rsidRDefault="009E1A1C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DA51B44" w14:textId="77777777" w:rsidR="00B566EF" w:rsidRPr="002500FB" w:rsidRDefault="009E1A1C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bookmarkStart w:id="3" w:name="_Hlk66269085"/>
      <w:r w:rsidRPr="002500FB">
        <w:rPr>
          <w:b/>
          <w:sz w:val="22"/>
          <w:szCs w:val="22"/>
        </w:rPr>
        <w:t>§</w:t>
      </w:r>
      <w:bookmarkEnd w:id="3"/>
      <w:r w:rsidRPr="002500FB">
        <w:rPr>
          <w:b/>
          <w:sz w:val="22"/>
          <w:szCs w:val="22"/>
        </w:rPr>
        <w:t xml:space="preserve"> 1</w:t>
      </w:r>
    </w:p>
    <w:p w14:paraId="6213BB92" w14:textId="39E62706" w:rsidR="00100DFE" w:rsidRPr="00EB4422" w:rsidRDefault="00BF77A2" w:rsidP="002500FB">
      <w:pPr>
        <w:pStyle w:val="Default"/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B4422">
        <w:rPr>
          <w:rFonts w:ascii="Times New Roman" w:hAnsi="Times New Roman" w:cs="Times New Roman"/>
          <w:bCs/>
          <w:sz w:val="22"/>
          <w:szCs w:val="22"/>
        </w:rPr>
        <w:t>§</w:t>
      </w:r>
      <w:r w:rsidR="005C5932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EB4422">
        <w:rPr>
          <w:rFonts w:ascii="Times New Roman" w:hAnsi="Times New Roman" w:cs="Times New Roman"/>
          <w:bCs/>
          <w:sz w:val="22"/>
          <w:szCs w:val="22"/>
        </w:rPr>
        <w:t xml:space="preserve">4 </w:t>
      </w:r>
      <w:r w:rsidR="005C5932">
        <w:rPr>
          <w:rFonts w:ascii="Times New Roman" w:hAnsi="Times New Roman" w:cs="Times New Roman"/>
          <w:bCs/>
          <w:sz w:val="22"/>
          <w:szCs w:val="22"/>
        </w:rPr>
        <w:t>U</w:t>
      </w:r>
      <w:r w:rsidRPr="00EB4422">
        <w:rPr>
          <w:rFonts w:ascii="Times New Roman" w:hAnsi="Times New Roman" w:cs="Times New Roman"/>
          <w:bCs/>
          <w:sz w:val="22"/>
          <w:szCs w:val="22"/>
        </w:rPr>
        <w:t xml:space="preserve">chwały Rady Gminy Dobre </w:t>
      </w:r>
      <w:r w:rsidR="005C5932">
        <w:rPr>
          <w:rFonts w:ascii="Times New Roman" w:hAnsi="Times New Roman" w:cs="Times New Roman"/>
          <w:bCs/>
          <w:sz w:val="22"/>
          <w:szCs w:val="22"/>
        </w:rPr>
        <w:t>N</w:t>
      </w:r>
      <w:r w:rsidRPr="00EB4422">
        <w:rPr>
          <w:rFonts w:ascii="Times New Roman" w:hAnsi="Times New Roman" w:cs="Times New Roman"/>
          <w:bCs/>
          <w:sz w:val="22"/>
          <w:szCs w:val="22"/>
        </w:rPr>
        <w:t>r XIII/149/20 z dnia 21 września 2020 roku w sprawie metody ustalenia oraz stawki opłaty  za gospodarowanie odpadami  komunalnymi oraz zwolnienia w części z opłaty za gospodarowanie odpadami komunalnymi właścicieli nieruchomości zabudowanych budynkami mieszkalnymi jednorodzinnymi kompostujących  bioodpady stanowiące odpady komunalne w kompostowniku przydomowym na terenie gminy Dobre</w:t>
      </w:r>
      <w:r w:rsidR="00F3435E" w:rsidRPr="00EB4422">
        <w:rPr>
          <w:rFonts w:ascii="Times New Roman" w:hAnsi="Times New Roman" w:cs="Times New Roman"/>
          <w:bCs/>
          <w:sz w:val="22"/>
          <w:szCs w:val="22"/>
        </w:rPr>
        <w:t xml:space="preserve"> otrzymuje brzmienie</w:t>
      </w:r>
      <w:r w:rsidR="002500FB" w:rsidRPr="00EB4422">
        <w:rPr>
          <w:rFonts w:ascii="Times New Roman" w:hAnsi="Times New Roman" w:cs="Times New Roman"/>
          <w:bCs/>
          <w:sz w:val="22"/>
          <w:szCs w:val="22"/>
        </w:rPr>
        <w:t>:</w:t>
      </w:r>
      <w:r w:rsidR="00F3435E" w:rsidRPr="00EB4422">
        <w:rPr>
          <w:rFonts w:ascii="Times New Roman" w:hAnsi="Times New Roman" w:cs="Times New Roman"/>
          <w:bCs/>
          <w:sz w:val="22"/>
          <w:szCs w:val="22"/>
        </w:rPr>
        <w:t xml:space="preserve"> „ Traci moc Uchwała Nr IX/87/19 Rady Gminy Dobre</w:t>
      </w:r>
      <w:r w:rsidR="002500FB" w:rsidRPr="00EB4422">
        <w:rPr>
          <w:rFonts w:ascii="Times New Roman" w:hAnsi="Times New Roman" w:cs="Times New Roman"/>
          <w:bCs/>
          <w:sz w:val="22"/>
          <w:szCs w:val="22"/>
        </w:rPr>
        <w:t xml:space="preserve"> z dnia 30 grudnia 2019 roku w sprawie metody ustalenia oraz stawki opłaty  za gospodarowanie odpadami  komunalnymi oraz zwolnienia w części z opłaty za gospodarowanie odpadami komunalnymi właścicieli nieruchomości zabudowanych budynkami mieszkalnymi jednorodzinnymi kompostujących  bioodpady stanowiące odpady komunalne w kompostowniku przydomowym na terenie gminy Dobre”.</w:t>
      </w:r>
    </w:p>
    <w:p w14:paraId="2A0FAEE6" w14:textId="77777777" w:rsidR="00650905" w:rsidRPr="002500FB" w:rsidRDefault="00B566EF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500FB">
        <w:rPr>
          <w:rFonts w:ascii="Times New Roman" w:hAnsi="Times New Roman" w:cs="Times New Roman"/>
          <w:b/>
          <w:sz w:val="22"/>
          <w:szCs w:val="22"/>
        </w:rPr>
        <w:t xml:space="preserve">§ </w:t>
      </w:r>
      <w:r w:rsidR="002500FB" w:rsidRPr="002500FB">
        <w:rPr>
          <w:rFonts w:ascii="Times New Roman" w:hAnsi="Times New Roman" w:cs="Times New Roman"/>
          <w:b/>
          <w:sz w:val="22"/>
          <w:szCs w:val="22"/>
        </w:rPr>
        <w:t>2</w:t>
      </w:r>
      <w:r w:rsidRPr="002500FB">
        <w:rPr>
          <w:rFonts w:ascii="Times New Roman" w:hAnsi="Times New Roman" w:cs="Times New Roman"/>
          <w:sz w:val="22"/>
          <w:szCs w:val="22"/>
        </w:rPr>
        <w:t>.</w:t>
      </w:r>
    </w:p>
    <w:p w14:paraId="36B585BF" w14:textId="77777777" w:rsidR="00BB6F12" w:rsidRPr="002500FB" w:rsidRDefault="00BB6F12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500FB">
        <w:rPr>
          <w:rFonts w:ascii="Times New Roman" w:hAnsi="Times New Roman" w:cs="Times New Roman"/>
          <w:sz w:val="22"/>
          <w:szCs w:val="22"/>
        </w:rPr>
        <w:t xml:space="preserve">Wykonanie uchwały powierza się Wójtowi Gminy </w:t>
      </w:r>
      <w:r w:rsidR="00650905" w:rsidRPr="002500FB">
        <w:rPr>
          <w:rFonts w:ascii="Times New Roman" w:hAnsi="Times New Roman" w:cs="Times New Roman"/>
          <w:sz w:val="22"/>
          <w:szCs w:val="22"/>
        </w:rPr>
        <w:t>Dobre</w:t>
      </w:r>
      <w:r w:rsidRPr="002500F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CD8C235" w14:textId="77777777" w:rsidR="006407A9" w:rsidRPr="002500FB" w:rsidRDefault="006407A9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29F5294" w14:textId="77777777" w:rsidR="00650905" w:rsidRPr="002500FB" w:rsidRDefault="00B566EF" w:rsidP="00650905">
      <w:pPr>
        <w:pStyle w:val="Brakstyluakapitowego"/>
        <w:widowControl/>
        <w:spacing w:line="360" w:lineRule="auto"/>
        <w:jc w:val="center"/>
        <w:rPr>
          <w:sz w:val="22"/>
          <w:szCs w:val="22"/>
        </w:rPr>
      </w:pPr>
      <w:r w:rsidRPr="002500FB">
        <w:rPr>
          <w:b/>
          <w:sz w:val="22"/>
          <w:szCs w:val="22"/>
        </w:rPr>
        <w:t xml:space="preserve">§ </w:t>
      </w:r>
      <w:r w:rsidR="002500FB" w:rsidRPr="002500FB">
        <w:rPr>
          <w:b/>
          <w:sz w:val="22"/>
          <w:szCs w:val="22"/>
        </w:rPr>
        <w:t>3</w:t>
      </w:r>
      <w:r w:rsidRPr="002500FB">
        <w:rPr>
          <w:b/>
          <w:sz w:val="22"/>
          <w:szCs w:val="22"/>
        </w:rPr>
        <w:t>.</w:t>
      </w:r>
    </w:p>
    <w:p w14:paraId="452FE430" w14:textId="77777777" w:rsidR="002B373A" w:rsidRPr="002500FB" w:rsidRDefault="002B373A" w:rsidP="00650905">
      <w:pPr>
        <w:pStyle w:val="Brakstyluakapitowego"/>
        <w:widowControl/>
        <w:spacing w:line="360" w:lineRule="auto"/>
        <w:rPr>
          <w:sz w:val="22"/>
          <w:szCs w:val="22"/>
        </w:rPr>
      </w:pPr>
      <w:r w:rsidRPr="002500FB">
        <w:rPr>
          <w:sz w:val="22"/>
          <w:szCs w:val="22"/>
        </w:rPr>
        <w:t>Uchwała wchodzi w życie po upływie 14 dni od dnia ogłoszenia w Dzienniku Urzędowym Województwa Mazowieckiego</w:t>
      </w:r>
      <w:r w:rsidR="004679D6" w:rsidRPr="002500FB">
        <w:rPr>
          <w:sz w:val="22"/>
          <w:szCs w:val="22"/>
        </w:rPr>
        <w:t>.</w:t>
      </w:r>
    </w:p>
    <w:p w14:paraId="5951D8E8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33FB2375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448C1DEA" w14:textId="77777777" w:rsidR="00D925F7" w:rsidRDefault="00D925F7" w:rsidP="00650905">
      <w:pPr>
        <w:spacing w:line="360" w:lineRule="auto"/>
        <w:jc w:val="center"/>
        <w:rPr>
          <w:b/>
          <w:sz w:val="22"/>
          <w:szCs w:val="22"/>
        </w:rPr>
      </w:pPr>
    </w:p>
    <w:p w14:paraId="4E646EC0" w14:textId="77777777" w:rsidR="00EB4422" w:rsidRPr="00650905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7DF9A64B" w14:textId="77777777" w:rsidR="00EB4422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6D6D96AF" w14:textId="77777777" w:rsidR="00E3026E" w:rsidRPr="00650905" w:rsidRDefault="00E3026E" w:rsidP="00650905">
      <w:pPr>
        <w:spacing w:line="360" w:lineRule="auto"/>
        <w:jc w:val="center"/>
        <w:rPr>
          <w:b/>
          <w:sz w:val="22"/>
          <w:szCs w:val="22"/>
        </w:rPr>
      </w:pPr>
      <w:r w:rsidRPr="00650905">
        <w:rPr>
          <w:b/>
          <w:sz w:val="22"/>
          <w:szCs w:val="22"/>
        </w:rPr>
        <w:t>Uzasadnienie:</w:t>
      </w:r>
    </w:p>
    <w:p w14:paraId="203AB921" w14:textId="7FDFCDB9" w:rsidR="002500FB" w:rsidRPr="006A4127" w:rsidRDefault="002500FB" w:rsidP="006A4127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A4127">
        <w:rPr>
          <w:rFonts w:ascii="Times New Roman" w:hAnsi="Times New Roman" w:cs="Times New Roman"/>
          <w:sz w:val="22"/>
          <w:szCs w:val="22"/>
        </w:rPr>
        <w:t>W Uchwale Rady Gminy Dobre</w:t>
      </w:r>
      <w:r w:rsidR="006A4127" w:rsidRPr="006A4127">
        <w:rPr>
          <w:rFonts w:ascii="Times New Roman" w:hAnsi="Times New Roman" w:cs="Times New Roman"/>
          <w:sz w:val="22"/>
          <w:szCs w:val="22"/>
        </w:rPr>
        <w:t xml:space="preserve"> </w:t>
      </w:r>
      <w:r w:rsidR="005C5932">
        <w:rPr>
          <w:rFonts w:ascii="Times New Roman" w:hAnsi="Times New Roman" w:cs="Times New Roman"/>
          <w:sz w:val="22"/>
          <w:szCs w:val="22"/>
        </w:rPr>
        <w:t>N</w:t>
      </w:r>
      <w:r w:rsidR="006A4127" w:rsidRPr="006A4127">
        <w:rPr>
          <w:rFonts w:ascii="Times New Roman" w:hAnsi="Times New Roman" w:cs="Times New Roman"/>
          <w:sz w:val="22"/>
          <w:szCs w:val="22"/>
        </w:rPr>
        <w:t xml:space="preserve">r XIII/149/20 z dnia 21 września 2020 roku w sprawie metody ustalenia oraz stawki opłaty  za gospodarowanie odpadami  komunalnymi oraz zwolnienia w części z opłaty za gospodarowanie odpadami komunalnymi właścicieli nieruchomości zabudowanych budynkami mieszkalnymi jednorodzinnymi kompostujących  bioodpady stanowiące odpady komunalne w kompostowniku przydomowym na terenie gminy Dobre w </w:t>
      </w:r>
      <w:r w:rsidRPr="006A4127">
        <w:rPr>
          <w:rFonts w:ascii="Times New Roman" w:hAnsi="Times New Roman" w:cs="Times New Roman"/>
          <w:sz w:val="22"/>
          <w:szCs w:val="22"/>
        </w:rPr>
        <w:t xml:space="preserve">paragrafie nr 4 </w:t>
      </w:r>
      <w:r w:rsidR="006A4127" w:rsidRPr="006A4127">
        <w:rPr>
          <w:rFonts w:ascii="Times New Roman" w:hAnsi="Times New Roman" w:cs="Times New Roman"/>
          <w:sz w:val="22"/>
          <w:szCs w:val="22"/>
        </w:rPr>
        <w:t xml:space="preserve">wkradł się zapis </w:t>
      </w:r>
      <w:r w:rsidR="00AA64DF" w:rsidRPr="006A4127">
        <w:rPr>
          <w:rFonts w:ascii="Times New Roman" w:hAnsi="Times New Roman" w:cs="Times New Roman"/>
          <w:sz w:val="22"/>
          <w:szCs w:val="22"/>
        </w:rPr>
        <w:t>polegając</w:t>
      </w:r>
      <w:r w:rsidR="006A4127" w:rsidRPr="006A4127">
        <w:rPr>
          <w:rFonts w:ascii="Times New Roman" w:hAnsi="Times New Roman" w:cs="Times New Roman"/>
          <w:sz w:val="22"/>
          <w:szCs w:val="22"/>
        </w:rPr>
        <w:t>y</w:t>
      </w:r>
      <w:r w:rsidR="00AA64DF" w:rsidRPr="006A4127">
        <w:rPr>
          <w:rFonts w:ascii="Times New Roman" w:hAnsi="Times New Roman" w:cs="Times New Roman"/>
          <w:sz w:val="22"/>
          <w:szCs w:val="22"/>
        </w:rPr>
        <w:t xml:space="preserve"> na </w:t>
      </w:r>
      <w:r w:rsidRPr="006A4127">
        <w:rPr>
          <w:rFonts w:ascii="Times New Roman" w:hAnsi="Times New Roman" w:cs="Times New Roman"/>
          <w:sz w:val="22"/>
          <w:szCs w:val="22"/>
        </w:rPr>
        <w:t xml:space="preserve"> wpisanym roku 2020 zamiast 2019 oraz nazwie uchylanej uchwały</w:t>
      </w:r>
      <w:r w:rsidR="006A4127">
        <w:rPr>
          <w:rFonts w:ascii="Times New Roman" w:hAnsi="Times New Roman" w:cs="Times New Roman"/>
          <w:sz w:val="22"/>
          <w:szCs w:val="22"/>
        </w:rPr>
        <w:t xml:space="preserve"> skopiowanej z poprzedniej uchwały</w:t>
      </w:r>
      <w:r w:rsidRPr="006A4127">
        <w:rPr>
          <w:rFonts w:ascii="Times New Roman" w:hAnsi="Times New Roman" w:cs="Times New Roman"/>
          <w:sz w:val="22"/>
          <w:szCs w:val="22"/>
        </w:rPr>
        <w:t>. Numer uchylanej  uchwały jest prawidłowy i tylko jedna uchwała po</w:t>
      </w:r>
      <w:r w:rsidR="006A4127" w:rsidRPr="006A4127">
        <w:rPr>
          <w:rFonts w:ascii="Times New Roman" w:hAnsi="Times New Roman" w:cs="Times New Roman"/>
          <w:sz w:val="22"/>
          <w:szCs w:val="22"/>
        </w:rPr>
        <w:t>d</w:t>
      </w:r>
      <w:r w:rsidRPr="006A4127">
        <w:rPr>
          <w:rFonts w:ascii="Times New Roman" w:hAnsi="Times New Roman" w:cs="Times New Roman"/>
          <w:sz w:val="22"/>
          <w:szCs w:val="22"/>
        </w:rPr>
        <w:t xml:space="preserve">jęta przez Radę Gminy Dobre w roku 2019 posiada numer IX/87/2019. Uchwała Rady Gminy Dobre NR XIII/149/2020 z dnia 21 września 2020 roku posiada prawidłową podstawą prawną, a konieczność jej podjęcia wynikała ze zmiany stawki za gospodarowanie odpadami komunalnymi. Błędna data (dokładnie  rok 2020) jest typową omyłką  pisarską, a </w:t>
      </w:r>
      <w:r w:rsidR="00667268">
        <w:rPr>
          <w:rFonts w:ascii="Times New Roman" w:hAnsi="Times New Roman" w:cs="Times New Roman"/>
          <w:sz w:val="22"/>
          <w:szCs w:val="22"/>
        </w:rPr>
        <w:t>tytuł</w:t>
      </w:r>
      <w:r w:rsidR="006A4127" w:rsidRPr="006A4127">
        <w:rPr>
          <w:rFonts w:ascii="Times New Roman" w:hAnsi="Times New Roman" w:cs="Times New Roman"/>
          <w:sz w:val="22"/>
          <w:szCs w:val="22"/>
        </w:rPr>
        <w:t xml:space="preserve"> uchylanej uchwały</w:t>
      </w:r>
      <w:r w:rsidR="00667268">
        <w:rPr>
          <w:rFonts w:ascii="Times New Roman" w:hAnsi="Times New Roman" w:cs="Times New Roman"/>
          <w:sz w:val="22"/>
          <w:szCs w:val="22"/>
        </w:rPr>
        <w:t xml:space="preserve"> </w:t>
      </w:r>
      <w:r w:rsidR="006A4127" w:rsidRPr="006A4127">
        <w:rPr>
          <w:rFonts w:ascii="Times New Roman" w:hAnsi="Times New Roman" w:cs="Times New Roman"/>
          <w:sz w:val="22"/>
          <w:szCs w:val="22"/>
        </w:rPr>
        <w:t>skopiowan</w:t>
      </w:r>
      <w:r w:rsidR="00667268">
        <w:rPr>
          <w:rFonts w:ascii="Times New Roman" w:hAnsi="Times New Roman" w:cs="Times New Roman"/>
          <w:sz w:val="22"/>
          <w:szCs w:val="22"/>
        </w:rPr>
        <w:t>y</w:t>
      </w:r>
      <w:r w:rsidR="006A4127" w:rsidRPr="006A4127">
        <w:rPr>
          <w:rFonts w:ascii="Times New Roman" w:hAnsi="Times New Roman" w:cs="Times New Roman"/>
          <w:sz w:val="22"/>
          <w:szCs w:val="22"/>
        </w:rPr>
        <w:t xml:space="preserve"> z poprzedniej</w:t>
      </w:r>
      <w:r w:rsidRPr="006A4127">
        <w:rPr>
          <w:rFonts w:ascii="Times New Roman" w:hAnsi="Times New Roman" w:cs="Times New Roman"/>
          <w:sz w:val="22"/>
          <w:szCs w:val="22"/>
        </w:rPr>
        <w:t xml:space="preserve"> wymaga skorygowania jej co zostało uczynione niniejszą uchwałą. </w:t>
      </w:r>
    </w:p>
    <w:p w14:paraId="07DCDCB7" w14:textId="77777777" w:rsidR="00E3026E" w:rsidRPr="00650905" w:rsidRDefault="00E3026E" w:rsidP="00650905">
      <w:pPr>
        <w:spacing w:line="360" w:lineRule="auto"/>
        <w:jc w:val="both"/>
        <w:rPr>
          <w:sz w:val="22"/>
          <w:szCs w:val="22"/>
        </w:rPr>
      </w:pPr>
    </w:p>
    <w:sectPr w:rsidR="00E3026E" w:rsidRPr="00650905" w:rsidSect="00BB6F12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CBBA6" w14:textId="77777777" w:rsidR="007A6535" w:rsidRDefault="007A6535" w:rsidP="006B6CBE">
      <w:r>
        <w:separator/>
      </w:r>
    </w:p>
  </w:endnote>
  <w:endnote w:type="continuationSeparator" w:id="0">
    <w:p w14:paraId="0E347FCA" w14:textId="77777777" w:rsidR="007A6535" w:rsidRDefault="007A6535" w:rsidP="006B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58E33" w14:textId="77777777" w:rsidR="007A6535" w:rsidRDefault="007A6535" w:rsidP="006B6CBE">
      <w:r>
        <w:separator/>
      </w:r>
    </w:p>
  </w:footnote>
  <w:footnote w:type="continuationSeparator" w:id="0">
    <w:p w14:paraId="679F3C7C" w14:textId="77777777" w:rsidR="007A6535" w:rsidRDefault="007A6535" w:rsidP="006B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200"/>
    <w:multiLevelType w:val="singleLevel"/>
    <w:tmpl w:val="FF44704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1" w15:restartNumberingAfterBreak="0">
    <w:nsid w:val="01F65816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E527F1"/>
    <w:multiLevelType w:val="singleLevel"/>
    <w:tmpl w:val="F9D4FB8E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3" w15:restartNumberingAfterBreak="0">
    <w:nsid w:val="06680560"/>
    <w:multiLevelType w:val="hybridMultilevel"/>
    <w:tmpl w:val="31BAF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3FDF"/>
    <w:multiLevelType w:val="singleLevel"/>
    <w:tmpl w:val="02ACB7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5" w15:restartNumberingAfterBreak="0">
    <w:nsid w:val="11AF13DF"/>
    <w:multiLevelType w:val="hybridMultilevel"/>
    <w:tmpl w:val="B6F68B24"/>
    <w:lvl w:ilvl="0" w:tplc="A07A0B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5383BD1"/>
    <w:multiLevelType w:val="multilevel"/>
    <w:tmpl w:val="E7265E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D6B58"/>
    <w:multiLevelType w:val="hybridMultilevel"/>
    <w:tmpl w:val="6410418C"/>
    <w:lvl w:ilvl="0" w:tplc="0B04E8EC">
      <w:start w:val="1"/>
      <w:numFmt w:val="lowerLetter"/>
      <w:lvlText w:val="%1)"/>
      <w:lvlJc w:val="left"/>
      <w:pPr>
        <w:ind w:left="11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184D083E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9" w15:restartNumberingAfterBreak="0">
    <w:nsid w:val="18F93E93"/>
    <w:multiLevelType w:val="hybridMultilevel"/>
    <w:tmpl w:val="E70657DA"/>
    <w:lvl w:ilvl="0" w:tplc="4DD6A204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979627B"/>
    <w:multiLevelType w:val="multilevel"/>
    <w:tmpl w:val="1E40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737"/>
        </w:tabs>
        <w:ind w:left="737" w:hanging="28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8059C7"/>
    <w:multiLevelType w:val="multilevel"/>
    <w:tmpl w:val="00201D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81677"/>
    <w:multiLevelType w:val="singleLevel"/>
    <w:tmpl w:val="2CF2CCB8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28E34C7D"/>
    <w:multiLevelType w:val="hybridMultilevel"/>
    <w:tmpl w:val="B818185E"/>
    <w:lvl w:ilvl="0" w:tplc="97F6564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2AC5082C"/>
    <w:multiLevelType w:val="multilevel"/>
    <w:tmpl w:val="7438279A"/>
    <w:lvl w:ilvl="0">
      <w:start w:val="1"/>
      <w:numFmt w:val="decimal"/>
      <w:lvlText w:val="%1."/>
      <w:lvlJc w:val="left"/>
      <w:pPr>
        <w:ind w:left="1155" w:hanging="61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CF14574"/>
    <w:multiLevelType w:val="multilevel"/>
    <w:tmpl w:val="53A4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667C53"/>
    <w:multiLevelType w:val="singleLevel"/>
    <w:tmpl w:val="21F641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41963A6"/>
    <w:multiLevelType w:val="hybridMultilevel"/>
    <w:tmpl w:val="763C4FB6"/>
    <w:lvl w:ilvl="0" w:tplc="2F82DF06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5E9665E"/>
    <w:multiLevelType w:val="multilevel"/>
    <w:tmpl w:val="F3802700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98B526B"/>
    <w:multiLevelType w:val="multilevel"/>
    <w:tmpl w:val="899E0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E3FB0"/>
    <w:multiLevelType w:val="singleLevel"/>
    <w:tmpl w:val="51BC2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2C0804"/>
    <w:multiLevelType w:val="multilevel"/>
    <w:tmpl w:val="80FE2C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AD5303"/>
    <w:multiLevelType w:val="singleLevel"/>
    <w:tmpl w:val="846E003C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3" w15:restartNumberingAfterBreak="0">
    <w:nsid w:val="490B675C"/>
    <w:multiLevelType w:val="multilevel"/>
    <w:tmpl w:val="7BEC78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C6F71DB"/>
    <w:multiLevelType w:val="hybridMultilevel"/>
    <w:tmpl w:val="F7726A96"/>
    <w:lvl w:ilvl="0" w:tplc="8174B12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CB44EBC"/>
    <w:multiLevelType w:val="singleLevel"/>
    <w:tmpl w:val="F238EF3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6" w15:restartNumberingAfterBreak="0">
    <w:nsid w:val="5131140C"/>
    <w:multiLevelType w:val="singleLevel"/>
    <w:tmpl w:val="F1000F26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7" w15:restartNumberingAfterBreak="0">
    <w:nsid w:val="52A9672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4614D65"/>
    <w:multiLevelType w:val="multilevel"/>
    <w:tmpl w:val="DCF8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2310B3"/>
    <w:multiLevelType w:val="hybridMultilevel"/>
    <w:tmpl w:val="870084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846FC"/>
    <w:multiLevelType w:val="singleLevel"/>
    <w:tmpl w:val="C75EFC46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1" w15:restartNumberingAfterBreak="0">
    <w:nsid w:val="5B632531"/>
    <w:multiLevelType w:val="multilevel"/>
    <w:tmpl w:val="F4D06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2" w15:restartNumberingAfterBreak="0">
    <w:nsid w:val="5C59124D"/>
    <w:multiLevelType w:val="singleLevel"/>
    <w:tmpl w:val="6036836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Cambria" w:hAnsi="Batang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33" w15:restartNumberingAfterBreak="0">
    <w:nsid w:val="5C765CDE"/>
    <w:multiLevelType w:val="multilevel"/>
    <w:tmpl w:val="8EF86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B16F1E"/>
    <w:multiLevelType w:val="hybridMultilevel"/>
    <w:tmpl w:val="71181FF8"/>
    <w:lvl w:ilvl="0" w:tplc="DEB2CF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7635D"/>
    <w:multiLevelType w:val="multilevel"/>
    <w:tmpl w:val="413A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F67E6"/>
    <w:multiLevelType w:val="multilevel"/>
    <w:tmpl w:val="794A7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4B5666"/>
    <w:multiLevelType w:val="multilevel"/>
    <w:tmpl w:val="C39C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7170B"/>
    <w:multiLevelType w:val="multilevel"/>
    <w:tmpl w:val="BE5C6690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796F9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0" w15:restartNumberingAfterBreak="0">
    <w:nsid w:val="75B45950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41" w15:restartNumberingAfterBreak="0">
    <w:nsid w:val="764B769D"/>
    <w:multiLevelType w:val="multilevel"/>
    <w:tmpl w:val="6AFE077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78B5543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B5E2AAE"/>
    <w:multiLevelType w:val="multilevel"/>
    <w:tmpl w:val="367A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B755D4"/>
    <w:multiLevelType w:val="multilevel"/>
    <w:tmpl w:val="CBE2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086B91"/>
    <w:multiLevelType w:val="multilevel"/>
    <w:tmpl w:val="D3782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DEC192B"/>
    <w:multiLevelType w:val="multilevel"/>
    <w:tmpl w:val="8FA4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2"/>
    <w:lvlOverride w:ilvl="0">
      <w:startOverride w:val="1"/>
    </w:lvlOverride>
  </w:num>
  <w:num w:numId="3">
    <w:abstractNumId w:val="38"/>
  </w:num>
  <w:num w:numId="4">
    <w:abstractNumId w:val="12"/>
    <w:lvlOverride w:ilvl="0">
      <w:startOverride w:val="2"/>
    </w:lvlOverride>
  </w:num>
  <w:num w:numId="5">
    <w:abstractNumId w:val="30"/>
    <w:lvlOverride w:ilvl="0">
      <w:startOverride w:val="1"/>
    </w:lvlOverride>
  </w:num>
  <w:num w:numId="6">
    <w:abstractNumId w:val="26"/>
    <w:lvlOverride w:ilvl="0">
      <w:startOverride w:val="3"/>
    </w:lvlOverride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</w:num>
  <w:num w:numId="12">
    <w:abstractNumId w:val="23"/>
  </w:num>
  <w:num w:numId="13">
    <w:abstractNumId w:val="31"/>
  </w:num>
  <w:num w:numId="14">
    <w:abstractNumId w:val="36"/>
  </w:num>
  <w:num w:numId="15">
    <w:abstractNumId w:val="41"/>
  </w:num>
  <w:num w:numId="16">
    <w:abstractNumId w:val="11"/>
  </w:num>
  <w:num w:numId="17">
    <w:abstractNumId w:val="19"/>
  </w:num>
  <w:num w:numId="18">
    <w:abstractNumId w:val="18"/>
  </w:num>
  <w:num w:numId="19">
    <w:abstractNumId w:val="27"/>
  </w:num>
  <w:num w:numId="20">
    <w:abstractNumId w:val="42"/>
  </w:num>
  <w:num w:numId="21">
    <w:abstractNumId w:val="20"/>
  </w:num>
  <w:num w:numId="22">
    <w:abstractNumId w:val="1"/>
  </w:num>
  <w:num w:numId="23">
    <w:abstractNumId w:val="16"/>
  </w:num>
  <w:num w:numId="24">
    <w:abstractNumId w:val="4"/>
  </w:num>
  <w:num w:numId="25">
    <w:abstractNumId w:val="0"/>
  </w:num>
  <w:num w:numId="26">
    <w:abstractNumId w:val="32"/>
  </w:num>
  <w:num w:numId="27">
    <w:abstractNumId w:val="39"/>
  </w:num>
  <w:num w:numId="28">
    <w:abstractNumId w:val="40"/>
  </w:num>
  <w:num w:numId="29">
    <w:abstractNumId w:val="8"/>
  </w:num>
  <w:num w:numId="30">
    <w:abstractNumId w:val="2"/>
  </w:num>
  <w:num w:numId="31">
    <w:abstractNumId w:val="46"/>
  </w:num>
  <w:num w:numId="32">
    <w:abstractNumId w:val="28"/>
  </w:num>
  <w:num w:numId="33">
    <w:abstractNumId w:val="44"/>
  </w:num>
  <w:num w:numId="34">
    <w:abstractNumId w:val="35"/>
  </w:num>
  <w:num w:numId="35">
    <w:abstractNumId w:val="15"/>
  </w:num>
  <w:num w:numId="36">
    <w:abstractNumId w:val="37"/>
  </w:num>
  <w:num w:numId="37">
    <w:abstractNumId w:val="43"/>
  </w:num>
  <w:num w:numId="38">
    <w:abstractNumId w:val="13"/>
  </w:num>
  <w:num w:numId="39">
    <w:abstractNumId w:val="3"/>
  </w:num>
  <w:num w:numId="40">
    <w:abstractNumId w:val="29"/>
  </w:num>
  <w:num w:numId="41">
    <w:abstractNumId w:val="14"/>
  </w:num>
  <w:num w:numId="42">
    <w:abstractNumId w:val="34"/>
  </w:num>
  <w:num w:numId="43">
    <w:abstractNumId w:val="7"/>
  </w:num>
  <w:num w:numId="44">
    <w:abstractNumId w:val="5"/>
  </w:num>
  <w:num w:numId="45">
    <w:abstractNumId w:val="9"/>
  </w:num>
  <w:num w:numId="46">
    <w:abstractNumId w:val="24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BE"/>
    <w:rsid w:val="0001237E"/>
    <w:rsid w:val="00012A24"/>
    <w:rsid w:val="00032586"/>
    <w:rsid w:val="00034E1E"/>
    <w:rsid w:val="00082435"/>
    <w:rsid w:val="00092FF9"/>
    <w:rsid w:val="00097ECD"/>
    <w:rsid w:val="000B34F5"/>
    <w:rsid w:val="000D1CB9"/>
    <w:rsid w:val="000D1DA1"/>
    <w:rsid w:val="00100DFE"/>
    <w:rsid w:val="0010334A"/>
    <w:rsid w:val="00111F9D"/>
    <w:rsid w:val="00116707"/>
    <w:rsid w:val="00120DF5"/>
    <w:rsid w:val="0014336A"/>
    <w:rsid w:val="00143A9B"/>
    <w:rsid w:val="00154D0E"/>
    <w:rsid w:val="001573CB"/>
    <w:rsid w:val="00162C0E"/>
    <w:rsid w:val="00165702"/>
    <w:rsid w:val="00172BF7"/>
    <w:rsid w:val="00175CC1"/>
    <w:rsid w:val="0018102D"/>
    <w:rsid w:val="00181687"/>
    <w:rsid w:val="00185DDE"/>
    <w:rsid w:val="00192D48"/>
    <w:rsid w:val="00197755"/>
    <w:rsid w:val="001B6F33"/>
    <w:rsid w:val="001C32D8"/>
    <w:rsid w:val="001D1FB6"/>
    <w:rsid w:val="001F4C1A"/>
    <w:rsid w:val="001F6378"/>
    <w:rsid w:val="00215BC9"/>
    <w:rsid w:val="0022300F"/>
    <w:rsid w:val="00231B45"/>
    <w:rsid w:val="00242B11"/>
    <w:rsid w:val="0024558D"/>
    <w:rsid w:val="00246E43"/>
    <w:rsid w:val="002500FB"/>
    <w:rsid w:val="00252E20"/>
    <w:rsid w:val="00265EC1"/>
    <w:rsid w:val="002847B5"/>
    <w:rsid w:val="002B373A"/>
    <w:rsid w:val="002B6439"/>
    <w:rsid w:val="002C53C8"/>
    <w:rsid w:val="002C61BC"/>
    <w:rsid w:val="002F2D1D"/>
    <w:rsid w:val="002F3579"/>
    <w:rsid w:val="002F719C"/>
    <w:rsid w:val="0031240A"/>
    <w:rsid w:val="003560B2"/>
    <w:rsid w:val="00362866"/>
    <w:rsid w:val="00384250"/>
    <w:rsid w:val="00393A65"/>
    <w:rsid w:val="00395F4C"/>
    <w:rsid w:val="003A01FC"/>
    <w:rsid w:val="003A1BE0"/>
    <w:rsid w:val="003A3EF8"/>
    <w:rsid w:val="003C0EC1"/>
    <w:rsid w:val="003C727C"/>
    <w:rsid w:val="003F057F"/>
    <w:rsid w:val="004051C2"/>
    <w:rsid w:val="00407D69"/>
    <w:rsid w:val="00413822"/>
    <w:rsid w:val="004311B0"/>
    <w:rsid w:val="00436ABF"/>
    <w:rsid w:val="00441FFB"/>
    <w:rsid w:val="004502AD"/>
    <w:rsid w:val="004679D6"/>
    <w:rsid w:val="004847BF"/>
    <w:rsid w:val="00487972"/>
    <w:rsid w:val="00487A84"/>
    <w:rsid w:val="004A7111"/>
    <w:rsid w:val="004B3F3C"/>
    <w:rsid w:val="004B452A"/>
    <w:rsid w:val="004B60AF"/>
    <w:rsid w:val="004B7685"/>
    <w:rsid w:val="004F0DC0"/>
    <w:rsid w:val="005033DC"/>
    <w:rsid w:val="00511495"/>
    <w:rsid w:val="005114D4"/>
    <w:rsid w:val="00511B6E"/>
    <w:rsid w:val="005271CA"/>
    <w:rsid w:val="005338CE"/>
    <w:rsid w:val="00535E63"/>
    <w:rsid w:val="005374C9"/>
    <w:rsid w:val="005441EF"/>
    <w:rsid w:val="00570F50"/>
    <w:rsid w:val="00576383"/>
    <w:rsid w:val="005879B6"/>
    <w:rsid w:val="005A5049"/>
    <w:rsid w:val="005B07EA"/>
    <w:rsid w:val="005B5670"/>
    <w:rsid w:val="005C559C"/>
    <w:rsid w:val="005C5932"/>
    <w:rsid w:val="005C7C9F"/>
    <w:rsid w:val="005E3777"/>
    <w:rsid w:val="005E6B43"/>
    <w:rsid w:val="005F169B"/>
    <w:rsid w:val="00604204"/>
    <w:rsid w:val="006315EF"/>
    <w:rsid w:val="006407A9"/>
    <w:rsid w:val="00650905"/>
    <w:rsid w:val="00667268"/>
    <w:rsid w:val="00690FF1"/>
    <w:rsid w:val="0069263B"/>
    <w:rsid w:val="006A4127"/>
    <w:rsid w:val="006B2B10"/>
    <w:rsid w:val="006B6115"/>
    <w:rsid w:val="006B64CC"/>
    <w:rsid w:val="006B6CBE"/>
    <w:rsid w:val="006D71FB"/>
    <w:rsid w:val="006E26DF"/>
    <w:rsid w:val="006E2B8F"/>
    <w:rsid w:val="006E70FF"/>
    <w:rsid w:val="00700060"/>
    <w:rsid w:val="00725381"/>
    <w:rsid w:val="007455BB"/>
    <w:rsid w:val="00762847"/>
    <w:rsid w:val="00764D61"/>
    <w:rsid w:val="00790406"/>
    <w:rsid w:val="007A207E"/>
    <w:rsid w:val="007A6535"/>
    <w:rsid w:val="007B7AB3"/>
    <w:rsid w:val="007F0524"/>
    <w:rsid w:val="00803081"/>
    <w:rsid w:val="00836E8B"/>
    <w:rsid w:val="00837E41"/>
    <w:rsid w:val="00845470"/>
    <w:rsid w:val="00846B14"/>
    <w:rsid w:val="00853177"/>
    <w:rsid w:val="00854651"/>
    <w:rsid w:val="00864593"/>
    <w:rsid w:val="008914CF"/>
    <w:rsid w:val="008A0CBE"/>
    <w:rsid w:val="008A6C19"/>
    <w:rsid w:val="008B644F"/>
    <w:rsid w:val="008D7BB3"/>
    <w:rsid w:val="008E76AB"/>
    <w:rsid w:val="00912DFF"/>
    <w:rsid w:val="00913A3C"/>
    <w:rsid w:val="00940426"/>
    <w:rsid w:val="00983B7F"/>
    <w:rsid w:val="009872FA"/>
    <w:rsid w:val="00990065"/>
    <w:rsid w:val="009A6F7D"/>
    <w:rsid w:val="009A7637"/>
    <w:rsid w:val="009A7836"/>
    <w:rsid w:val="009B3C79"/>
    <w:rsid w:val="009C249E"/>
    <w:rsid w:val="009C7814"/>
    <w:rsid w:val="009E1A1C"/>
    <w:rsid w:val="00A028A2"/>
    <w:rsid w:val="00A0359C"/>
    <w:rsid w:val="00A51631"/>
    <w:rsid w:val="00A709B3"/>
    <w:rsid w:val="00A73D55"/>
    <w:rsid w:val="00A9730F"/>
    <w:rsid w:val="00AA47AA"/>
    <w:rsid w:val="00AA5D5A"/>
    <w:rsid w:val="00AA64DF"/>
    <w:rsid w:val="00AA7A4B"/>
    <w:rsid w:val="00AB4C85"/>
    <w:rsid w:val="00AB6929"/>
    <w:rsid w:val="00AC135C"/>
    <w:rsid w:val="00AE5848"/>
    <w:rsid w:val="00AF7715"/>
    <w:rsid w:val="00B001E6"/>
    <w:rsid w:val="00B31FFC"/>
    <w:rsid w:val="00B420D1"/>
    <w:rsid w:val="00B52ECD"/>
    <w:rsid w:val="00B54CD2"/>
    <w:rsid w:val="00B566EF"/>
    <w:rsid w:val="00B62555"/>
    <w:rsid w:val="00B87B55"/>
    <w:rsid w:val="00B92B89"/>
    <w:rsid w:val="00BA4467"/>
    <w:rsid w:val="00BB416D"/>
    <w:rsid w:val="00BB6F12"/>
    <w:rsid w:val="00BC1C4B"/>
    <w:rsid w:val="00BC7E76"/>
    <w:rsid w:val="00BE6C3D"/>
    <w:rsid w:val="00BF0F4B"/>
    <w:rsid w:val="00BF4FBB"/>
    <w:rsid w:val="00BF77A2"/>
    <w:rsid w:val="00C0066E"/>
    <w:rsid w:val="00C32ED6"/>
    <w:rsid w:val="00C33516"/>
    <w:rsid w:val="00C3649C"/>
    <w:rsid w:val="00C369FC"/>
    <w:rsid w:val="00C476E1"/>
    <w:rsid w:val="00C502B3"/>
    <w:rsid w:val="00C64B4F"/>
    <w:rsid w:val="00C77AD6"/>
    <w:rsid w:val="00C80ECF"/>
    <w:rsid w:val="00CF305D"/>
    <w:rsid w:val="00CF5933"/>
    <w:rsid w:val="00D00FEA"/>
    <w:rsid w:val="00D1172B"/>
    <w:rsid w:val="00D574F2"/>
    <w:rsid w:val="00D70A9C"/>
    <w:rsid w:val="00D73B4A"/>
    <w:rsid w:val="00D743BC"/>
    <w:rsid w:val="00D90B87"/>
    <w:rsid w:val="00D925F7"/>
    <w:rsid w:val="00DA3821"/>
    <w:rsid w:val="00DA68D2"/>
    <w:rsid w:val="00DA6ACF"/>
    <w:rsid w:val="00DA77E9"/>
    <w:rsid w:val="00DB286D"/>
    <w:rsid w:val="00DD7922"/>
    <w:rsid w:val="00E02092"/>
    <w:rsid w:val="00E11739"/>
    <w:rsid w:val="00E22EF8"/>
    <w:rsid w:val="00E3026E"/>
    <w:rsid w:val="00E32213"/>
    <w:rsid w:val="00E344F4"/>
    <w:rsid w:val="00E46D55"/>
    <w:rsid w:val="00E47E34"/>
    <w:rsid w:val="00E60C9F"/>
    <w:rsid w:val="00E812F2"/>
    <w:rsid w:val="00E8760B"/>
    <w:rsid w:val="00E87A83"/>
    <w:rsid w:val="00E90BBA"/>
    <w:rsid w:val="00EA557A"/>
    <w:rsid w:val="00EB4422"/>
    <w:rsid w:val="00EC152E"/>
    <w:rsid w:val="00EC41F0"/>
    <w:rsid w:val="00F064A9"/>
    <w:rsid w:val="00F12332"/>
    <w:rsid w:val="00F129C8"/>
    <w:rsid w:val="00F2329A"/>
    <w:rsid w:val="00F23AD5"/>
    <w:rsid w:val="00F24B17"/>
    <w:rsid w:val="00F25090"/>
    <w:rsid w:val="00F3435E"/>
    <w:rsid w:val="00F44423"/>
    <w:rsid w:val="00F6045A"/>
    <w:rsid w:val="00F63AA1"/>
    <w:rsid w:val="00F67A12"/>
    <w:rsid w:val="00F72986"/>
    <w:rsid w:val="00F82DA0"/>
    <w:rsid w:val="00F82EEF"/>
    <w:rsid w:val="00F906E0"/>
    <w:rsid w:val="00FC73D9"/>
    <w:rsid w:val="00FD71CE"/>
    <w:rsid w:val="00FE0095"/>
    <w:rsid w:val="00FE0C82"/>
    <w:rsid w:val="00FE71DB"/>
    <w:rsid w:val="00FE7F0D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26CD"/>
  <w15:docId w15:val="{39685804-EC40-491F-8C73-242936ED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B6E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6B6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11B6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11B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B6CB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6B6CBE"/>
    <w:rPr>
      <w:b/>
      <w:bCs/>
    </w:rPr>
  </w:style>
  <w:style w:type="character" w:customStyle="1" w:styleId="street-address">
    <w:name w:val="street-address"/>
    <w:basedOn w:val="Domylnaczcionkaakapitu"/>
    <w:rsid w:val="006B6CBE"/>
  </w:style>
  <w:style w:type="character" w:customStyle="1" w:styleId="postal-code">
    <w:name w:val="postal-code"/>
    <w:basedOn w:val="Domylnaczcionkaakapitu"/>
    <w:rsid w:val="006B6CBE"/>
  </w:style>
  <w:style w:type="character" w:customStyle="1" w:styleId="locality">
    <w:name w:val="locality"/>
    <w:basedOn w:val="Domylnaczcionkaakapitu"/>
    <w:rsid w:val="006B6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6CBE"/>
  </w:style>
  <w:style w:type="character" w:customStyle="1" w:styleId="TekstprzypisukocowegoZnak">
    <w:name w:val="Tekst przypisu końcowego Znak"/>
    <w:link w:val="Tekstprzypisukocowego"/>
    <w:uiPriority w:val="99"/>
    <w:semiHidden/>
    <w:rsid w:val="006B6CB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B6CB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A7111"/>
    <w:pPr>
      <w:spacing w:before="100" w:beforeAutospacing="1" w:after="100" w:afterAutospacing="1"/>
    </w:pPr>
    <w:rPr>
      <w:sz w:val="24"/>
      <w:szCs w:val="24"/>
    </w:rPr>
  </w:style>
  <w:style w:type="character" w:customStyle="1" w:styleId="Nagwek4Znak">
    <w:name w:val="Nagłówek 4 Znak"/>
    <w:link w:val="Nagwek4"/>
    <w:rsid w:val="00511B6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rsid w:val="00511B6E"/>
    <w:rPr>
      <w:rFonts w:ascii="Times New Roman" w:eastAsia="Times New Roman" w:hAnsi="Times New Roman" w:cs="Times New Roman"/>
      <w:bCs/>
      <w:i/>
      <w:i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511B6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Tekstpodstawowy">
    <w:name w:val="Body Text"/>
    <w:basedOn w:val="Normalny"/>
    <w:link w:val="TekstpodstawowyZnak"/>
    <w:semiHidden/>
    <w:rsid w:val="00511B6E"/>
    <w:rPr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511B6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11B6E"/>
    <w:pPr>
      <w:snapToGrid w:val="0"/>
      <w:spacing w:line="360" w:lineRule="auto"/>
      <w:ind w:firstLine="567"/>
    </w:pPr>
    <w:rPr>
      <w:sz w:val="24"/>
    </w:rPr>
  </w:style>
  <w:style w:type="character" w:customStyle="1" w:styleId="TekstpodstawowywcityZnak">
    <w:name w:val="Tekst podstawowy wcięty Znak"/>
    <w:link w:val="Tekstpodstawowywcity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11B6E"/>
    <w:rPr>
      <w:sz w:val="24"/>
    </w:rPr>
  </w:style>
  <w:style w:type="character" w:customStyle="1" w:styleId="Tekstpodstawowy3Znak">
    <w:name w:val="Tekst podstawowy 3 Znak"/>
    <w:link w:val="Tekstpodstawowy3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11B6E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511B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rsid w:val="00511B6E"/>
    <w:pPr>
      <w:ind w:left="283" w:hanging="283"/>
    </w:pPr>
  </w:style>
  <w:style w:type="paragraph" w:styleId="Lista2">
    <w:name w:val="List 2"/>
    <w:basedOn w:val="Normalny"/>
    <w:semiHidden/>
    <w:rsid w:val="00511B6E"/>
    <w:pPr>
      <w:ind w:left="566" w:hanging="283"/>
      <w:contextualSpacing/>
    </w:pPr>
  </w:style>
  <w:style w:type="character" w:customStyle="1" w:styleId="Nagwek2Znak">
    <w:name w:val="Nagłówek 2 Znak"/>
    <w:link w:val="Nagwek2"/>
    <w:uiPriority w:val="9"/>
    <w:semiHidden/>
    <w:rsid w:val="00511B6E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styleId="Hipercze">
    <w:name w:val="Hyperlink"/>
    <w:uiPriority w:val="99"/>
    <w:semiHidden/>
    <w:unhideWhenUsed/>
    <w:rsid w:val="00AE5848"/>
    <w:rPr>
      <w:color w:val="0000FF"/>
      <w:u w:val="single"/>
    </w:rPr>
  </w:style>
  <w:style w:type="character" w:customStyle="1" w:styleId="tabulatory">
    <w:name w:val="tabulatory"/>
    <w:basedOn w:val="Domylnaczcionkaakapitu"/>
    <w:rsid w:val="007F0524"/>
  </w:style>
  <w:style w:type="paragraph" w:styleId="Tekstdymka">
    <w:name w:val="Balloon Text"/>
    <w:basedOn w:val="Normalny"/>
    <w:link w:val="TekstdymkaZnak"/>
    <w:uiPriority w:val="99"/>
    <w:semiHidden/>
    <w:unhideWhenUsed/>
    <w:rsid w:val="00165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570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BB6F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rakstyluakapitowego">
    <w:name w:val="[Brak stylu akapitowego]"/>
    <w:rsid w:val="00F23A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omylnie">
    <w:name w:val="Domyślnie"/>
    <w:rsid w:val="006E26DF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sz w:val="22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284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284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847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1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4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3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0F6CC-CDF4-4AE5-8366-F8BE3A30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UGMM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Anna Kalinowska</cp:lastModifiedBy>
  <cp:revision>3</cp:revision>
  <cp:lastPrinted>2019-11-15T12:07:00Z</cp:lastPrinted>
  <dcterms:created xsi:type="dcterms:W3CDTF">2021-05-07T10:33:00Z</dcterms:created>
  <dcterms:modified xsi:type="dcterms:W3CDTF">2021-05-07T10:33:00Z</dcterms:modified>
</cp:coreProperties>
</file>