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B16" w:rsidRDefault="008F5CA9">
      <w:pPr>
        <w:pStyle w:val="Standard"/>
        <w:jc w:val="right"/>
        <w:rPr>
          <w:rFonts w:cs="Times New Roman"/>
          <w:b/>
          <w:lang w:val="pl-PL"/>
        </w:rPr>
      </w:pPr>
      <w:proofErr w:type="spellStart"/>
      <w:r>
        <w:rPr>
          <w:rFonts w:cs="Times New Roman"/>
          <w:b/>
          <w:lang w:val="pl-PL"/>
        </w:rPr>
        <w:t>Zał</w:t>
      </w:r>
      <w:proofErr w:type="spellEnd"/>
      <w:r>
        <w:rPr>
          <w:rFonts w:cs="Times New Roman"/>
          <w:b/>
          <w:lang w:val="pl-PL"/>
        </w:rPr>
        <w:t xml:space="preserve"> nr 3 do SIWZ</w:t>
      </w:r>
      <w:r w:rsidR="00B84574">
        <w:rPr>
          <w:rFonts w:cs="Times New Roman"/>
          <w:b/>
          <w:lang w:val="pl-PL"/>
        </w:rPr>
        <w:t>.</w:t>
      </w:r>
    </w:p>
    <w:p w:rsidR="00381B16" w:rsidRDefault="008F5CA9">
      <w:pPr>
        <w:pStyle w:val="WW-Tekstwstpniesformatowany"/>
        <w:jc w:val="center"/>
        <w:rPr>
          <w:rFonts w:ascii="Times New Roman" w:hAnsi="Times New Roman" w:cs="Times New Roman"/>
          <w:b/>
          <w:lang w:val="pl-PL"/>
        </w:rPr>
      </w:pPr>
      <w:r>
        <w:rPr>
          <w:rFonts w:ascii="Times New Roman" w:hAnsi="Times New Roman" w:cs="Times New Roman"/>
          <w:b/>
          <w:lang w:val="pl-PL"/>
        </w:rPr>
        <w:t xml:space="preserve">Wzór </w:t>
      </w:r>
      <w:r w:rsidR="00B84574">
        <w:rPr>
          <w:rFonts w:ascii="Times New Roman" w:hAnsi="Times New Roman" w:cs="Times New Roman"/>
          <w:b/>
          <w:lang w:val="pl-PL"/>
        </w:rPr>
        <w:t>UMOW</w:t>
      </w:r>
      <w:r>
        <w:rPr>
          <w:rFonts w:ascii="Times New Roman" w:hAnsi="Times New Roman" w:cs="Times New Roman"/>
          <w:b/>
          <w:lang w:val="pl-PL"/>
        </w:rPr>
        <w:t>Y</w:t>
      </w:r>
      <w:r w:rsidR="00B84574">
        <w:rPr>
          <w:rFonts w:ascii="Times New Roman" w:hAnsi="Times New Roman" w:cs="Times New Roman"/>
          <w:b/>
          <w:lang w:val="pl-PL"/>
        </w:rPr>
        <w:t xml:space="preserve"> o roboty budowlane</w:t>
      </w:r>
    </w:p>
    <w:p w:rsidR="00381B16" w:rsidRDefault="00381B16">
      <w:pPr>
        <w:pStyle w:val="WW-Tekstwstpniesformatowany"/>
        <w:jc w:val="center"/>
        <w:rPr>
          <w:rFonts w:ascii="Times New Roman" w:hAnsi="Times New Roman" w:cs="Times New Roman"/>
          <w:b/>
          <w:lang w:val="pl-PL"/>
        </w:rPr>
      </w:pPr>
    </w:p>
    <w:p w:rsidR="00381B16" w:rsidRDefault="00B84574">
      <w:pPr>
        <w:pStyle w:val="WW-Tekstwstpniesformatowany"/>
        <w:jc w:val="center"/>
        <w:rPr>
          <w:rFonts w:ascii="Times New Roman" w:hAnsi="Times New Roman" w:cs="Times New Roman"/>
          <w:b/>
          <w:bCs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>zawarta w Dobrem w dniu ……………….</w:t>
      </w:r>
    </w:p>
    <w:p w:rsidR="00381B16" w:rsidRDefault="00B84574">
      <w:pPr>
        <w:pStyle w:val="WW-Tekstwstpniesformatowany"/>
        <w:jc w:val="center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na podstawie przeprowadzonego przetargu nieograniczonego</w:t>
      </w:r>
    </w:p>
    <w:p w:rsidR="00381B16" w:rsidRDefault="00381B16">
      <w:pPr>
        <w:pStyle w:val="Default"/>
        <w:jc w:val="center"/>
        <w:rPr>
          <w:b/>
          <w:bCs/>
          <w:sz w:val="20"/>
          <w:szCs w:val="20"/>
        </w:rPr>
      </w:pPr>
    </w:p>
    <w:p w:rsidR="00381B16" w:rsidRDefault="00B84574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p o m i ę d z y:</w:t>
      </w:r>
    </w:p>
    <w:p w:rsidR="00381B16" w:rsidRDefault="00381B16">
      <w:pPr>
        <w:pStyle w:val="Default"/>
        <w:jc w:val="both"/>
        <w:rPr>
          <w:sz w:val="20"/>
          <w:szCs w:val="20"/>
        </w:rPr>
      </w:pPr>
    </w:p>
    <w:p w:rsidR="00381B16" w:rsidRDefault="00B84574">
      <w:pPr>
        <w:pStyle w:val="Standard"/>
      </w:pPr>
      <w:r>
        <w:rPr>
          <w:lang w:val="pl-PL"/>
        </w:rPr>
        <w:t xml:space="preserve">Gminą Dobre z siedzibą , ul. Kościuszki 1, 05-307 Dobre  REGON 711582658 i nadany NIP 822-21-46-613 zwanym dalej w tekście </w:t>
      </w:r>
      <w:r>
        <w:rPr>
          <w:b/>
          <w:lang w:val="pl-PL"/>
        </w:rPr>
        <w:t>Zamawiającym</w:t>
      </w:r>
      <w:r>
        <w:rPr>
          <w:lang w:val="pl-PL"/>
        </w:rPr>
        <w:t>,</w:t>
      </w:r>
    </w:p>
    <w:p w:rsidR="00381B16" w:rsidRDefault="00B84574">
      <w:pPr>
        <w:pStyle w:val="Standard"/>
        <w:rPr>
          <w:lang w:val="pl-PL"/>
        </w:rPr>
      </w:pPr>
      <w:r>
        <w:rPr>
          <w:lang w:val="pl-PL"/>
        </w:rPr>
        <w:t>reprezentowaną  przez: Tadeusza Gałązka -  Wójta Gminy Dobre</w:t>
      </w:r>
    </w:p>
    <w:p w:rsidR="00381B16" w:rsidRDefault="00B84574">
      <w:pPr>
        <w:pStyle w:val="Standard"/>
        <w:rPr>
          <w:lang w:val="pl-PL"/>
        </w:rPr>
      </w:pPr>
      <w:r>
        <w:rPr>
          <w:lang w:val="pl-PL"/>
        </w:rPr>
        <w:t>przy kontrasygnacie Skarbnika: Elżbiety Gadomskiej</w:t>
      </w:r>
    </w:p>
    <w:p w:rsidR="00381B16" w:rsidRDefault="00B84574">
      <w:pPr>
        <w:pStyle w:val="WW-Tekstwstpniesformatowany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a</w:t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  <w:t xml:space="preserve">     </w:t>
      </w:r>
    </w:p>
    <w:p w:rsidR="00381B16" w:rsidRDefault="00B84574">
      <w:pPr>
        <w:pStyle w:val="WW-Tekstwstpniesformatowany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„………………………………………………………..</w:t>
      </w:r>
    </w:p>
    <w:p w:rsidR="00381B16" w:rsidRDefault="00B84574">
      <w:pPr>
        <w:pStyle w:val="WW-Tekstwstpniesformatowany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zwanym dalej Wykonawcą,</w:t>
      </w:r>
    </w:p>
    <w:p w:rsidR="00381B16" w:rsidRDefault="00B84574">
      <w:pPr>
        <w:pStyle w:val="WW-Tekstwstpniesformatowany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reprezentowanym przez: ………………………………………….</w:t>
      </w:r>
    </w:p>
    <w:p w:rsidR="00381B16" w:rsidRDefault="00381B16">
      <w:pPr>
        <w:pStyle w:val="WW-Tekstwstpniesformatowany"/>
        <w:jc w:val="both"/>
        <w:rPr>
          <w:rFonts w:ascii="Times New Roman" w:hAnsi="Times New Roman" w:cs="Times New Roman"/>
          <w:lang w:val="pl-PL"/>
        </w:rPr>
      </w:pPr>
    </w:p>
    <w:p w:rsidR="00381B16" w:rsidRDefault="00B84574">
      <w:pPr>
        <w:pStyle w:val="WW-Tekstwstpniesformatowany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zawarto umowę o następującej treści :  </w:t>
      </w:r>
    </w:p>
    <w:p w:rsidR="00381B16" w:rsidRDefault="00381B16">
      <w:pPr>
        <w:pStyle w:val="WW-Tekstwstpniesformatowany"/>
        <w:jc w:val="both"/>
        <w:rPr>
          <w:rFonts w:ascii="Times New Roman" w:hAnsi="Times New Roman" w:cs="Times New Roman"/>
          <w:lang w:val="pl-PL"/>
        </w:rPr>
      </w:pPr>
    </w:p>
    <w:p w:rsidR="00381B16" w:rsidRDefault="00B84574">
      <w:pPr>
        <w:pStyle w:val="WW-Tekstwstpniesformatowany"/>
        <w:jc w:val="center"/>
        <w:rPr>
          <w:rFonts w:ascii="Times New Roman" w:hAnsi="Times New Roman" w:cs="Times New Roman"/>
          <w:b/>
          <w:lang w:val="pl-PL"/>
        </w:rPr>
      </w:pPr>
      <w:r>
        <w:rPr>
          <w:rFonts w:ascii="Times New Roman" w:hAnsi="Times New Roman" w:cs="Times New Roman"/>
          <w:b/>
          <w:lang w:val="pl-PL"/>
        </w:rPr>
        <w:t>§ 1</w:t>
      </w:r>
    </w:p>
    <w:p w:rsidR="00381B16" w:rsidRDefault="00B84574" w:rsidP="00A73380">
      <w:pPr>
        <w:pStyle w:val="Standard"/>
        <w:jc w:val="both"/>
      </w:pPr>
      <w:r>
        <w:rPr>
          <w:rFonts w:eastAsia="Lucida Sans Unicode"/>
          <w:lang w:val="pl-PL"/>
        </w:rPr>
        <w:t xml:space="preserve">1. Zamawiający zleca, a Wykonawca zobowiązuje się do wykonania zadania pn.: </w:t>
      </w:r>
      <w:proofErr w:type="spellStart"/>
      <w:r w:rsidR="00A73380" w:rsidRPr="00C74263">
        <w:rPr>
          <w:rFonts w:eastAsia="Times New Roman"/>
          <w:b/>
          <w:bCs/>
        </w:rPr>
        <w:t>Przebudowa</w:t>
      </w:r>
      <w:proofErr w:type="spellEnd"/>
      <w:r w:rsidR="00A73380" w:rsidRPr="00C74263">
        <w:rPr>
          <w:rFonts w:eastAsia="Times New Roman"/>
          <w:b/>
          <w:bCs/>
        </w:rPr>
        <w:t xml:space="preserve"> </w:t>
      </w:r>
      <w:proofErr w:type="spellStart"/>
      <w:r w:rsidR="00A73380" w:rsidRPr="00C74263">
        <w:rPr>
          <w:rFonts w:eastAsia="Times New Roman"/>
          <w:b/>
          <w:bCs/>
        </w:rPr>
        <w:t>drogi</w:t>
      </w:r>
      <w:proofErr w:type="spellEnd"/>
      <w:r w:rsidR="00A73380" w:rsidRPr="00C74263">
        <w:rPr>
          <w:rFonts w:eastAsia="Times New Roman"/>
          <w:b/>
          <w:bCs/>
        </w:rPr>
        <w:t xml:space="preserve"> </w:t>
      </w:r>
      <w:proofErr w:type="spellStart"/>
      <w:r w:rsidR="00A73380" w:rsidRPr="00C74263">
        <w:rPr>
          <w:rFonts w:eastAsia="Times New Roman"/>
          <w:b/>
          <w:bCs/>
        </w:rPr>
        <w:t>powiatowej</w:t>
      </w:r>
      <w:proofErr w:type="spellEnd"/>
      <w:r w:rsidR="00A73380" w:rsidRPr="00C74263">
        <w:rPr>
          <w:rFonts w:eastAsia="Times New Roman"/>
          <w:b/>
          <w:bCs/>
        </w:rPr>
        <w:t xml:space="preserve"> </w:t>
      </w:r>
      <w:proofErr w:type="spellStart"/>
      <w:r w:rsidR="00A73380" w:rsidRPr="00C74263">
        <w:rPr>
          <w:rFonts w:eastAsia="Times New Roman"/>
          <w:b/>
          <w:bCs/>
        </w:rPr>
        <w:t>nr</w:t>
      </w:r>
      <w:proofErr w:type="spellEnd"/>
      <w:r w:rsidR="00A73380" w:rsidRPr="00C74263">
        <w:rPr>
          <w:rFonts w:eastAsia="Times New Roman"/>
          <w:b/>
          <w:bCs/>
        </w:rPr>
        <w:t xml:space="preserve"> 2213W </w:t>
      </w:r>
      <w:proofErr w:type="spellStart"/>
      <w:r w:rsidR="00A73380" w:rsidRPr="00C74263">
        <w:rPr>
          <w:rFonts w:eastAsia="Times New Roman"/>
          <w:b/>
          <w:bCs/>
        </w:rPr>
        <w:t>Rudzienko</w:t>
      </w:r>
      <w:proofErr w:type="spellEnd"/>
      <w:r w:rsidR="00A73380" w:rsidRPr="00C74263">
        <w:rPr>
          <w:rFonts w:eastAsia="Times New Roman"/>
          <w:b/>
          <w:bCs/>
        </w:rPr>
        <w:t xml:space="preserve"> – </w:t>
      </w:r>
      <w:proofErr w:type="spellStart"/>
      <w:r w:rsidR="00A73380" w:rsidRPr="00C74263">
        <w:rPr>
          <w:rFonts w:eastAsia="Times New Roman"/>
          <w:b/>
          <w:bCs/>
        </w:rPr>
        <w:t>Rakówiec</w:t>
      </w:r>
      <w:proofErr w:type="spellEnd"/>
      <w:r w:rsidR="00A73380" w:rsidRPr="00C74263">
        <w:rPr>
          <w:rFonts w:eastAsia="Times New Roman"/>
          <w:b/>
          <w:bCs/>
        </w:rPr>
        <w:t xml:space="preserve"> – </w:t>
      </w:r>
      <w:proofErr w:type="spellStart"/>
      <w:r w:rsidR="00A73380" w:rsidRPr="00C74263">
        <w:rPr>
          <w:rFonts w:eastAsia="Times New Roman"/>
          <w:b/>
          <w:bCs/>
        </w:rPr>
        <w:t>Gęsianka</w:t>
      </w:r>
      <w:proofErr w:type="spellEnd"/>
      <w:r w:rsidR="00A73380" w:rsidRPr="00C74263">
        <w:rPr>
          <w:rFonts w:eastAsia="Times New Roman"/>
          <w:b/>
          <w:bCs/>
        </w:rPr>
        <w:t xml:space="preserve">, w </w:t>
      </w:r>
      <w:proofErr w:type="spellStart"/>
      <w:r w:rsidR="00A73380" w:rsidRPr="00C74263">
        <w:rPr>
          <w:rFonts w:eastAsia="Times New Roman"/>
          <w:b/>
          <w:bCs/>
        </w:rPr>
        <w:t>miejscowości</w:t>
      </w:r>
      <w:proofErr w:type="spellEnd"/>
      <w:r w:rsidR="00A73380" w:rsidRPr="00C74263">
        <w:rPr>
          <w:rFonts w:eastAsia="Times New Roman"/>
          <w:b/>
          <w:bCs/>
        </w:rPr>
        <w:t xml:space="preserve"> </w:t>
      </w:r>
      <w:proofErr w:type="spellStart"/>
      <w:r w:rsidR="00A73380" w:rsidRPr="00C74263">
        <w:rPr>
          <w:rFonts w:eastAsia="Times New Roman"/>
          <w:b/>
          <w:bCs/>
        </w:rPr>
        <w:t>Rakówiec</w:t>
      </w:r>
      <w:proofErr w:type="spellEnd"/>
      <w:r w:rsidR="00A73380" w:rsidRPr="00C74263">
        <w:rPr>
          <w:rFonts w:eastAsia="Times New Roman"/>
          <w:b/>
          <w:bCs/>
        </w:rPr>
        <w:t xml:space="preserve"> </w:t>
      </w:r>
      <w:proofErr w:type="spellStart"/>
      <w:r w:rsidR="00A73380" w:rsidRPr="00C74263">
        <w:rPr>
          <w:rFonts w:eastAsia="Times New Roman"/>
          <w:b/>
          <w:bCs/>
        </w:rPr>
        <w:t>gmina</w:t>
      </w:r>
      <w:proofErr w:type="spellEnd"/>
      <w:r w:rsidR="00A73380" w:rsidRPr="00C74263">
        <w:rPr>
          <w:rFonts w:eastAsia="Times New Roman"/>
          <w:b/>
          <w:bCs/>
        </w:rPr>
        <w:t xml:space="preserve"> </w:t>
      </w:r>
      <w:proofErr w:type="spellStart"/>
      <w:r w:rsidR="00A73380" w:rsidRPr="00C74263">
        <w:rPr>
          <w:rFonts w:eastAsia="Times New Roman"/>
          <w:b/>
          <w:bCs/>
        </w:rPr>
        <w:t>Dobre</w:t>
      </w:r>
      <w:proofErr w:type="spellEnd"/>
      <w:r w:rsidR="00A73380" w:rsidRPr="00C74263">
        <w:rPr>
          <w:rFonts w:eastAsia="Times New Roman"/>
          <w:b/>
          <w:bCs/>
        </w:rPr>
        <w:t xml:space="preserve"> </w:t>
      </w:r>
      <w:proofErr w:type="spellStart"/>
      <w:r w:rsidR="00A73380" w:rsidRPr="00C74263">
        <w:rPr>
          <w:rFonts w:eastAsia="Times New Roman"/>
          <w:b/>
          <w:bCs/>
        </w:rPr>
        <w:t>nr</w:t>
      </w:r>
      <w:proofErr w:type="spellEnd"/>
      <w:r w:rsidR="00A73380" w:rsidRPr="00C74263">
        <w:rPr>
          <w:b/>
          <w:bCs/>
          <w:color w:val="000000"/>
        </w:rPr>
        <w:t xml:space="preserve"> </w:t>
      </w:r>
      <w:proofErr w:type="spellStart"/>
      <w:r w:rsidR="00A73380" w:rsidRPr="00C74263">
        <w:rPr>
          <w:b/>
          <w:bCs/>
          <w:color w:val="000000"/>
        </w:rPr>
        <w:t>ref</w:t>
      </w:r>
      <w:proofErr w:type="spellEnd"/>
      <w:r w:rsidR="00A73380" w:rsidRPr="00C74263">
        <w:rPr>
          <w:b/>
          <w:bCs/>
          <w:color w:val="000000"/>
        </w:rPr>
        <w:t>. GKI 271.9.2015</w:t>
      </w:r>
      <w:r>
        <w:rPr>
          <w:rFonts w:eastAsia="Lucida Sans Unicode"/>
          <w:b/>
          <w:lang w:val="pl-PL"/>
        </w:rPr>
        <w:t xml:space="preserve"> </w:t>
      </w:r>
      <w:r>
        <w:rPr>
          <w:rFonts w:eastAsia="Lucida Sans Unicode"/>
          <w:lang w:val="pl-PL"/>
        </w:rPr>
        <w:t>zgodnie ze Specyfikacją Istotnych Warunków Zamówienia i złożoną ofertą.</w:t>
      </w:r>
    </w:p>
    <w:p w:rsidR="00381B16" w:rsidRDefault="00B84574">
      <w:pPr>
        <w:pStyle w:val="Standard"/>
        <w:tabs>
          <w:tab w:val="left" w:pos="0"/>
        </w:tabs>
        <w:jc w:val="both"/>
        <w:rPr>
          <w:rFonts w:eastAsia="Lucida Sans Unicode"/>
          <w:lang w:val="pl-PL"/>
        </w:rPr>
      </w:pPr>
      <w:r>
        <w:rPr>
          <w:rFonts w:eastAsia="Lucida Sans Unicode"/>
          <w:lang w:val="pl-PL"/>
        </w:rPr>
        <w:t>2. Szczegółowy zakres przedmiotu umowy, o którym mowa w ust. 1 oraz warunki jego wykonania określone są w dokumentacji projektowej, specyfikacjach technicznych wykonania odbioru robót, stanowiących integralną część niniejszej umowy.</w:t>
      </w:r>
    </w:p>
    <w:p w:rsidR="00381B16" w:rsidRDefault="00381B16">
      <w:pPr>
        <w:pStyle w:val="Standard"/>
        <w:tabs>
          <w:tab w:val="left" w:pos="284"/>
        </w:tabs>
        <w:jc w:val="both"/>
        <w:rPr>
          <w:rFonts w:eastAsia="Lucida Sans Unicode"/>
          <w:b/>
          <w:i/>
          <w:lang w:val="pl-PL"/>
        </w:rPr>
      </w:pPr>
    </w:p>
    <w:p w:rsidR="00381B16" w:rsidRDefault="00B84574">
      <w:pPr>
        <w:pStyle w:val="Standard"/>
        <w:tabs>
          <w:tab w:val="left" w:pos="1440"/>
        </w:tabs>
        <w:jc w:val="center"/>
        <w:rPr>
          <w:rFonts w:eastAsia="Courier New"/>
          <w:b/>
          <w:bCs/>
          <w:lang w:val="pl-PL"/>
        </w:rPr>
      </w:pPr>
      <w:r>
        <w:rPr>
          <w:rFonts w:eastAsia="Courier New"/>
          <w:b/>
          <w:bCs/>
          <w:lang w:val="pl-PL"/>
        </w:rPr>
        <w:t>§ 2</w:t>
      </w:r>
    </w:p>
    <w:p w:rsidR="00381B16" w:rsidRDefault="00B84574">
      <w:pPr>
        <w:pStyle w:val="Standard"/>
        <w:tabs>
          <w:tab w:val="left" w:pos="540"/>
        </w:tabs>
        <w:jc w:val="both"/>
        <w:textAlignment w:val="auto"/>
      </w:pPr>
      <w:r>
        <w:rPr>
          <w:rFonts w:eastAsia="Courier New"/>
          <w:lang w:val="pl-PL"/>
        </w:rPr>
        <w:t>1. Za wykonanie przedmiotu umowy określonego w §1 Zamawiający zobowiązuje się zapłacić cenę ryczałtową brutto w wysokości …………………………….</w:t>
      </w:r>
      <w:r>
        <w:rPr>
          <w:rFonts w:eastAsia="Courier New"/>
          <w:b/>
          <w:bCs/>
          <w:lang w:val="pl-PL"/>
        </w:rPr>
        <w:t>z</w:t>
      </w:r>
      <w:r>
        <w:rPr>
          <w:rFonts w:eastAsia="Courier New"/>
          <w:lang w:val="pl-PL"/>
        </w:rPr>
        <w:t>ł</w:t>
      </w:r>
      <w:r>
        <w:rPr>
          <w:rFonts w:eastAsia="Courier New"/>
          <w:b/>
          <w:bCs/>
          <w:lang w:val="pl-PL"/>
        </w:rPr>
        <w:t xml:space="preserve"> (słownie: ………………………………………………………………………..),</w:t>
      </w:r>
      <w:r>
        <w:rPr>
          <w:rFonts w:eastAsia="Courier New"/>
          <w:lang w:val="pl-PL"/>
        </w:rPr>
        <w:t xml:space="preserve"> zgodnie ze złożoną ofertą.</w:t>
      </w:r>
    </w:p>
    <w:p w:rsidR="00381B16" w:rsidRDefault="00B84574">
      <w:pPr>
        <w:pStyle w:val="Standard"/>
        <w:tabs>
          <w:tab w:val="left" w:pos="540"/>
        </w:tabs>
        <w:jc w:val="both"/>
        <w:textAlignment w:val="auto"/>
      </w:pPr>
      <w:r>
        <w:rPr>
          <w:lang w:val="pl-PL"/>
        </w:rPr>
        <w:t xml:space="preserve">2. Zapłata za wykonane roboty nastąpi w ciągu </w:t>
      </w:r>
      <w:r>
        <w:rPr>
          <w:b/>
          <w:lang w:val="pl-PL"/>
        </w:rPr>
        <w:t>30 dni</w:t>
      </w:r>
      <w:r>
        <w:rPr>
          <w:lang w:val="pl-PL"/>
        </w:rPr>
        <w:t xml:space="preserve"> od złożenia przez Wykonawcę faktury wystawionej na podstawie potwierdzonego przez inspektora nadzoru </w:t>
      </w:r>
      <w:r>
        <w:rPr>
          <w:rFonts w:eastAsia="Courier New"/>
          <w:lang w:val="pl-PL"/>
        </w:rPr>
        <w:t xml:space="preserve"> protokołu końcowego  zaakceptowanego przez Zamawiającego.</w:t>
      </w:r>
    </w:p>
    <w:p w:rsidR="00381B16" w:rsidRDefault="00B84574">
      <w:pPr>
        <w:pStyle w:val="Standard"/>
        <w:tabs>
          <w:tab w:val="left" w:pos="540"/>
        </w:tabs>
        <w:jc w:val="both"/>
        <w:textAlignment w:val="auto"/>
        <w:rPr>
          <w:rFonts w:eastAsia="Courier New"/>
          <w:lang w:val="pl-PL"/>
        </w:rPr>
      </w:pPr>
      <w:r>
        <w:rPr>
          <w:rFonts w:eastAsia="Courier New"/>
          <w:lang w:val="pl-PL"/>
        </w:rPr>
        <w:t>3. Zamawiający ureguluje należności wynikające z faktury, o której mowa w ust.2 przelewem na konto Wykonawcy w terminie do 30 dni od daty złożenia prawidłowo wystawionej pod względem formalno - prawnym i rachunkowym faktury VAT.</w:t>
      </w:r>
    </w:p>
    <w:p w:rsidR="00381B16" w:rsidRDefault="00B84574">
      <w:pPr>
        <w:pStyle w:val="Standard"/>
        <w:tabs>
          <w:tab w:val="left" w:pos="540"/>
        </w:tabs>
        <w:jc w:val="both"/>
        <w:textAlignment w:val="auto"/>
        <w:rPr>
          <w:rFonts w:eastAsia="Courier New"/>
          <w:lang w:val="pl-PL"/>
        </w:rPr>
      </w:pPr>
      <w:r>
        <w:rPr>
          <w:rFonts w:eastAsia="Courier New"/>
          <w:lang w:val="pl-PL"/>
        </w:rPr>
        <w:t>4. Wykonawca wraz z fakturą przedstawi oświadczenia Podwykonawców i dalszych Podwykonawców, iż Wykonawca uiścił na ich rzecz wymagane wynagrodzenie w odpowiedniej wysokości, lub dowody zapłaty wymagalnego wynagrodzenia Podwykonawcom i dalszym Podwykonawcom.</w:t>
      </w:r>
    </w:p>
    <w:p w:rsidR="00381B16" w:rsidRDefault="00B84574">
      <w:pPr>
        <w:pStyle w:val="Standard"/>
        <w:tabs>
          <w:tab w:val="left" w:pos="540"/>
        </w:tabs>
        <w:jc w:val="both"/>
        <w:textAlignment w:val="auto"/>
        <w:rPr>
          <w:rFonts w:eastAsia="Courier New"/>
          <w:lang w:val="pl-PL"/>
        </w:rPr>
      </w:pPr>
      <w:r>
        <w:rPr>
          <w:rFonts w:eastAsia="Courier New"/>
          <w:lang w:val="pl-PL"/>
        </w:rPr>
        <w:t>5. W przypadku nieprzedstawienia przez Wykonawcę wszystkich dowodów zapłaty określonych w ust. 4 oraz braku pisemnego zgłoszenia uwag dotyczących zasadności bezpośredniej zapłaty wynagrodzenia Podwykonawcy lub dalszemu Podwykonawcy (w przypadku ich zaistnienia) - Zamawiający dokona bezpośredniej zapłaty wynagrodzenia Podwykonawcy lub dalszemu Podwykonawcy w części równej sumie kwot wynikających z nieprzedstawionych dowodów zapłaty w terminie 30 dni od daty złożenia faktury przez Wykonawcę Zamawiającemu.</w:t>
      </w:r>
    </w:p>
    <w:p w:rsidR="00381B16" w:rsidRDefault="00B84574">
      <w:pPr>
        <w:pStyle w:val="Standard"/>
        <w:tabs>
          <w:tab w:val="left" w:pos="540"/>
        </w:tabs>
        <w:jc w:val="both"/>
        <w:textAlignment w:val="auto"/>
      </w:pPr>
      <w:r>
        <w:rPr>
          <w:rFonts w:eastAsia="Courier New"/>
          <w:lang w:val="pl-PL"/>
        </w:rPr>
        <w:t xml:space="preserve">6. W przypadku nieprzedstawienia przez Wykonawcę wszystkich dowodów zapłaty określonych w ust. 4 oraz zaistnienia zasadniczej wątpliwości Zamawiającego w wyniku zgłoszenia pisemnego przez Wykonawcę uwag dotyczących zasadności bezpośredniej zapłaty wynagrodzenia Podwykonawcy lub dalszemu Podwykonawcy – Zamawiający złoży do depozytu </w:t>
      </w:r>
      <w:r>
        <w:rPr>
          <w:rFonts w:eastAsia="Courier New"/>
          <w:lang w:val="pl-PL"/>
        </w:rPr>
        <w:lastRenderedPageBreak/>
        <w:t>sądowego kwotę potrzebną na pokrycie wynagrodzenia Podwykonawcy lub dalszego Podwykonawcy.</w:t>
      </w:r>
    </w:p>
    <w:p w:rsidR="00381B16" w:rsidRDefault="00381B16">
      <w:pPr>
        <w:pStyle w:val="Standard"/>
        <w:tabs>
          <w:tab w:val="left" w:pos="540"/>
        </w:tabs>
        <w:jc w:val="both"/>
        <w:textAlignment w:val="auto"/>
        <w:rPr>
          <w:rFonts w:eastAsia="Courier New"/>
          <w:lang w:val="pl-PL"/>
        </w:rPr>
      </w:pPr>
    </w:p>
    <w:p w:rsidR="00381B16" w:rsidRDefault="00381B16">
      <w:pPr>
        <w:pStyle w:val="Standard"/>
        <w:tabs>
          <w:tab w:val="left" w:pos="540"/>
        </w:tabs>
        <w:jc w:val="both"/>
        <w:textAlignment w:val="auto"/>
        <w:rPr>
          <w:rFonts w:eastAsia="Courier New"/>
          <w:lang w:val="pl-PL"/>
        </w:rPr>
      </w:pPr>
    </w:p>
    <w:p w:rsidR="00381B16" w:rsidRDefault="00B84574">
      <w:pPr>
        <w:pStyle w:val="Standard"/>
        <w:jc w:val="center"/>
        <w:rPr>
          <w:rFonts w:eastAsia="Courier New"/>
          <w:b/>
          <w:bCs/>
          <w:lang w:val="pl-PL"/>
        </w:rPr>
      </w:pPr>
      <w:r>
        <w:rPr>
          <w:rFonts w:eastAsia="Courier New"/>
          <w:b/>
          <w:bCs/>
          <w:lang w:val="pl-PL"/>
        </w:rPr>
        <w:t>§ 3</w:t>
      </w:r>
    </w:p>
    <w:p w:rsidR="00381B16" w:rsidRDefault="00381B16">
      <w:pPr>
        <w:pStyle w:val="Standard"/>
        <w:jc w:val="center"/>
        <w:rPr>
          <w:rFonts w:eastAsia="Courier New"/>
          <w:b/>
          <w:bCs/>
          <w:lang w:val="pl-PL"/>
        </w:rPr>
      </w:pPr>
    </w:p>
    <w:p w:rsidR="00381B16" w:rsidRDefault="00B84574">
      <w:pPr>
        <w:pStyle w:val="Standard"/>
        <w:jc w:val="both"/>
        <w:rPr>
          <w:rFonts w:eastAsia="Courier New"/>
          <w:lang w:val="pl-PL"/>
        </w:rPr>
      </w:pPr>
      <w:r>
        <w:rPr>
          <w:rFonts w:eastAsia="Courier New"/>
          <w:lang w:val="pl-PL"/>
        </w:rPr>
        <w:t>Integralnym składnikiem niniejszej umowy jest :</w:t>
      </w:r>
    </w:p>
    <w:p w:rsidR="00381B16" w:rsidRDefault="00B84574">
      <w:pPr>
        <w:pStyle w:val="Standard"/>
        <w:numPr>
          <w:ilvl w:val="0"/>
          <w:numId w:val="3"/>
        </w:numPr>
        <w:jc w:val="both"/>
        <w:textAlignment w:val="auto"/>
        <w:rPr>
          <w:rFonts w:eastAsia="Courier New"/>
          <w:lang w:val="pl-PL"/>
        </w:rPr>
      </w:pPr>
      <w:r>
        <w:rPr>
          <w:rFonts w:eastAsia="Courier New"/>
          <w:lang w:val="pl-PL"/>
        </w:rPr>
        <w:t>oferta przetargowa.</w:t>
      </w:r>
    </w:p>
    <w:p w:rsidR="00381B16" w:rsidRDefault="00B84574">
      <w:pPr>
        <w:pStyle w:val="Standard"/>
        <w:numPr>
          <w:ilvl w:val="0"/>
          <w:numId w:val="1"/>
        </w:numPr>
        <w:jc w:val="both"/>
        <w:textAlignment w:val="auto"/>
        <w:rPr>
          <w:rFonts w:eastAsia="Courier New"/>
          <w:lang w:val="pl-PL"/>
        </w:rPr>
      </w:pPr>
      <w:r>
        <w:rPr>
          <w:rFonts w:eastAsia="Courier New"/>
          <w:lang w:val="pl-PL"/>
        </w:rPr>
        <w:t>dokumentacja projektowa.</w:t>
      </w:r>
    </w:p>
    <w:p w:rsidR="00381B16" w:rsidRDefault="00381B16">
      <w:pPr>
        <w:pStyle w:val="Standard"/>
        <w:jc w:val="both"/>
        <w:textAlignment w:val="auto"/>
        <w:rPr>
          <w:rFonts w:eastAsia="Courier New"/>
          <w:lang w:val="pl-PL"/>
        </w:rPr>
      </w:pPr>
    </w:p>
    <w:p w:rsidR="00381B16" w:rsidRDefault="00381B16">
      <w:pPr>
        <w:pStyle w:val="Standard"/>
        <w:jc w:val="center"/>
        <w:rPr>
          <w:rFonts w:eastAsia="Kochi Mincho"/>
          <w:lang w:val="pl-PL"/>
        </w:rPr>
      </w:pPr>
    </w:p>
    <w:p w:rsidR="00381B16" w:rsidRDefault="00B84574">
      <w:pPr>
        <w:pStyle w:val="Standard"/>
        <w:jc w:val="center"/>
        <w:rPr>
          <w:rFonts w:eastAsia="Kochi Mincho"/>
          <w:b/>
          <w:bCs/>
          <w:lang w:val="pl-PL"/>
        </w:rPr>
      </w:pPr>
      <w:r>
        <w:rPr>
          <w:rFonts w:eastAsia="Kochi Mincho"/>
          <w:b/>
          <w:bCs/>
          <w:lang w:val="pl-PL"/>
        </w:rPr>
        <w:t>§ 4</w:t>
      </w:r>
    </w:p>
    <w:p w:rsidR="00381B16" w:rsidRDefault="00B84574">
      <w:pPr>
        <w:pStyle w:val="Standard"/>
        <w:jc w:val="both"/>
        <w:rPr>
          <w:rFonts w:eastAsia="Kochi Mincho"/>
          <w:lang w:val="pl-PL"/>
        </w:rPr>
      </w:pPr>
      <w:r>
        <w:rPr>
          <w:rFonts w:eastAsia="Kochi Mincho"/>
          <w:lang w:val="pl-PL"/>
        </w:rPr>
        <w:t>1. Strony uzgodniły następujące terminy realizacji:</w:t>
      </w:r>
    </w:p>
    <w:p w:rsidR="00381B16" w:rsidRDefault="00B84574">
      <w:pPr>
        <w:pStyle w:val="Standard"/>
        <w:jc w:val="both"/>
      </w:pPr>
      <w:r>
        <w:rPr>
          <w:rFonts w:eastAsia="Courier New"/>
          <w:lang w:val="pl-PL"/>
        </w:rPr>
        <w:t xml:space="preserve">Termin rozpoczęcia realizacji zadania - </w:t>
      </w:r>
      <w:r>
        <w:rPr>
          <w:rFonts w:eastAsia="Courier New"/>
          <w:b/>
          <w:spacing w:val="-4"/>
          <w:lang w:val="pl-PL"/>
        </w:rPr>
        <w:t>dzień zawarcia umowy</w:t>
      </w:r>
    </w:p>
    <w:p w:rsidR="00381B16" w:rsidRDefault="00B84574">
      <w:pPr>
        <w:pStyle w:val="Standard"/>
        <w:jc w:val="both"/>
      </w:pPr>
      <w:r>
        <w:rPr>
          <w:rFonts w:eastAsia="Courier New"/>
          <w:lang w:val="pl-PL"/>
        </w:rPr>
        <w:t>Termin zakończenia prac                     -</w:t>
      </w:r>
      <w:r>
        <w:rPr>
          <w:rFonts w:eastAsia="Courier New"/>
          <w:b/>
          <w:lang w:val="pl-PL"/>
        </w:rPr>
        <w:t xml:space="preserve"> 1 miesiąc od daty zawarcia umowy</w:t>
      </w:r>
    </w:p>
    <w:p w:rsidR="00381B16" w:rsidRDefault="00B84574">
      <w:pPr>
        <w:pStyle w:val="Standard"/>
        <w:textAlignment w:val="auto"/>
      </w:pPr>
      <w:r>
        <w:rPr>
          <w:rFonts w:eastAsia="SimSun, 宋体"/>
          <w:lang w:val="pl-PL" w:eastAsia="zh-CN"/>
        </w:rPr>
        <w:t xml:space="preserve">2. Płatność za cały wykonany zakres prac nastąpi w ciągu </w:t>
      </w:r>
      <w:r>
        <w:rPr>
          <w:rFonts w:eastAsia="SimSun, 宋体"/>
          <w:b/>
          <w:lang w:val="pl-PL" w:eastAsia="zh-CN"/>
        </w:rPr>
        <w:t>30 dni</w:t>
      </w:r>
      <w:r>
        <w:rPr>
          <w:rFonts w:eastAsia="SimSun, 宋体"/>
          <w:lang w:val="pl-PL" w:eastAsia="zh-CN"/>
        </w:rPr>
        <w:t xml:space="preserve"> od złożenia przez Wykonawcę faktury .</w:t>
      </w:r>
    </w:p>
    <w:p w:rsidR="00381B16" w:rsidRDefault="00381B16">
      <w:pPr>
        <w:pStyle w:val="Standard"/>
        <w:jc w:val="both"/>
        <w:rPr>
          <w:rFonts w:eastAsia="Courier New"/>
          <w:b/>
          <w:lang w:val="pl-PL"/>
        </w:rPr>
      </w:pPr>
    </w:p>
    <w:p w:rsidR="00381B16" w:rsidRDefault="00381B16">
      <w:pPr>
        <w:pStyle w:val="Standard"/>
        <w:tabs>
          <w:tab w:val="left" w:pos="1080"/>
          <w:tab w:val="left" w:pos="2175"/>
        </w:tabs>
        <w:jc w:val="both"/>
        <w:rPr>
          <w:rFonts w:eastAsia="Lucida Sans Unicode"/>
          <w:lang w:val="pl-PL"/>
        </w:rPr>
      </w:pPr>
    </w:p>
    <w:p w:rsidR="00381B16" w:rsidRDefault="00B84574">
      <w:pPr>
        <w:pStyle w:val="Standard"/>
        <w:jc w:val="center"/>
        <w:rPr>
          <w:rFonts w:eastAsia="Lucida Sans Unicode"/>
          <w:b/>
          <w:bCs/>
          <w:lang w:val="pl-PL"/>
        </w:rPr>
      </w:pPr>
      <w:r>
        <w:rPr>
          <w:rFonts w:eastAsia="Lucida Sans Unicode"/>
          <w:b/>
          <w:bCs/>
          <w:lang w:val="pl-PL"/>
        </w:rPr>
        <w:t>§ 5</w:t>
      </w:r>
    </w:p>
    <w:p w:rsidR="00381B16" w:rsidRDefault="00381B16">
      <w:pPr>
        <w:pStyle w:val="Standard"/>
        <w:jc w:val="center"/>
        <w:rPr>
          <w:rFonts w:eastAsia="Lucida Sans Unicode"/>
          <w:lang w:val="pl-PL"/>
        </w:rPr>
      </w:pPr>
    </w:p>
    <w:p w:rsidR="00381B16" w:rsidRDefault="00B84574">
      <w:pPr>
        <w:pStyle w:val="Standard"/>
        <w:jc w:val="both"/>
        <w:textAlignment w:val="auto"/>
        <w:rPr>
          <w:rFonts w:eastAsia="Lucida Sans Unicode"/>
          <w:lang w:val="pl-PL"/>
        </w:rPr>
      </w:pPr>
      <w:r>
        <w:rPr>
          <w:rFonts w:eastAsia="Lucida Sans Unicode"/>
          <w:lang w:val="pl-PL"/>
        </w:rPr>
        <w:t>1. Wykonawca może powierzyć, zgodnie z ofertą Wykonawcy, wykonanie części robót Podwykonawcom lub dalszym Podwykonawcom pod warunkiem, że posiadają oni kwalifikacje do ich wykonania.</w:t>
      </w:r>
    </w:p>
    <w:p w:rsidR="00381B16" w:rsidRDefault="00B84574">
      <w:pPr>
        <w:pStyle w:val="Standard"/>
        <w:jc w:val="both"/>
        <w:textAlignment w:val="auto"/>
      </w:pPr>
      <w:r>
        <w:rPr>
          <w:rFonts w:eastAsia="Lucida Sans Unicode"/>
          <w:lang w:val="pl-PL"/>
        </w:rPr>
        <w:t xml:space="preserve">2. Zawarcie umowy przez Wykonawcę na wykonanie robót wymienionych w SIWZ z pomocą </w:t>
      </w:r>
      <w:r>
        <w:rPr>
          <w:rFonts w:eastAsia="Lucida Sans Unicode"/>
          <w:lang w:val="pl-PL"/>
        </w:rPr>
        <w:br/>
        <w:t xml:space="preserve">Podwykonawcy lub dalszego Podwykonawcy nastąpić może tylko i wyłącznie na zasadach </w:t>
      </w:r>
      <w:r>
        <w:rPr>
          <w:rFonts w:eastAsia="Lucida Sans Unicode"/>
          <w:lang w:val="pl-PL"/>
        </w:rPr>
        <w:br/>
        <w:t>i warunkach określonych w art. 143b Ustawy Prawo Zamówień Publicznych wraz z art. 647</w:t>
      </w:r>
      <w:r>
        <w:rPr>
          <w:rFonts w:eastAsia="Lucida Sans Unicode"/>
          <w:vertAlign w:val="superscript"/>
          <w:lang w:val="pl-PL"/>
        </w:rPr>
        <w:t>1</w:t>
      </w:r>
      <w:r>
        <w:rPr>
          <w:rFonts w:eastAsia="Lucida Sans Unicode"/>
          <w:lang w:val="pl-PL"/>
        </w:rPr>
        <w:t xml:space="preserve"> KC w trybie niżej określonym:</w:t>
      </w:r>
    </w:p>
    <w:p w:rsidR="00381B16" w:rsidRDefault="00B84574">
      <w:pPr>
        <w:pStyle w:val="Standard"/>
        <w:jc w:val="both"/>
        <w:textAlignment w:val="auto"/>
        <w:rPr>
          <w:rFonts w:eastAsia="Lucida Sans Unicode"/>
          <w:lang w:val="pl-PL"/>
        </w:rPr>
      </w:pPr>
      <w:r>
        <w:rPr>
          <w:rFonts w:eastAsia="Lucida Sans Unicode"/>
          <w:lang w:val="pl-PL"/>
        </w:rPr>
        <w:t>1) Wykonawca, Podwykonawca lub dalszy Podwykonawca zamówienia na roboty budowlane zamierzający zawrzeć umowę o podwykonawstwo, której przedmiotem są roboty budowlane, jest obowiązany, w trakcie realizacji zamówienia publicznego na roboty budowlane, do przedłożenia Zamawiającemu projektu tej umowy, przy czym Podwykonawca lub dalszy Podwykonawca jest obowiązany dołączyć zgodę Wykonawcy na zawarcie umowy o podwykonawstwo o treści zgodnej z projektem umowy wraz z uwzględnieniem zapisów z art. 143 b ust 2 Ustawy Prawo Zamówień Publicznych</w:t>
      </w:r>
    </w:p>
    <w:p w:rsidR="00381B16" w:rsidRDefault="00B84574">
      <w:pPr>
        <w:pStyle w:val="Standard"/>
        <w:jc w:val="both"/>
        <w:textAlignment w:val="auto"/>
        <w:rPr>
          <w:rFonts w:eastAsia="Lucida Sans Unicode"/>
          <w:lang w:val="pl-PL"/>
        </w:rPr>
      </w:pPr>
      <w:r>
        <w:rPr>
          <w:rFonts w:eastAsia="Lucida Sans Unicode"/>
          <w:lang w:val="pl-PL"/>
        </w:rPr>
        <w:t>2) Jeżeli Zamawiający w terminie 14 dni od przedstawienia projektu umowy nie zgłosi na piśmie zastrzeżeń uważa się, że wyraził zgodę na zawarcie umowy.</w:t>
      </w:r>
    </w:p>
    <w:p w:rsidR="00381B16" w:rsidRDefault="00B84574">
      <w:pPr>
        <w:pStyle w:val="Standard"/>
        <w:jc w:val="both"/>
        <w:textAlignment w:val="auto"/>
        <w:rPr>
          <w:rFonts w:eastAsia="Lucida Sans Unicode"/>
          <w:lang w:val="pl-PL"/>
        </w:rPr>
      </w:pPr>
      <w:r>
        <w:rPr>
          <w:rFonts w:eastAsia="Lucida Sans Unicode"/>
          <w:lang w:val="pl-PL"/>
        </w:rPr>
        <w:t>3) Wykonawca, Podwykonawca lub dalszy Podwykonawca zamówienia na roboty budowlane przedkłada Zamawiającemu poświadczoną za zgodność z oryginałem kopię zawartej umowy o podwykonawstwo, której przedmiotem są roboty budowlane, w terminie 7 dni od dnia jej zawarcia wraz z uwzględnieniem zapisów z art. 143 b ust 2 Ustawy Prawo Zamówień Publicznych.</w:t>
      </w:r>
    </w:p>
    <w:p w:rsidR="00381B16" w:rsidRDefault="00B84574">
      <w:pPr>
        <w:pStyle w:val="Standard"/>
        <w:jc w:val="both"/>
        <w:textAlignment w:val="auto"/>
        <w:rPr>
          <w:rFonts w:eastAsia="Lucida Sans Unicode"/>
          <w:lang w:val="pl-PL"/>
        </w:rPr>
      </w:pPr>
      <w:r>
        <w:rPr>
          <w:rFonts w:eastAsia="Lucida Sans Unicode"/>
          <w:lang w:val="pl-PL"/>
        </w:rPr>
        <w:t>4) Jeżeli Zamawiający w terminie 14 dni od przedstawienia umowy nie zgłosi na piśmie zastrzeżeń uważa się, że wyraził zgodę na zawarcie umowy</w:t>
      </w:r>
    </w:p>
    <w:p w:rsidR="00381B16" w:rsidRDefault="00B84574">
      <w:pPr>
        <w:pStyle w:val="Standard"/>
        <w:jc w:val="both"/>
        <w:textAlignment w:val="auto"/>
        <w:rPr>
          <w:rFonts w:eastAsia="Lucida Sans Unicode"/>
          <w:lang w:val="pl-PL"/>
        </w:rPr>
      </w:pPr>
      <w:r>
        <w:rPr>
          <w:rFonts w:eastAsia="Lucida Sans Unicode"/>
          <w:lang w:val="pl-PL"/>
        </w:rPr>
        <w:t>5) Wykonawca, Podwykonawca lub dalszy Podwykonawca zamówienia na roboty budowlane przedkłada Zamawiającemu poświadczoną za zgodność z oryginałem kopię zawartej umowy o podwykonawstwo, której przedmiotem są dostawy lub usługi, w terminie 7 dni od dnia jej zawarcia wraz z uwzględnieniem zapisów z art. 143 b ust 2 Ustawy Prawo Zamówień Publicznych.</w:t>
      </w:r>
    </w:p>
    <w:p w:rsidR="00381B16" w:rsidRDefault="00B84574">
      <w:pPr>
        <w:pStyle w:val="Standard"/>
        <w:jc w:val="both"/>
        <w:textAlignment w:val="auto"/>
        <w:rPr>
          <w:rFonts w:eastAsia="Lucida Sans Unicode"/>
          <w:lang w:val="pl-PL"/>
        </w:rPr>
      </w:pPr>
      <w:r>
        <w:rPr>
          <w:rFonts w:eastAsia="Lucida Sans Unicode"/>
          <w:lang w:val="pl-PL"/>
        </w:rPr>
        <w:t>6) w przypadku zmiany umowy o podwykonawstwo należy zastosować zapisy określone odpowiednio w pkt. 1÷5.</w:t>
      </w:r>
    </w:p>
    <w:p w:rsidR="00381B16" w:rsidRDefault="00B84574">
      <w:pPr>
        <w:pStyle w:val="Standard"/>
        <w:jc w:val="both"/>
        <w:textAlignment w:val="auto"/>
        <w:rPr>
          <w:rFonts w:eastAsia="Lucida Sans Unicode"/>
          <w:lang w:val="pl-PL"/>
        </w:rPr>
      </w:pPr>
      <w:r>
        <w:rPr>
          <w:rFonts w:eastAsia="Lucida Sans Unicode"/>
          <w:lang w:val="pl-PL"/>
        </w:rPr>
        <w:lastRenderedPageBreak/>
        <w:t>7) Za działania lub zaniechania Podwykonawców Wykonawca odpowiada jak za własne czyny.</w:t>
      </w:r>
    </w:p>
    <w:p w:rsidR="00381B16" w:rsidRDefault="00381B16">
      <w:pPr>
        <w:pStyle w:val="Standard"/>
        <w:jc w:val="center"/>
        <w:rPr>
          <w:rFonts w:eastAsia="Courier New"/>
          <w:lang w:val="pl-PL"/>
        </w:rPr>
      </w:pPr>
    </w:p>
    <w:p w:rsidR="00381B16" w:rsidRDefault="00381B16">
      <w:pPr>
        <w:pStyle w:val="Standard"/>
        <w:jc w:val="center"/>
        <w:rPr>
          <w:rFonts w:eastAsia="Courier New"/>
          <w:lang w:val="pl-PL"/>
        </w:rPr>
      </w:pPr>
    </w:p>
    <w:p w:rsidR="00381B16" w:rsidRDefault="00381B16">
      <w:pPr>
        <w:pStyle w:val="Standard"/>
        <w:jc w:val="center"/>
        <w:rPr>
          <w:rFonts w:eastAsia="Courier New"/>
          <w:lang w:val="pl-PL"/>
        </w:rPr>
      </w:pPr>
    </w:p>
    <w:p w:rsidR="00381B16" w:rsidRDefault="00B84574">
      <w:pPr>
        <w:pStyle w:val="Standard"/>
        <w:jc w:val="center"/>
        <w:rPr>
          <w:rFonts w:eastAsia="Courier New"/>
          <w:b/>
          <w:bCs/>
          <w:lang w:val="pl-PL"/>
        </w:rPr>
      </w:pPr>
      <w:r>
        <w:rPr>
          <w:rFonts w:eastAsia="Courier New"/>
          <w:b/>
          <w:bCs/>
          <w:lang w:val="pl-PL"/>
        </w:rPr>
        <w:t>§ 6</w:t>
      </w:r>
    </w:p>
    <w:p w:rsidR="00381B16" w:rsidRDefault="00B84574">
      <w:pPr>
        <w:pStyle w:val="Standard"/>
        <w:jc w:val="both"/>
        <w:textAlignment w:val="auto"/>
      </w:pPr>
      <w:r>
        <w:rPr>
          <w:rFonts w:eastAsia="SimSun, 宋体"/>
          <w:lang w:val="pl-PL" w:eastAsia="zh-CN"/>
        </w:rPr>
        <w:t>Do obowiązków Zamawiającego należy</w:t>
      </w:r>
      <w:r>
        <w:rPr>
          <w:rFonts w:eastAsia="SimSun, 宋体"/>
          <w:b/>
          <w:bCs/>
          <w:lang w:val="pl-PL" w:eastAsia="zh-CN"/>
        </w:rPr>
        <w:t>: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1)przekazanie Wykonawcy terenu budowy w terminie 5 dni roboczych liczonych od dnia podpisania niniejszej umowy i dostarczenie jednego egzemplarza dokumentacji projektowej wraz z niezbędnymi uzgodnieniami,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 xml:space="preserve"> 2)zapewnienie nadzoru inwestorskiego nad robotami w sposób gwarantujący ciągłość realizacji inwestycji,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3)odebranie robót zanikających i ulegających zakryciu w ciągu 3 dni od daty zgłoszenia przez Wykonawcę.</w:t>
      </w:r>
    </w:p>
    <w:p w:rsidR="00381B16" w:rsidRDefault="00381B16">
      <w:pPr>
        <w:pStyle w:val="Standard"/>
        <w:jc w:val="both"/>
        <w:textAlignment w:val="auto"/>
        <w:rPr>
          <w:rFonts w:eastAsia="SimSun, 宋体"/>
          <w:lang w:val="pl-PL" w:eastAsia="zh-CN"/>
        </w:rPr>
      </w:pPr>
    </w:p>
    <w:p w:rsidR="00381B16" w:rsidRDefault="00B84574">
      <w:pPr>
        <w:pStyle w:val="Standard"/>
        <w:jc w:val="center"/>
        <w:rPr>
          <w:rFonts w:eastAsia="Courier New"/>
          <w:b/>
          <w:bCs/>
          <w:lang w:val="pl-PL"/>
        </w:rPr>
      </w:pPr>
      <w:r>
        <w:rPr>
          <w:rFonts w:eastAsia="Courier New"/>
          <w:b/>
          <w:bCs/>
          <w:lang w:val="pl-PL"/>
        </w:rPr>
        <w:t>§ 7</w:t>
      </w:r>
    </w:p>
    <w:p w:rsidR="00381B16" w:rsidRDefault="00B84574">
      <w:pPr>
        <w:pStyle w:val="Standard"/>
        <w:jc w:val="both"/>
        <w:textAlignment w:val="auto"/>
      </w:pPr>
      <w:r>
        <w:rPr>
          <w:rFonts w:eastAsia="SimSun, 宋体"/>
          <w:lang w:val="pl-PL" w:eastAsia="zh-CN"/>
        </w:rPr>
        <w:t>1. Do obowiązków Wykonawcy należy</w:t>
      </w:r>
      <w:r>
        <w:rPr>
          <w:rFonts w:eastAsia="SimSun, 宋体"/>
          <w:b/>
          <w:bCs/>
          <w:lang w:val="pl-PL" w:eastAsia="zh-CN"/>
        </w:rPr>
        <w:t>: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1) kompleksowe wykonanie przedmiotu umowy zgodnie z dokumentacją, o której mowa w § 1, wymogami sztuki budowlanej i przepisami prawa,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2) oznaczenie i zabezpieczenie terenu budowy, zapewnienie warunków bezpieczeństwa w trakcie wykonywania robót,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3) zabezpieczenie znajdujących się na terenie budowy materiałów przed kradzieżą, uszkodzeniem i zniszczeniem,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4) stała współpraca z Zamawiającym w zakresie realizacji przedmiotu umowy,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5) zawiadomienie Zamawiającego o fakcie wykonania robót zanikających lub ulegających zakryciu z wyprzedzeniem umożliwiającym sprawdzenie ich przez Inspektora Nadzoru,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6) przestrzeganie przepisów B.H.P. i p. poż.,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7)zapewnienie maszyn i urządzeń oraz dostaw materiałów niezbędnych do wykonania przedmiotu umowy,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8)usuwanie wad stwierdzonych w okresie gwarancji jakości i rękojmi za wady,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9)wykonanie czynności związanych z końcowym odbiorem przedmiotu umowy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10)naprawienie na własny koszt szkód i zniszczeń wyrządzonych osobom trzecim w wyniku prowadzonych robót,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11)zabezpieczenie we własnym zakresie dostaw wody i energii elektrycznej na potrzeby wykonania przedmiotu umowy.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12) zapewnienie obsługi geodezyjnej</w:t>
      </w:r>
    </w:p>
    <w:p w:rsidR="00381B16" w:rsidRDefault="00B84574">
      <w:pPr>
        <w:pStyle w:val="Standard"/>
        <w:jc w:val="both"/>
        <w:textAlignment w:val="auto"/>
      </w:pPr>
      <w:r>
        <w:rPr>
          <w:rFonts w:eastAsia="SimSun, 宋体"/>
          <w:lang w:val="pl-PL" w:eastAsia="zh-CN"/>
        </w:rPr>
        <w:t>2.Wykonawca ponosi odpowiedzialność także za</w:t>
      </w:r>
      <w:r>
        <w:rPr>
          <w:rFonts w:eastAsia="SimSun, 宋体"/>
          <w:b/>
          <w:bCs/>
          <w:lang w:val="pl-PL" w:eastAsia="zh-CN"/>
        </w:rPr>
        <w:t>:</w:t>
      </w:r>
    </w:p>
    <w:p w:rsidR="00381B16" w:rsidRDefault="00B84574">
      <w:pPr>
        <w:pStyle w:val="Standard"/>
        <w:jc w:val="both"/>
        <w:textAlignment w:val="auto"/>
      </w:pPr>
      <w:r>
        <w:rPr>
          <w:rFonts w:eastAsia="SimSun, 宋体"/>
          <w:lang w:val="pl-PL" w:eastAsia="zh-CN"/>
        </w:rPr>
        <w:t>1) uszkodzenie i zniszczenie instalacji naniesionych na planie uzbrojenia terenu oraz tych</w:t>
      </w:r>
      <w:r>
        <w:rPr>
          <w:rFonts w:eastAsia="SimSun, 宋体"/>
          <w:b/>
          <w:bCs/>
          <w:lang w:val="pl-PL" w:eastAsia="zh-CN"/>
        </w:rPr>
        <w:t xml:space="preserve"> </w:t>
      </w:r>
      <w:r>
        <w:rPr>
          <w:rFonts w:eastAsia="SimSun, 宋体"/>
          <w:lang w:val="pl-PL" w:eastAsia="zh-CN"/>
        </w:rPr>
        <w:t>instalacji, których istnienie można było przewidzieć w trakcie realizacji robót,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2)uszkodzenia i zniszczenia spowodowane na terenie sąsiadującym z terenem budowy przekazanym Wykonawcy,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3) szkody powstałe w wyniku wykonywania robót niezgodnie z obowiązującymi przepisami.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3.Szkody i zniszczenia spowodowane w wykonanych robotach na skutek zdarzeń losowych i innych, powstałe przed odbiorem końcowym przedmiotu umowy Wykonawca naprawia na własny koszt.</w:t>
      </w:r>
    </w:p>
    <w:p w:rsidR="00381B16" w:rsidRDefault="00B84574">
      <w:pPr>
        <w:pStyle w:val="Standard"/>
        <w:ind w:hanging="425"/>
        <w:jc w:val="center"/>
        <w:textAlignment w:val="auto"/>
        <w:rPr>
          <w:rFonts w:eastAsia="SimSun, 宋体"/>
          <w:b/>
          <w:bCs/>
          <w:lang w:val="pl-PL" w:eastAsia="zh-CN"/>
        </w:rPr>
      </w:pPr>
      <w:r>
        <w:rPr>
          <w:rFonts w:eastAsia="SimSun, 宋体"/>
          <w:b/>
          <w:bCs/>
          <w:lang w:val="pl-PL" w:eastAsia="zh-CN"/>
        </w:rPr>
        <w:t>§ 8</w:t>
      </w:r>
    </w:p>
    <w:p w:rsidR="00381B16" w:rsidRDefault="00B84574">
      <w:pPr>
        <w:pStyle w:val="Standard"/>
        <w:ind w:hanging="363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 xml:space="preserve"> 1.Przedstawicielem Wykonawcy na budowie jest kierownik budowy: ……………………………..</w:t>
      </w:r>
    </w:p>
    <w:p w:rsidR="00381B16" w:rsidRDefault="00B84574">
      <w:pPr>
        <w:pStyle w:val="Standard"/>
        <w:ind w:hanging="363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 xml:space="preserve">      2.Przedstawicielem Zamawiającego na budowie jest Inspektor Nadzoru :………………………...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3.O wykrytych wadach w wykonanych robotach Inspektor Nadzoru zawiadamia niezwłocznie Wykonawcę.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 xml:space="preserve">4.Wykryte wady winny być usunięte przez Wykonawcę w terminie uzgodnionym z Inspektorem Nadzoru. Wady ujawnione we własnym zakresie przez Wykonawcę powinny być usunięte </w:t>
      </w:r>
      <w:r>
        <w:rPr>
          <w:rFonts w:eastAsia="SimSun, 宋体"/>
          <w:lang w:val="pl-PL" w:eastAsia="zh-CN"/>
        </w:rPr>
        <w:lastRenderedPageBreak/>
        <w:t>niezwłocznie.</w:t>
      </w:r>
    </w:p>
    <w:p w:rsidR="00381B16" w:rsidRDefault="00B84574">
      <w:pPr>
        <w:pStyle w:val="Standard"/>
        <w:ind w:hanging="363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 xml:space="preserve">      5.Usunięcie wad potwierdza Inspektor Nadzoru.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7.Wszystkie materiały oraz jakość robót winny być dostosowane do wymagań wynikających z dokumentacji projektowej i Inspektora Nadzoru oraz odpowiadać obowiązującym normom i przepisom. Dopuszcza się poddanie ich testom na placu budowy lub w miejscu wyprodukowania, jakich będzie wymagał Inspektor Nadzoru. Wszelkie próbki, atesty itp. Wykonawca zobowiązany jest dostarczyć na własny koszt.</w:t>
      </w:r>
    </w:p>
    <w:p w:rsidR="00381B16" w:rsidRDefault="00B84574">
      <w:pPr>
        <w:pStyle w:val="western"/>
        <w:spacing w:before="0"/>
        <w:jc w:val="center"/>
        <w:rPr>
          <w:rFonts w:ascii="Times New Roman" w:hAnsi="Times New Roman"/>
          <w:b/>
          <w:bCs/>
          <w:sz w:val="20"/>
          <w:szCs w:val="20"/>
          <w:lang w:val="pl-PL"/>
        </w:rPr>
      </w:pPr>
      <w:r>
        <w:rPr>
          <w:rFonts w:ascii="Times New Roman" w:hAnsi="Times New Roman"/>
          <w:b/>
          <w:bCs/>
          <w:sz w:val="20"/>
          <w:szCs w:val="20"/>
          <w:lang w:val="pl-PL"/>
        </w:rPr>
        <w:t>§ 9</w:t>
      </w:r>
    </w:p>
    <w:p w:rsidR="00381B16" w:rsidRDefault="00B84574">
      <w:pPr>
        <w:pStyle w:val="western"/>
        <w:spacing w:before="0"/>
        <w:jc w:val="both"/>
      </w:pPr>
      <w:r>
        <w:rPr>
          <w:rFonts w:ascii="Times New Roman" w:hAnsi="Times New Roman"/>
          <w:lang w:val="pl-PL"/>
        </w:rPr>
        <w:t xml:space="preserve">1. </w:t>
      </w:r>
      <w:r>
        <w:rPr>
          <w:rFonts w:ascii="Times New Roman" w:hAnsi="Times New Roman"/>
          <w:color w:val="00000A"/>
          <w:lang w:val="pl-PL"/>
        </w:rPr>
        <w:t>Zakończenie wykonania robót i gotowość do odbioru Wykonawca zgłasza na piśmie Zamawiającemu.</w:t>
      </w:r>
    </w:p>
    <w:p w:rsidR="00381B16" w:rsidRDefault="00B84574">
      <w:pPr>
        <w:pStyle w:val="western"/>
        <w:spacing w:before="0"/>
        <w:jc w:val="both"/>
        <w:rPr>
          <w:rFonts w:ascii="Times New Roman" w:hAnsi="Times New Roman"/>
          <w:color w:val="00000A"/>
          <w:lang w:val="pl-PL"/>
        </w:rPr>
      </w:pPr>
      <w:r>
        <w:rPr>
          <w:rFonts w:ascii="Times New Roman" w:hAnsi="Times New Roman"/>
          <w:color w:val="00000A"/>
          <w:lang w:val="pl-PL"/>
        </w:rPr>
        <w:t>2.Wykonawca przed wyznaczeniem terminu końcowego odbioru robót, przedkłada Zamawiającemu komplet dokumentacji odbiorowej w celu jej sprawdzenia (tj. protokoły badań, atesty, oświadczenie kierownika budowy oraz zestawienie określające ilości, powierzchnię).</w:t>
      </w:r>
    </w:p>
    <w:p w:rsidR="00381B16" w:rsidRDefault="00B84574">
      <w:pPr>
        <w:pStyle w:val="western"/>
        <w:spacing w:before="0"/>
        <w:jc w:val="both"/>
        <w:rPr>
          <w:rFonts w:ascii="Times New Roman" w:hAnsi="Times New Roman"/>
          <w:color w:val="00000A"/>
          <w:lang w:val="pl-PL"/>
        </w:rPr>
      </w:pPr>
      <w:r>
        <w:rPr>
          <w:rFonts w:ascii="Times New Roman" w:hAnsi="Times New Roman"/>
          <w:color w:val="00000A"/>
          <w:lang w:val="pl-PL"/>
        </w:rPr>
        <w:t>3. Zamawiający zobowiązuje się przystąpić do odbioru końcowego wykonanych robót w ciągu 10 dni roboczych od daty zawiadomienia Zamawiającego przez Wykonawcę o gotowości do odbioru i dostarczenia kompletu dokumentów, o których mowa w ust. 2, Zamawiający dokonuje odbioru z udziałem Wykonawcy.</w:t>
      </w:r>
    </w:p>
    <w:p w:rsidR="00381B16" w:rsidRDefault="00B84574">
      <w:pPr>
        <w:pStyle w:val="western"/>
        <w:spacing w:before="0"/>
        <w:jc w:val="both"/>
        <w:rPr>
          <w:rFonts w:ascii="Times New Roman" w:hAnsi="Times New Roman"/>
          <w:color w:val="00000A"/>
          <w:lang w:val="pl-PL"/>
        </w:rPr>
      </w:pPr>
      <w:r>
        <w:rPr>
          <w:rFonts w:ascii="Times New Roman" w:hAnsi="Times New Roman"/>
          <w:color w:val="00000A"/>
          <w:lang w:val="pl-PL"/>
        </w:rPr>
        <w:t>4.Zamawiający sporządza protokół odbioru. Protokół podpisują strony Umowy bądź osoby upoważnione do dokonania odbioru w ich imieniu na podstawie przedłożonego pełnomocnictwa będącego załącznikiem do protokółu.</w:t>
      </w:r>
    </w:p>
    <w:p w:rsidR="00381B16" w:rsidRDefault="00B84574">
      <w:pPr>
        <w:pStyle w:val="western"/>
        <w:spacing w:before="0"/>
        <w:jc w:val="both"/>
        <w:rPr>
          <w:rFonts w:ascii="Times New Roman" w:hAnsi="Times New Roman"/>
          <w:color w:val="00000A"/>
          <w:lang w:val="pl-PL"/>
        </w:rPr>
      </w:pPr>
      <w:r>
        <w:rPr>
          <w:rFonts w:ascii="Times New Roman" w:hAnsi="Times New Roman"/>
          <w:color w:val="00000A"/>
          <w:lang w:val="pl-PL"/>
        </w:rPr>
        <w:t>5.Koszty usuwania wad ponosi Wykonawca, a okres ich usuwania nie przedłuża umownego terminu zakończenia robót.</w:t>
      </w:r>
    </w:p>
    <w:p w:rsidR="00381B16" w:rsidRDefault="00381B16">
      <w:pPr>
        <w:pStyle w:val="Standard"/>
        <w:jc w:val="both"/>
        <w:textAlignment w:val="auto"/>
        <w:rPr>
          <w:rFonts w:eastAsia="SimSun, 宋体"/>
          <w:lang w:val="pl-PL" w:eastAsia="zh-CN"/>
        </w:rPr>
      </w:pPr>
    </w:p>
    <w:p w:rsidR="00381B16" w:rsidRDefault="00381B16">
      <w:pPr>
        <w:pStyle w:val="Standard"/>
        <w:jc w:val="both"/>
        <w:rPr>
          <w:rFonts w:eastAsia="Kochi Mincho"/>
          <w:lang w:val="pl-PL"/>
        </w:rPr>
      </w:pPr>
    </w:p>
    <w:p w:rsidR="00381B16" w:rsidRDefault="00B84574">
      <w:pPr>
        <w:pStyle w:val="Standard"/>
        <w:jc w:val="center"/>
        <w:rPr>
          <w:rFonts w:eastAsia="Courier New"/>
          <w:b/>
          <w:bCs/>
          <w:lang w:val="pl-PL"/>
        </w:rPr>
      </w:pPr>
      <w:r>
        <w:rPr>
          <w:rFonts w:eastAsia="Courier New"/>
          <w:b/>
          <w:bCs/>
          <w:lang w:val="pl-PL"/>
        </w:rPr>
        <w:t>§ 10</w:t>
      </w:r>
    </w:p>
    <w:p w:rsidR="00381B16" w:rsidRDefault="00381B16">
      <w:pPr>
        <w:pStyle w:val="Standard"/>
        <w:jc w:val="center"/>
        <w:rPr>
          <w:rFonts w:eastAsia="Courier New"/>
          <w:lang w:val="pl-PL"/>
        </w:rPr>
      </w:pPr>
    </w:p>
    <w:p w:rsidR="00381B16" w:rsidRDefault="00B84574">
      <w:pPr>
        <w:pStyle w:val="Standard"/>
        <w:numPr>
          <w:ilvl w:val="0"/>
          <w:numId w:val="4"/>
        </w:numPr>
        <w:tabs>
          <w:tab w:val="left" w:pos="180"/>
        </w:tabs>
        <w:jc w:val="both"/>
        <w:textAlignment w:val="auto"/>
        <w:rPr>
          <w:rFonts w:eastAsia="Courier New"/>
          <w:lang w:val="pl-PL"/>
        </w:rPr>
      </w:pPr>
      <w:r>
        <w:rPr>
          <w:rFonts w:eastAsia="Courier New"/>
          <w:lang w:val="pl-PL"/>
        </w:rPr>
        <w:t>W celu zapewnienia właściwej jakości robót, ustanawia się zabezpieczenie należytego wykonania umowy w wysokości 10 % ceny całkowitej podanej w ofercie, to jest ……………...zł (słownie:………………………………………………………...) wniesione w formie ………………………………………………………………………………………………</w:t>
      </w:r>
    </w:p>
    <w:p w:rsidR="00381B16" w:rsidRDefault="00B84574">
      <w:pPr>
        <w:pStyle w:val="Standard"/>
        <w:numPr>
          <w:ilvl w:val="0"/>
          <w:numId w:val="2"/>
        </w:numPr>
        <w:tabs>
          <w:tab w:val="left" w:pos="180"/>
        </w:tabs>
        <w:jc w:val="both"/>
        <w:textAlignment w:val="auto"/>
        <w:rPr>
          <w:rFonts w:eastAsia="Courier New"/>
          <w:lang w:val="pl-PL"/>
        </w:rPr>
      </w:pPr>
      <w:r>
        <w:rPr>
          <w:rFonts w:eastAsia="Courier New"/>
          <w:lang w:val="pl-PL"/>
        </w:rPr>
        <w:t>Zabezpieczenie należytego wykonania Umowy w wysokości 70% jego wartości będzie zwolnione lub zwrócone Wykonawcy w ciągu 30 dni od dnia wykonania zamówienia i uznania przez Zamawiającego za należycie wykonane.</w:t>
      </w:r>
    </w:p>
    <w:p w:rsidR="00381B16" w:rsidRDefault="00B84574">
      <w:pPr>
        <w:pStyle w:val="Standard"/>
        <w:numPr>
          <w:ilvl w:val="0"/>
          <w:numId w:val="2"/>
        </w:numPr>
        <w:tabs>
          <w:tab w:val="left" w:pos="180"/>
        </w:tabs>
        <w:jc w:val="both"/>
        <w:textAlignment w:val="auto"/>
        <w:rPr>
          <w:rFonts w:eastAsia="Courier New"/>
          <w:lang w:val="pl-PL"/>
        </w:rPr>
      </w:pPr>
      <w:r>
        <w:rPr>
          <w:rFonts w:eastAsia="Courier New"/>
          <w:lang w:val="pl-PL"/>
        </w:rPr>
        <w:t>Pozostałe 30 % zabezpieczenia tj:………………………….zł (słownie: ……………..….) zwrócone nie później niż w 15 dniu po upływie okresu rękojmi za wady.</w:t>
      </w:r>
    </w:p>
    <w:p w:rsidR="00381B16" w:rsidRDefault="00B84574">
      <w:pPr>
        <w:pStyle w:val="Standard"/>
        <w:tabs>
          <w:tab w:val="left" w:pos="180"/>
        </w:tabs>
        <w:jc w:val="both"/>
        <w:textAlignment w:val="auto"/>
      </w:pPr>
      <w:r>
        <w:rPr>
          <w:rFonts w:eastAsia="SimSun, 宋体"/>
          <w:lang w:val="pl-PL" w:eastAsia="zh-CN"/>
        </w:rPr>
        <w:t>4.Całość zabezpieczenia tj…………………………..złotych została wniesiona przez Wykonawcę przed podpisaniem umowy w formie gwarancji ubezpieczeniowej należytego wykonania kontraktu do ……………………………………... Zabezpieczenie należytego wykonania umowy służy do pokrycia roszczeń z tytułu niewykonania lub nienależytego wykonania przedmiotu umowy przez Wykonawcę.</w:t>
      </w:r>
    </w:p>
    <w:p w:rsidR="00381B16" w:rsidRDefault="00B84574">
      <w:pPr>
        <w:pStyle w:val="Standard"/>
        <w:tabs>
          <w:tab w:val="left" w:pos="180"/>
        </w:tabs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5. W trakcie realizacji umowy Wykonawca może dokonać zmiany formy zabezpieczenia należytego wykonania umowy, w trybie określonym w art. 149 ustawy Prawo zamówień publicznych. Zmiana formy zabezpieczenia należytego wykonania umowy nie stanowi zmiany treści umowy.</w:t>
      </w:r>
    </w:p>
    <w:p w:rsidR="00381B16" w:rsidRDefault="00B84574">
      <w:pPr>
        <w:pStyle w:val="Standard"/>
        <w:tabs>
          <w:tab w:val="left" w:pos="180"/>
        </w:tabs>
        <w:jc w:val="both"/>
        <w:textAlignment w:val="auto"/>
      </w:pPr>
      <w:r>
        <w:rPr>
          <w:rFonts w:eastAsia="SimSun, 宋体"/>
          <w:lang w:val="pl-PL" w:eastAsia="zh-CN"/>
        </w:rPr>
        <w:t>6.Jeżeli Wykonawca, który wniósł zabezpieczenie należytego wykonania umowy w formie niepieniężnej, a nie wniósł najpóźniej do upływu terminu, o którym mowa w ust. 3 lit.  zabezpieczenia z tytułu udzielonej gwarancji jakości lub rękojmi za wady (kwota, o której mowa w ust. 3. Zamawiający dokona na poczet niniejszego zabezpieczenia potrącenia wymaganej kwoty pieniężnej z kwoty wynagrodzenia wynikającej z przedłożonej przez Wykonawcę faktury końcowej.</w:t>
      </w:r>
    </w:p>
    <w:p w:rsidR="00381B16" w:rsidRDefault="00B84574">
      <w:pPr>
        <w:pStyle w:val="Standard"/>
        <w:tabs>
          <w:tab w:val="left" w:pos="180"/>
        </w:tabs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 xml:space="preserve">7. W przypadku powstania po stronie Zamawiającego roszczeń w stosunku do Wykonawcy z </w:t>
      </w:r>
      <w:r>
        <w:rPr>
          <w:rFonts w:eastAsia="SimSun, 宋体"/>
          <w:lang w:val="pl-PL" w:eastAsia="zh-CN"/>
        </w:rPr>
        <w:lastRenderedPageBreak/>
        <w:t>tytułu nienależytego wykonania przedmiotu umowy oraz uchylania się Wykonawcy od zadośćuczynienia tym roszczeniom, kwota zabezpieczenia należytego wykonania umowy wraz z powstałymi odsetkami zostanie, w części koniecznej, przeznaczona zgodnie z umową do pokrycia roszczeń z tytułu gwarancji jakości lub rękojmi za wady.</w:t>
      </w:r>
    </w:p>
    <w:p w:rsidR="00381B16" w:rsidRDefault="00381B16">
      <w:pPr>
        <w:pStyle w:val="Standard"/>
        <w:tabs>
          <w:tab w:val="left" w:pos="180"/>
        </w:tabs>
        <w:jc w:val="both"/>
        <w:textAlignment w:val="auto"/>
        <w:rPr>
          <w:rFonts w:eastAsia="Courier New"/>
          <w:lang w:val="pl-PL"/>
        </w:rPr>
      </w:pPr>
    </w:p>
    <w:p w:rsidR="00381B16" w:rsidRDefault="00B84574">
      <w:pPr>
        <w:pStyle w:val="Standard"/>
        <w:tabs>
          <w:tab w:val="left" w:pos="720"/>
        </w:tabs>
        <w:jc w:val="center"/>
        <w:textAlignment w:val="auto"/>
        <w:rPr>
          <w:rFonts w:eastAsia="Courier New"/>
          <w:b/>
          <w:bCs/>
          <w:lang w:val="pl-PL"/>
        </w:rPr>
      </w:pPr>
      <w:r>
        <w:rPr>
          <w:rFonts w:eastAsia="Courier New"/>
          <w:b/>
          <w:bCs/>
          <w:lang w:val="pl-PL"/>
        </w:rPr>
        <w:t>§ 11</w:t>
      </w:r>
    </w:p>
    <w:p w:rsidR="00381B16" w:rsidRDefault="00381B16">
      <w:pPr>
        <w:pStyle w:val="Standard"/>
        <w:tabs>
          <w:tab w:val="left" w:pos="720"/>
        </w:tabs>
        <w:jc w:val="center"/>
        <w:textAlignment w:val="auto"/>
        <w:rPr>
          <w:rFonts w:eastAsia="Courier New"/>
          <w:b/>
          <w:bCs/>
          <w:lang w:val="pl-PL"/>
        </w:rPr>
      </w:pPr>
    </w:p>
    <w:p w:rsidR="00381B16" w:rsidRDefault="00B84574">
      <w:pPr>
        <w:pStyle w:val="Standard"/>
        <w:tabs>
          <w:tab w:val="left" w:pos="720"/>
        </w:tabs>
        <w:jc w:val="both"/>
        <w:textAlignment w:val="auto"/>
        <w:rPr>
          <w:rFonts w:eastAsia="Courier New"/>
          <w:lang w:val="pl-PL"/>
        </w:rPr>
      </w:pPr>
      <w:r>
        <w:rPr>
          <w:rFonts w:eastAsia="Courier New"/>
          <w:lang w:val="pl-PL"/>
        </w:rPr>
        <w:t xml:space="preserve">1.Na roboty będące przedmiotem niniejszej umowy, ustala się </w:t>
      </w:r>
      <w:r>
        <w:rPr>
          <w:rFonts w:eastAsia="Courier New"/>
          <w:b/>
          <w:bCs/>
          <w:lang w:val="pl-PL"/>
        </w:rPr>
        <w:t>okres gwarancji, który wynosi ………………………………………………………… miesięcy od daty ostatecznego odbioru.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3. Wykonawca gwarantuje wykonanie przedmiotu umowy jakościowo dobrze, zgodnie z obowiązującymi przepisami prawa i sztuką budowlaną oraz bez wad.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4. Strony rozszerzają okres obowiązywania rękojmi za wady na okres udzielonej gwarancji.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5. W okresie trwania gwarancji jakości i rękojmi za wady przeglądy gwarancyjne będą się odbywały w następujących terminach: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a)na każde żądanie Zamawiającego w przypadkach stwierdzenia przez Zamawiającego wad lub usterek,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b)na jeden miesiąc przed zakończeniem okresu udzielonej gwarancji jakości, bądź upływu okresu rękojmi,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c)na uzasadniony wniosek wykonawcy.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6. W każdym przypadku koszty przygotowania i organizacji przeglądów ponosi Wykonawca.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7. Wykonawca zobowiązuje się, że przystąpi niezwłocznie (w terminie nie dłuższym niż 2 dni) do usunięcia ujawnionych i wskazanych przez Zamawiającego wad i usterek. Termin przystąpienia do usuwania wad i usterek w technicznie uzasadnionych przypadkach może zostać wydłużony za zgodą Zamawiającego.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8.Wykonawca usuwa w terminie 5 dni wady i usterki stwierdzone w okresie gwarancji. Wykonawca nie może odmówić usunięcia wad i usterek bez względu na związane z tym koszty.</w:t>
      </w:r>
    </w:p>
    <w:p w:rsidR="00381B16" w:rsidRDefault="00381B16">
      <w:pPr>
        <w:pStyle w:val="Standard"/>
        <w:tabs>
          <w:tab w:val="left" w:pos="720"/>
        </w:tabs>
        <w:jc w:val="both"/>
        <w:textAlignment w:val="auto"/>
        <w:rPr>
          <w:rFonts w:eastAsia="Courier New"/>
          <w:lang w:val="pl-PL"/>
        </w:rPr>
      </w:pPr>
    </w:p>
    <w:p w:rsidR="00381B16" w:rsidRDefault="00381B16">
      <w:pPr>
        <w:pStyle w:val="Standard"/>
        <w:jc w:val="both"/>
        <w:rPr>
          <w:rFonts w:eastAsia="Courier New"/>
          <w:lang w:val="pl-PL"/>
        </w:rPr>
      </w:pPr>
    </w:p>
    <w:p w:rsidR="00381B16" w:rsidRDefault="00B84574">
      <w:pPr>
        <w:pStyle w:val="Standard"/>
        <w:jc w:val="center"/>
        <w:rPr>
          <w:rFonts w:eastAsia="Courier New"/>
          <w:b/>
          <w:bCs/>
          <w:lang w:val="pl-PL"/>
        </w:rPr>
      </w:pPr>
      <w:r>
        <w:rPr>
          <w:rFonts w:eastAsia="Courier New"/>
          <w:b/>
          <w:bCs/>
          <w:lang w:val="pl-PL"/>
        </w:rPr>
        <w:t>§ 12</w:t>
      </w:r>
    </w:p>
    <w:p w:rsidR="00381B16" w:rsidRDefault="00381B16">
      <w:pPr>
        <w:pStyle w:val="Standard"/>
        <w:jc w:val="both"/>
        <w:rPr>
          <w:rFonts w:eastAsia="Courier New"/>
          <w:lang w:val="pl-PL"/>
        </w:rPr>
      </w:pPr>
    </w:p>
    <w:p w:rsidR="00381B16" w:rsidRDefault="00B84574">
      <w:pPr>
        <w:pStyle w:val="Standard"/>
        <w:tabs>
          <w:tab w:val="left" w:pos="0"/>
        </w:tabs>
        <w:jc w:val="both"/>
        <w:rPr>
          <w:rFonts w:eastAsia="Courier New"/>
          <w:lang w:val="pl-PL"/>
        </w:rPr>
      </w:pPr>
      <w:r>
        <w:rPr>
          <w:rFonts w:eastAsia="Courier New"/>
          <w:lang w:val="pl-PL"/>
        </w:rPr>
        <w:t>1. Wykonawca zapłaci Zamawiającemu karę umowną w wysokości:</w:t>
      </w:r>
    </w:p>
    <w:p w:rsidR="00381B16" w:rsidRDefault="00B84574">
      <w:pPr>
        <w:pStyle w:val="Standard"/>
        <w:tabs>
          <w:tab w:val="left" w:pos="0"/>
        </w:tabs>
        <w:jc w:val="both"/>
        <w:rPr>
          <w:rFonts w:eastAsia="Courier New"/>
          <w:lang w:val="pl-PL"/>
        </w:rPr>
      </w:pPr>
      <w:r>
        <w:rPr>
          <w:rFonts w:eastAsia="Courier New"/>
          <w:lang w:val="pl-PL"/>
        </w:rPr>
        <w:t>1) 10% wartości umowy, gdy Zamawiający odstąpi od umowy z powodu, za który odpowiada Wykonawca</w:t>
      </w:r>
    </w:p>
    <w:p w:rsidR="00381B16" w:rsidRDefault="00B84574">
      <w:pPr>
        <w:pStyle w:val="Standard"/>
        <w:tabs>
          <w:tab w:val="left" w:pos="0"/>
          <w:tab w:val="left" w:pos="643"/>
          <w:tab w:val="left" w:pos="1134"/>
        </w:tabs>
        <w:jc w:val="both"/>
        <w:rPr>
          <w:rFonts w:eastAsia="Courier New"/>
          <w:lang w:val="pl-PL"/>
        </w:rPr>
      </w:pPr>
      <w:r>
        <w:rPr>
          <w:rFonts w:eastAsia="Courier New"/>
          <w:lang w:val="pl-PL"/>
        </w:rPr>
        <w:t xml:space="preserve"> 2) 0,2% wartości umowy za każdy dzień zwłoki  w realizacji umowy, albo zwłoki </w:t>
      </w:r>
      <w:r>
        <w:rPr>
          <w:rFonts w:eastAsia="Courier New"/>
          <w:lang w:val="pl-PL"/>
        </w:rPr>
        <w:br/>
        <w:t>w usunięciu wad, jeżeli zwłoka trwa nie dłużej niż 20  dni i 0,4 % za każdy następny rozpoczęty dzień zwłoki,</w:t>
      </w:r>
    </w:p>
    <w:p w:rsidR="00381B16" w:rsidRDefault="00B84574">
      <w:pPr>
        <w:pStyle w:val="Standard"/>
        <w:tabs>
          <w:tab w:val="left" w:pos="0"/>
          <w:tab w:val="left" w:pos="643"/>
          <w:tab w:val="left" w:pos="1134"/>
        </w:tabs>
        <w:jc w:val="both"/>
        <w:rPr>
          <w:rFonts w:eastAsia="Courier New"/>
          <w:lang w:val="pl-PL"/>
        </w:rPr>
      </w:pPr>
      <w:r>
        <w:rPr>
          <w:rFonts w:eastAsia="Courier New"/>
          <w:lang w:val="pl-PL"/>
        </w:rPr>
        <w:t>3) 5% wartości umowy w przypadku braku zapłaty lub nieterminowej zapłaty wynagrodzenia należnego Podwykonawcom lub dalszym Podwykonawcom,</w:t>
      </w:r>
    </w:p>
    <w:p w:rsidR="00381B16" w:rsidRDefault="00B84574">
      <w:pPr>
        <w:pStyle w:val="Standard"/>
        <w:tabs>
          <w:tab w:val="left" w:pos="0"/>
          <w:tab w:val="left" w:pos="643"/>
          <w:tab w:val="left" w:pos="1134"/>
        </w:tabs>
        <w:jc w:val="both"/>
        <w:rPr>
          <w:rFonts w:eastAsia="Courier New"/>
          <w:lang w:val="pl-PL"/>
        </w:rPr>
      </w:pPr>
      <w:r>
        <w:rPr>
          <w:rFonts w:eastAsia="Courier New"/>
          <w:lang w:val="pl-PL"/>
        </w:rPr>
        <w:t>4) 5% wartości umowy w przypadku nieprzedłożenia do zaakceptowania projektu umowy o podwykonawstwo, której przedmiotem są roboty budowlane, lub projektu jej zmiany,</w:t>
      </w:r>
    </w:p>
    <w:p w:rsidR="00381B16" w:rsidRDefault="00B84574">
      <w:pPr>
        <w:pStyle w:val="Standard"/>
        <w:tabs>
          <w:tab w:val="left" w:pos="0"/>
          <w:tab w:val="left" w:pos="643"/>
          <w:tab w:val="left" w:pos="1134"/>
        </w:tabs>
        <w:jc w:val="both"/>
        <w:rPr>
          <w:rFonts w:eastAsia="Courier New"/>
          <w:lang w:val="pl-PL"/>
        </w:rPr>
      </w:pPr>
      <w:r>
        <w:rPr>
          <w:rFonts w:eastAsia="Courier New"/>
          <w:lang w:val="pl-PL"/>
        </w:rPr>
        <w:t>5) 5% wartości umowy w przypadku nieprzedłożenia poświadczonej za zgodność z oryginałem kopii umowy o podwykonawstwo lub jej zmiany,</w:t>
      </w:r>
    </w:p>
    <w:p w:rsidR="00381B16" w:rsidRDefault="00B84574">
      <w:pPr>
        <w:pStyle w:val="Standard"/>
        <w:tabs>
          <w:tab w:val="left" w:pos="0"/>
          <w:tab w:val="left" w:pos="643"/>
          <w:tab w:val="left" w:pos="1134"/>
        </w:tabs>
        <w:jc w:val="both"/>
        <w:rPr>
          <w:rFonts w:eastAsia="Courier New"/>
          <w:lang w:val="pl-PL"/>
        </w:rPr>
      </w:pPr>
      <w:r>
        <w:rPr>
          <w:rFonts w:eastAsia="Courier New"/>
          <w:lang w:val="pl-PL"/>
        </w:rPr>
        <w:t>6) 5% wartości umowy w przypadku braku zmiany umowy o podwykonawstwo w zakresie terminu zapłaty.</w:t>
      </w:r>
    </w:p>
    <w:p w:rsidR="00381B16" w:rsidRDefault="00B84574">
      <w:pPr>
        <w:pStyle w:val="Standard"/>
        <w:tabs>
          <w:tab w:val="left" w:pos="0"/>
        </w:tabs>
        <w:jc w:val="both"/>
        <w:rPr>
          <w:rFonts w:eastAsia="Courier New"/>
          <w:lang w:val="pl-PL"/>
        </w:rPr>
      </w:pPr>
      <w:r>
        <w:rPr>
          <w:rFonts w:eastAsia="Courier New"/>
          <w:lang w:val="pl-PL"/>
        </w:rPr>
        <w:t>2. Termin usunięcia wad stwierdzony w okresie rękojmi wynosi 2 tygodnie od dnia powiadomienia Wykonawcy o wystąpieniu wad w przedmiocie umowy.</w:t>
      </w:r>
    </w:p>
    <w:p w:rsidR="00381B16" w:rsidRDefault="00B84574">
      <w:pPr>
        <w:pStyle w:val="Standard"/>
        <w:tabs>
          <w:tab w:val="left" w:pos="0"/>
        </w:tabs>
        <w:jc w:val="both"/>
        <w:rPr>
          <w:rFonts w:eastAsia="Courier New"/>
          <w:lang w:val="pl-PL"/>
        </w:rPr>
      </w:pPr>
      <w:r>
        <w:rPr>
          <w:rFonts w:eastAsia="Courier New"/>
          <w:lang w:val="pl-PL"/>
        </w:rPr>
        <w:t>3. Zamawiający zapłaci kary umowne w wysokości:</w:t>
      </w:r>
    </w:p>
    <w:p w:rsidR="00381B16" w:rsidRDefault="00B84574">
      <w:pPr>
        <w:pStyle w:val="Standard"/>
        <w:tabs>
          <w:tab w:val="left" w:pos="0"/>
        </w:tabs>
        <w:jc w:val="both"/>
        <w:rPr>
          <w:rFonts w:eastAsia="Courier New"/>
          <w:lang w:val="pl-PL"/>
        </w:rPr>
      </w:pPr>
      <w:r>
        <w:rPr>
          <w:rFonts w:eastAsia="Courier New"/>
          <w:lang w:val="pl-PL"/>
        </w:rPr>
        <w:t xml:space="preserve"> 1) 10 % wartości umowy, gdy Wykonawca odstąpi od umowy z powodu okoliczności, za które odpowiada Zamawiający.</w:t>
      </w:r>
    </w:p>
    <w:p w:rsidR="00381B16" w:rsidRDefault="00B84574">
      <w:pPr>
        <w:pStyle w:val="Standard"/>
        <w:numPr>
          <w:ilvl w:val="0"/>
          <w:numId w:val="5"/>
        </w:numPr>
        <w:tabs>
          <w:tab w:val="left" w:pos="0"/>
        </w:tabs>
        <w:jc w:val="both"/>
        <w:rPr>
          <w:rFonts w:eastAsia="Courier New"/>
          <w:lang w:val="pl-PL"/>
        </w:rPr>
      </w:pPr>
      <w:r>
        <w:rPr>
          <w:rFonts w:eastAsia="Courier New"/>
          <w:lang w:val="pl-PL"/>
        </w:rPr>
        <w:t xml:space="preserve">Jeżeli kary umowne określone w ust. 1, a także kwota zabezpieczenia należytego wykonania umowy nie pokrywają wysokości poniesionej przez Zamawiającego szkody, a także </w:t>
      </w:r>
      <w:r>
        <w:rPr>
          <w:rFonts w:eastAsia="Courier New"/>
          <w:lang w:val="pl-PL"/>
        </w:rPr>
        <w:lastRenderedPageBreak/>
        <w:t>w razie nie wykonania lub nienależytego wykonania przedmiotu umowy w przypadkach innych niż określone w ust. 1, Zamawiający może dochodzić odszkodowania uzupełniającego na zasadach ogólnych.</w:t>
      </w:r>
    </w:p>
    <w:p w:rsidR="00381B16" w:rsidRDefault="00381B16">
      <w:pPr>
        <w:pStyle w:val="Standard"/>
        <w:tabs>
          <w:tab w:val="left" w:pos="0"/>
        </w:tabs>
        <w:jc w:val="both"/>
        <w:rPr>
          <w:rFonts w:eastAsia="Courier New"/>
          <w:lang w:val="pl-PL"/>
        </w:rPr>
      </w:pPr>
    </w:p>
    <w:p w:rsidR="00381B16" w:rsidRDefault="00B84574">
      <w:pPr>
        <w:pStyle w:val="Standard"/>
        <w:tabs>
          <w:tab w:val="left" w:pos="390"/>
          <w:tab w:val="left" w:pos="720"/>
        </w:tabs>
        <w:jc w:val="center"/>
        <w:rPr>
          <w:rFonts w:eastAsia="Courier New"/>
          <w:lang w:val="pl-PL"/>
        </w:rPr>
      </w:pPr>
      <w:r>
        <w:rPr>
          <w:rFonts w:eastAsia="Courier New"/>
          <w:b/>
          <w:bCs/>
          <w:lang w:val="pl-PL"/>
        </w:rPr>
        <w:t>§ 13</w:t>
      </w:r>
    </w:p>
    <w:p w:rsidR="00381B16" w:rsidRDefault="00381B16">
      <w:pPr>
        <w:pStyle w:val="Standard"/>
        <w:tabs>
          <w:tab w:val="left" w:pos="390"/>
          <w:tab w:val="left" w:pos="720"/>
        </w:tabs>
        <w:jc w:val="center"/>
        <w:rPr>
          <w:rFonts w:eastAsia="Courier New"/>
          <w:b/>
          <w:bCs/>
          <w:lang w:val="pl-PL"/>
        </w:rPr>
      </w:pPr>
    </w:p>
    <w:p w:rsidR="00381B16" w:rsidRDefault="00B84574">
      <w:pPr>
        <w:pStyle w:val="Standard"/>
        <w:jc w:val="both"/>
        <w:rPr>
          <w:rFonts w:eastAsia="Courier New"/>
          <w:lang w:val="pl-PL"/>
        </w:rPr>
      </w:pPr>
      <w:r>
        <w:rPr>
          <w:rFonts w:eastAsia="Courier New"/>
          <w:lang w:val="pl-PL"/>
        </w:rPr>
        <w:t>1. Dopuszcza się możliwość zmiany umowy:</w:t>
      </w:r>
    </w:p>
    <w:p w:rsidR="00381B16" w:rsidRDefault="00B84574">
      <w:pPr>
        <w:pStyle w:val="Standard"/>
        <w:tabs>
          <w:tab w:val="left" w:pos="1134"/>
        </w:tabs>
        <w:jc w:val="both"/>
        <w:rPr>
          <w:rFonts w:eastAsia="Lucida Sans Unicode"/>
          <w:lang w:val="pl-PL"/>
        </w:rPr>
      </w:pPr>
      <w:r>
        <w:rPr>
          <w:rFonts w:eastAsia="Lucida Sans Unicode"/>
          <w:lang w:val="pl-PL"/>
        </w:rPr>
        <w:t>1)w zakresie przedłużenia terminu realizacji przedmiotu zamówienia w związku z zaistnieniem warunków pogodowych uniemożliwiających wykonanie prac budowlanych,</w:t>
      </w:r>
    </w:p>
    <w:p w:rsidR="00381B16" w:rsidRDefault="00B84574">
      <w:pPr>
        <w:pStyle w:val="Standard"/>
        <w:tabs>
          <w:tab w:val="left" w:pos="720"/>
          <w:tab w:val="left" w:pos="1134"/>
        </w:tabs>
        <w:jc w:val="both"/>
        <w:rPr>
          <w:rFonts w:eastAsia="Lucida Sans Unicode"/>
          <w:lang w:val="pl-PL"/>
        </w:rPr>
      </w:pPr>
      <w:r>
        <w:rPr>
          <w:rFonts w:eastAsia="Lucida Sans Unicode"/>
          <w:lang w:val="pl-PL"/>
        </w:rPr>
        <w:t>2) w zakresie przedłużenia terminu realizacji przedmiotu zamówienia z przyczyn niezależnych od Wykonawcy.</w:t>
      </w:r>
    </w:p>
    <w:p w:rsidR="00381B16" w:rsidRDefault="00B84574">
      <w:pPr>
        <w:pStyle w:val="Standard"/>
        <w:tabs>
          <w:tab w:val="left" w:pos="720"/>
          <w:tab w:val="left" w:pos="1134"/>
        </w:tabs>
        <w:jc w:val="both"/>
        <w:rPr>
          <w:rFonts w:eastAsia="Lucida Sans Unicode"/>
          <w:lang w:val="pl-PL"/>
        </w:rPr>
      </w:pPr>
      <w:r>
        <w:rPr>
          <w:rFonts w:eastAsia="Lucida Sans Unicode"/>
          <w:lang w:val="pl-PL"/>
        </w:rPr>
        <w:t>3) w sytuacji, kiedy nastąpi ustawowa zmiana stawki podatku VAT,</w:t>
      </w:r>
    </w:p>
    <w:p w:rsidR="00381B16" w:rsidRDefault="00B84574">
      <w:pPr>
        <w:pStyle w:val="Standard"/>
        <w:tabs>
          <w:tab w:val="left" w:pos="720"/>
          <w:tab w:val="left" w:pos="1134"/>
        </w:tabs>
        <w:jc w:val="both"/>
      </w:pPr>
      <w:r>
        <w:rPr>
          <w:rFonts w:eastAsia="Lucida Sans Unicode"/>
          <w:lang w:val="pl-PL"/>
        </w:rPr>
        <w:t xml:space="preserve">4) </w:t>
      </w:r>
      <w:r>
        <w:rPr>
          <w:rFonts w:eastAsia="SimSun, 宋体"/>
          <w:lang w:val="pl-PL" w:eastAsia="zh-CN"/>
        </w:rPr>
        <w:t>konieczność wykonania zamiennej dokumentacji projektowej w związku z tym przeprowadzenia uzgodnień prawnych,</w:t>
      </w:r>
    </w:p>
    <w:p w:rsidR="00381B16" w:rsidRDefault="00B84574">
      <w:pPr>
        <w:pStyle w:val="Standard"/>
        <w:tabs>
          <w:tab w:val="left" w:pos="720"/>
          <w:tab w:val="left" w:pos="1134"/>
        </w:tabs>
        <w:jc w:val="both"/>
      </w:pPr>
      <w:r>
        <w:rPr>
          <w:rFonts w:eastAsia="Lucida Sans Unicode"/>
          <w:lang w:val="pl-PL" w:eastAsia="zh-CN"/>
        </w:rPr>
        <w:t>5</w:t>
      </w:r>
      <w:r>
        <w:rPr>
          <w:rFonts w:eastAsia="SimSun, 宋体"/>
          <w:lang w:val="pl-PL" w:eastAsia="zh-CN"/>
        </w:rPr>
        <w:t>) wstrzymania budowy przez właściwy organ z przyczyn nie zawinionych przez Wykonawcę robót budowlanych,</w:t>
      </w:r>
    </w:p>
    <w:p w:rsidR="00381B16" w:rsidRDefault="00B84574">
      <w:pPr>
        <w:pStyle w:val="Standard"/>
        <w:jc w:val="both"/>
        <w:rPr>
          <w:rFonts w:eastAsia="Courier New"/>
          <w:lang w:val="pl-PL"/>
        </w:rPr>
      </w:pPr>
      <w:r>
        <w:rPr>
          <w:rFonts w:eastAsia="Courier New"/>
          <w:lang w:val="pl-PL"/>
        </w:rPr>
        <w:t>2. Wszelkie zmiany  i uzupełnienia w treści Umowy mogą być dokonywane  wyłącznie w  formie aneksu podpisanego przez obie strony  pod rygorem nieważności.</w:t>
      </w:r>
    </w:p>
    <w:p w:rsidR="00381B16" w:rsidRDefault="00381B16">
      <w:pPr>
        <w:pStyle w:val="Standard"/>
        <w:ind w:hanging="390"/>
        <w:jc w:val="both"/>
        <w:rPr>
          <w:rFonts w:eastAsia="Courier New"/>
          <w:lang w:val="pl-PL"/>
        </w:rPr>
      </w:pPr>
    </w:p>
    <w:p w:rsidR="00381B16" w:rsidRDefault="00B84574">
      <w:pPr>
        <w:pStyle w:val="Standard"/>
        <w:jc w:val="center"/>
        <w:rPr>
          <w:rFonts w:eastAsia="Courier New"/>
          <w:lang w:val="pl-PL"/>
        </w:rPr>
      </w:pPr>
      <w:r>
        <w:rPr>
          <w:rFonts w:eastAsia="Courier New"/>
          <w:b/>
          <w:bCs/>
          <w:lang w:val="pl-PL"/>
        </w:rPr>
        <w:t>§ 14</w:t>
      </w:r>
    </w:p>
    <w:p w:rsidR="00381B16" w:rsidRDefault="00381B16">
      <w:pPr>
        <w:pStyle w:val="Standard"/>
        <w:jc w:val="center"/>
        <w:rPr>
          <w:rFonts w:eastAsia="Courier New"/>
          <w:b/>
          <w:bCs/>
          <w:lang w:val="pl-PL"/>
        </w:rPr>
      </w:pPr>
    </w:p>
    <w:p w:rsidR="00381B16" w:rsidRDefault="00B84574">
      <w:pPr>
        <w:pStyle w:val="Standard"/>
        <w:tabs>
          <w:tab w:val="left" w:pos="180"/>
        </w:tabs>
        <w:jc w:val="both"/>
        <w:rPr>
          <w:rFonts w:eastAsia="Courier New"/>
          <w:lang w:val="pl-PL"/>
        </w:rPr>
      </w:pPr>
      <w:r>
        <w:rPr>
          <w:rFonts w:eastAsia="Courier New"/>
          <w:lang w:val="pl-PL"/>
        </w:rPr>
        <w:t>1.W razie zaistnienia istotnej zmiany okoliczności powodującej, że wykonanie umowy nie leży w interesie publicznym, czego nie można było przewidzieć w chwili zawarcia umowy, Zamawiający może odstąpić od umowy w terminie 30 dni od powzięcia wiadomości o tych okolicznościach ( art. 145 ustawy Prawo Zamówień Publicznych).</w:t>
      </w:r>
    </w:p>
    <w:p w:rsidR="00381B16" w:rsidRDefault="00B84574">
      <w:pPr>
        <w:pStyle w:val="Standard"/>
        <w:tabs>
          <w:tab w:val="left" w:pos="180"/>
        </w:tabs>
        <w:jc w:val="both"/>
        <w:rPr>
          <w:rFonts w:eastAsia="Courier New"/>
          <w:lang w:val="pl-PL"/>
        </w:rPr>
      </w:pPr>
      <w:r>
        <w:rPr>
          <w:rFonts w:eastAsia="Courier New"/>
          <w:lang w:val="pl-PL"/>
        </w:rPr>
        <w:t>2. W przypadku okoliczności, o których mowa w ust. 1 Wykonawca może żądać wyłącznie wynagrodzenia należnego z tytułu wykonania części umowy.</w:t>
      </w:r>
    </w:p>
    <w:p w:rsidR="00381B16" w:rsidRDefault="00B84574">
      <w:pPr>
        <w:pStyle w:val="Standard"/>
        <w:tabs>
          <w:tab w:val="left" w:pos="180"/>
        </w:tabs>
        <w:jc w:val="both"/>
        <w:rPr>
          <w:rFonts w:eastAsia="Courier New"/>
          <w:lang w:val="pl-PL"/>
        </w:rPr>
      </w:pPr>
      <w:r>
        <w:rPr>
          <w:rFonts w:eastAsia="Courier New"/>
          <w:lang w:val="pl-PL"/>
        </w:rPr>
        <w:t>3. Zamawiający może odstąpić od umowy w sytuacji, gdy Wykonawca będzie realizował roboty budowlane przez Podwykonawcę lub dalszego Podwykonawcę niezgłoszonego Zamawiającemu - zgodnie z zapisami określonymi w § 5 ust. 2 niniejszej umowy.</w:t>
      </w:r>
    </w:p>
    <w:p w:rsidR="00381B16" w:rsidRDefault="00B84574">
      <w:pPr>
        <w:pStyle w:val="Standard"/>
        <w:tabs>
          <w:tab w:val="left" w:pos="180"/>
        </w:tabs>
        <w:jc w:val="both"/>
      </w:pPr>
      <w:r>
        <w:rPr>
          <w:rFonts w:eastAsia="Courier New"/>
          <w:lang w:val="pl-PL"/>
        </w:rPr>
        <w:t>4</w:t>
      </w:r>
      <w:r>
        <w:rPr>
          <w:rFonts w:eastAsia="SimSun, 宋体"/>
          <w:lang w:val="pl-PL" w:eastAsia="zh-CN"/>
        </w:rPr>
        <w:t>.Zamawiający może odstąpić od umowy w przypadkach przewidzianych przepisami ustawy – Prawo zamówień publicznych oraz Kodeksu cywilnego.</w:t>
      </w:r>
    </w:p>
    <w:p w:rsidR="00381B16" w:rsidRDefault="00B84574">
      <w:pPr>
        <w:pStyle w:val="Standard"/>
        <w:tabs>
          <w:tab w:val="left" w:pos="180"/>
        </w:tabs>
        <w:jc w:val="both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5. Zamawiający może ponadto odstąpić od umowy, jeżeli Wykonawca narusza w sposób istotny jej postanowienia.</w:t>
      </w:r>
    </w:p>
    <w:p w:rsidR="00381B16" w:rsidRDefault="00B84574">
      <w:pPr>
        <w:pStyle w:val="Standard"/>
        <w:tabs>
          <w:tab w:val="left" w:pos="180"/>
        </w:tabs>
        <w:jc w:val="both"/>
      </w:pPr>
      <w:r>
        <w:rPr>
          <w:rFonts w:eastAsia="Courier New"/>
          <w:lang w:val="pl-PL"/>
        </w:rPr>
        <w:t>6</w:t>
      </w:r>
      <w:r>
        <w:rPr>
          <w:rFonts w:eastAsia="SimSun, 宋体"/>
          <w:lang w:val="pl-PL" w:eastAsia="zh-CN"/>
        </w:rPr>
        <w:t>. Do istotnych naruszeń umowy zalicza się w szczególności następujące przypadki: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a)Wykonawca bez zgody Zamawiającego nie wykonuje robót przez okres dłuższy niż 15 dni i nie kontynuuje ich, pomimo wezwania Zamawiającego złożonego na piśmie,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b)Wykonawca popadł w stan likwidacji lub w stan upadłości,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c)Wykonawca nie stawił się na przekazanie placu budowy w wyznaczonym przez Zamawiającego terminie, nie rozpoczął robót bez uzasadnionych przyczyn i nie realizuje ich, pomimo wezwania Zamawiającego złożonego na piśmie,</w:t>
      </w:r>
    </w:p>
    <w:p w:rsidR="00381B16" w:rsidRDefault="00B84574">
      <w:pPr>
        <w:pStyle w:val="Standard"/>
        <w:jc w:val="both"/>
        <w:textAlignment w:val="auto"/>
        <w:rPr>
          <w:rFonts w:eastAsia="SimSun, 宋体"/>
          <w:lang w:val="pl-PL" w:eastAsia="zh-CN"/>
        </w:rPr>
      </w:pPr>
      <w:r>
        <w:rPr>
          <w:rFonts w:eastAsia="SimSun, 宋体"/>
          <w:lang w:val="pl-PL" w:eastAsia="zh-CN"/>
        </w:rPr>
        <w:t>7. W przypadku odstąpienia od umowy przez jedną ze stron, Wykonawca ma obowiązek wstrzymania realizacji robót budowlanych w trybie natychmiastowym oraz zabezpieczenia terenu budowy oraz do wykonania i dostarczenia Zamawiającemu inwentaryzacji robót według stanu na dzień odstąpienia. Dokonana inwentaryzacja, zatwierdzona przez Inspektora Nadzoru stanowi podstawę rozliczenia między stronami.</w:t>
      </w:r>
    </w:p>
    <w:p w:rsidR="00381B16" w:rsidRDefault="00381B16">
      <w:pPr>
        <w:pStyle w:val="Standard"/>
        <w:jc w:val="both"/>
        <w:rPr>
          <w:rFonts w:eastAsia="Courier New"/>
          <w:lang w:val="pl-PL"/>
        </w:rPr>
      </w:pPr>
    </w:p>
    <w:p w:rsidR="00381B16" w:rsidRDefault="00381B16">
      <w:pPr>
        <w:pStyle w:val="Standard"/>
        <w:jc w:val="both"/>
        <w:rPr>
          <w:rFonts w:eastAsia="Courier New"/>
          <w:lang w:val="pl-PL"/>
        </w:rPr>
      </w:pPr>
    </w:p>
    <w:p w:rsidR="00381B16" w:rsidRDefault="00B84574">
      <w:pPr>
        <w:pStyle w:val="Standard"/>
        <w:jc w:val="center"/>
        <w:rPr>
          <w:rFonts w:eastAsia="Courier New"/>
          <w:b/>
          <w:bCs/>
          <w:lang w:val="pl-PL"/>
        </w:rPr>
      </w:pPr>
      <w:r>
        <w:rPr>
          <w:rFonts w:eastAsia="Courier New"/>
          <w:b/>
          <w:bCs/>
          <w:lang w:val="pl-PL"/>
        </w:rPr>
        <w:t>§ 15</w:t>
      </w:r>
    </w:p>
    <w:p w:rsidR="00381B16" w:rsidRDefault="00381B16">
      <w:pPr>
        <w:pStyle w:val="Standard"/>
        <w:jc w:val="center"/>
        <w:rPr>
          <w:rFonts w:eastAsia="Courier New"/>
          <w:b/>
          <w:bCs/>
          <w:lang w:val="pl-PL"/>
        </w:rPr>
      </w:pPr>
    </w:p>
    <w:p w:rsidR="00381B16" w:rsidRDefault="00B84574">
      <w:pPr>
        <w:pStyle w:val="Standard"/>
        <w:jc w:val="both"/>
        <w:rPr>
          <w:rFonts w:eastAsia="Courier New"/>
          <w:lang w:val="pl-PL"/>
        </w:rPr>
      </w:pPr>
      <w:r>
        <w:rPr>
          <w:rFonts w:eastAsia="Courier New"/>
          <w:lang w:val="pl-PL"/>
        </w:rPr>
        <w:t xml:space="preserve">1. W razie powstania sporu związanego z wykonywaniem Umowy, Wykonawca zobowiązany </w:t>
      </w:r>
      <w:r>
        <w:rPr>
          <w:rFonts w:eastAsia="Courier New"/>
          <w:lang w:val="pl-PL"/>
        </w:rPr>
        <w:lastRenderedPageBreak/>
        <w:t>jest wyczerpać drogę postępowania reklamacyjnego, kierując swoje roszczenia do Zamawiającego.</w:t>
      </w:r>
    </w:p>
    <w:p w:rsidR="00381B16" w:rsidRDefault="00B84574">
      <w:pPr>
        <w:pStyle w:val="Standard"/>
        <w:jc w:val="both"/>
        <w:rPr>
          <w:rFonts w:eastAsia="Courier New"/>
          <w:lang w:val="pl-PL"/>
        </w:rPr>
      </w:pPr>
      <w:r>
        <w:rPr>
          <w:rFonts w:eastAsia="Courier New"/>
          <w:lang w:val="pl-PL"/>
        </w:rPr>
        <w:t>2. Zamawiający zobowiązany jest do pisemnego ustosunkowania się do roszczenia Wykonawcy w ciągu 21 dni od chwili zgłoszenia roszczenia.</w:t>
      </w:r>
    </w:p>
    <w:p w:rsidR="00381B16" w:rsidRDefault="00B84574">
      <w:pPr>
        <w:pStyle w:val="Standard"/>
        <w:jc w:val="both"/>
        <w:rPr>
          <w:rFonts w:eastAsia="Courier New"/>
          <w:lang w:val="pl-PL"/>
        </w:rPr>
      </w:pPr>
      <w:r>
        <w:rPr>
          <w:rFonts w:eastAsia="Courier New"/>
          <w:lang w:val="pl-PL"/>
        </w:rPr>
        <w:t>3. Wykonawca może dochodzić roszczeń wynikających z niniejszej Umowy dopiero po bezskutecznym upływie terminu określonego w ust. 2, bądź odmowy uznania przez Zamawiającego roszczeń.</w:t>
      </w:r>
    </w:p>
    <w:p w:rsidR="00381B16" w:rsidRDefault="00381B16">
      <w:pPr>
        <w:pStyle w:val="Standard"/>
        <w:jc w:val="both"/>
        <w:rPr>
          <w:rFonts w:eastAsia="Courier New"/>
          <w:lang w:val="pl-PL"/>
        </w:rPr>
      </w:pPr>
    </w:p>
    <w:p w:rsidR="00381B16" w:rsidRDefault="00B84574">
      <w:pPr>
        <w:pStyle w:val="Standard"/>
        <w:jc w:val="center"/>
        <w:rPr>
          <w:rFonts w:eastAsia="Courier New"/>
          <w:b/>
          <w:bCs/>
          <w:lang w:val="pl-PL"/>
        </w:rPr>
      </w:pPr>
      <w:r>
        <w:rPr>
          <w:rFonts w:eastAsia="Courier New"/>
          <w:b/>
          <w:bCs/>
          <w:lang w:val="pl-PL"/>
        </w:rPr>
        <w:t>§ 16</w:t>
      </w:r>
    </w:p>
    <w:p w:rsidR="00381B16" w:rsidRDefault="00381B16">
      <w:pPr>
        <w:pStyle w:val="Standard"/>
        <w:jc w:val="center"/>
        <w:rPr>
          <w:rFonts w:eastAsia="Courier New"/>
          <w:b/>
          <w:bCs/>
          <w:lang w:val="pl-PL"/>
        </w:rPr>
      </w:pPr>
    </w:p>
    <w:p w:rsidR="00381B16" w:rsidRDefault="00B84574">
      <w:pPr>
        <w:pStyle w:val="Standard"/>
        <w:tabs>
          <w:tab w:val="left" w:pos="285"/>
        </w:tabs>
        <w:jc w:val="both"/>
        <w:rPr>
          <w:rFonts w:eastAsia="Courier New"/>
          <w:lang w:val="pl-PL"/>
        </w:rPr>
      </w:pPr>
      <w:r>
        <w:rPr>
          <w:rFonts w:eastAsia="Courier New"/>
          <w:lang w:val="pl-PL"/>
        </w:rPr>
        <w:t>Wykonawca nie może dokonać cesji wierzytelności wynikających z niniejszej umowy bez pisemnej zgody Zamawiającego.</w:t>
      </w:r>
    </w:p>
    <w:p w:rsidR="00381B16" w:rsidRDefault="00381B16">
      <w:pPr>
        <w:pStyle w:val="Standard"/>
        <w:jc w:val="center"/>
        <w:rPr>
          <w:rFonts w:eastAsia="Courier New"/>
          <w:lang w:val="pl-PL"/>
        </w:rPr>
      </w:pPr>
    </w:p>
    <w:p w:rsidR="00381B16" w:rsidRDefault="00B84574">
      <w:pPr>
        <w:pStyle w:val="Standard"/>
        <w:jc w:val="center"/>
        <w:rPr>
          <w:rFonts w:eastAsia="Courier New"/>
          <w:b/>
          <w:bCs/>
          <w:lang w:val="pl-PL"/>
        </w:rPr>
      </w:pPr>
      <w:r>
        <w:rPr>
          <w:rFonts w:eastAsia="Courier New"/>
          <w:b/>
          <w:bCs/>
          <w:lang w:val="pl-PL"/>
        </w:rPr>
        <w:t>§ 17</w:t>
      </w:r>
    </w:p>
    <w:p w:rsidR="00381B16" w:rsidRDefault="00B84574">
      <w:pPr>
        <w:pStyle w:val="Standard"/>
        <w:jc w:val="both"/>
        <w:rPr>
          <w:rFonts w:eastAsia="Courier New"/>
          <w:lang w:val="pl-PL"/>
        </w:rPr>
      </w:pPr>
      <w:r>
        <w:rPr>
          <w:rFonts w:eastAsia="Courier New"/>
          <w:lang w:val="pl-PL"/>
        </w:rPr>
        <w:t xml:space="preserve">W sprawach nie uregulowanych postanowieniami niniejszej umowy mają zastosowanie przepisy Kodeksu Cywilnego oraz z ustawy z dnia 29 stycznia 2004r  – Prawo Zamówień Publicznych (Dz. U. z 2013 r., poz. 907 z późn. zm.).   </w:t>
      </w:r>
    </w:p>
    <w:p w:rsidR="00381B16" w:rsidRDefault="00381B16">
      <w:pPr>
        <w:pStyle w:val="Standard"/>
        <w:jc w:val="both"/>
        <w:rPr>
          <w:rFonts w:eastAsia="Courier New"/>
          <w:lang w:val="pl-PL"/>
        </w:rPr>
      </w:pPr>
    </w:p>
    <w:p w:rsidR="00381B16" w:rsidRDefault="00381B16">
      <w:pPr>
        <w:pStyle w:val="Standard"/>
        <w:jc w:val="both"/>
        <w:rPr>
          <w:rFonts w:eastAsia="Courier New"/>
          <w:lang w:val="pl-PL"/>
        </w:rPr>
      </w:pPr>
    </w:p>
    <w:p w:rsidR="00381B16" w:rsidRDefault="00381B16">
      <w:pPr>
        <w:pStyle w:val="Standard"/>
        <w:jc w:val="both"/>
        <w:rPr>
          <w:rFonts w:eastAsia="Courier New"/>
          <w:lang w:val="pl-PL"/>
        </w:rPr>
      </w:pPr>
    </w:p>
    <w:p w:rsidR="00381B16" w:rsidRDefault="00B84574">
      <w:pPr>
        <w:pStyle w:val="Standard"/>
        <w:jc w:val="center"/>
        <w:rPr>
          <w:rFonts w:eastAsia="Courier New"/>
          <w:b/>
          <w:bCs/>
          <w:lang w:val="pl-PL"/>
        </w:rPr>
      </w:pPr>
      <w:r>
        <w:rPr>
          <w:rFonts w:eastAsia="Courier New"/>
          <w:b/>
          <w:bCs/>
          <w:lang w:val="pl-PL"/>
        </w:rPr>
        <w:t>§ 18</w:t>
      </w:r>
    </w:p>
    <w:p w:rsidR="00381B16" w:rsidRDefault="00B84574">
      <w:pPr>
        <w:pStyle w:val="Standard"/>
        <w:jc w:val="both"/>
        <w:rPr>
          <w:rFonts w:eastAsia="Courier New"/>
          <w:lang w:val="pl-PL"/>
        </w:rPr>
      </w:pPr>
      <w:r>
        <w:rPr>
          <w:rFonts w:eastAsia="Courier New"/>
          <w:lang w:val="pl-PL"/>
        </w:rPr>
        <w:t>Spory mogące powstać w trakcie realizacji Umowy strony poddają rozstrzygnięciu Sądu właściwego dla siedziby Zamawiającego.</w:t>
      </w:r>
    </w:p>
    <w:p w:rsidR="00381B16" w:rsidRDefault="00381B16">
      <w:pPr>
        <w:pStyle w:val="Standard"/>
        <w:jc w:val="both"/>
        <w:rPr>
          <w:rFonts w:eastAsia="Courier New"/>
          <w:lang w:val="pl-PL"/>
        </w:rPr>
      </w:pPr>
    </w:p>
    <w:p w:rsidR="00381B16" w:rsidRDefault="00B84574">
      <w:pPr>
        <w:pStyle w:val="Standard"/>
        <w:jc w:val="center"/>
        <w:rPr>
          <w:rFonts w:eastAsia="Courier New"/>
          <w:b/>
          <w:bCs/>
          <w:lang w:val="pl-PL"/>
        </w:rPr>
      </w:pPr>
      <w:r>
        <w:rPr>
          <w:rFonts w:eastAsia="Courier New"/>
          <w:b/>
          <w:bCs/>
          <w:lang w:val="pl-PL"/>
        </w:rPr>
        <w:t>§ 19</w:t>
      </w:r>
    </w:p>
    <w:p w:rsidR="00381B16" w:rsidRDefault="00B84574">
      <w:pPr>
        <w:pStyle w:val="Standard"/>
        <w:jc w:val="both"/>
        <w:rPr>
          <w:rFonts w:eastAsia="Courier New"/>
          <w:lang w:val="pl-PL"/>
        </w:rPr>
      </w:pPr>
      <w:r>
        <w:rPr>
          <w:rFonts w:eastAsia="Courier New"/>
          <w:lang w:val="pl-PL"/>
        </w:rPr>
        <w:t>Umowę sporządzono w dwóch jednobrzmiących egzemplarzach: jeden dla  Zamawiającego i jeden dla Wykonawcy.</w:t>
      </w:r>
    </w:p>
    <w:p w:rsidR="00381B16" w:rsidRDefault="00381B16">
      <w:pPr>
        <w:pStyle w:val="WW-Tekstwstpniesformatowany"/>
        <w:jc w:val="center"/>
        <w:rPr>
          <w:rFonts w:ascii="Times New Roman" w:hAnsi="Times New Roman" w:cs="Times New Roman"/>
          <w:b/>
          <w:bCs/>
          <w:lang w:val="pl-PL"/>
        </w:rPr>
      </w:pPr>
    </w:p>
    <w:p w:rsidR="00381B16" w:rsidRDefault="00381B16">
      <w:pPr>
        <w:pStyle w:val="WW-Tekstwstpniesformatowany"/>
        <w:jc w:val="center"/>
        <w:rPr>
          <w:rFonts w:ascii="Times New Roman" w:hAnsi="Times New Roman" w:cs="Times New Roman"/>
          <w:b/>
          <w:bCs/>
          <w:lang w:val="pl-PL"/>
        </w:rPr>
      </w:pPr>
    </w:p>
    <w:p w:rsidR="00381B16" w:rsidRDefault="00B84574">
      <w:pPr>
        <w:pStyle w:val="Standard"/>
        <w:jc w:val="center"/>
      </w:pPr>
      <w:r>
        <w:rPr>
          <w:b/>
          <w:bCs/>
          <w:lang w:val="pl-PL"/>
        </w:rPr>
        <w:t>WYKONAWCA:                                                               ZAMAWIAJĄCY:</w:t>
      </w:r>
    </w:p>
    <w:sectPr w:rsidR="00381B16" w:rsidSect="00381B16">
      <w:footerReference w:type="first" r:id="rId7"/>
      <w:pgSz w:w="11906" w:h="16838"/>
      <w:pgMar w:top="1134" w:right="1134" w:bottom="1418" w:left="1418" w:header="708" w:footer="709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2C3E" w:rsidRDefault="00E02C3E" w:rsidP="00381B16">
      <w:r>
        <w:separator/>
      </w:r>
    </w:p>
  </w:endnote>
  <w:endnote w:type="continuationSeparator" w:id="0">
    <w:p w:rsidR="00E02C3E" w:rsidRDefault="00E02C3E" w:rsidP="00381B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NewRomanPS, ''Times New R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imSun, 宋体">
    <w:charset w:val="00"/>
    <w:family w:val="auto"/>
    <w:pitch w:val="variable"/>
    <w:sig w:usb0="00000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Kochi Mincho"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B16" w:rsidRDefault="00381B16">
    <w:pPr>
      <w:pStyle w:val="Footer"/>
      <w:rPr>
        <w:sz w:val="2"/>
      </w:rPr>
    </w:pPr>
  </w:p>
  <w:p w:rsidR="00381B16" w:rsidRDefault="00381B1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2C3E" w:rsidRDefault="00E02C3E" w:rsidP="00381B16">
      <w:r w:rsidRPr="00381B16">
        <w:rPr>
          <w:color w:val="000000"/>
        </w:rPr>
        <w:ptab w:relativeTo="margin" w:alignment="center" w:leader="none"/>
      </w:r>
    </w:p>
  </w:footnote>
  <w:footnote w:type="continuationSeparator" w:id="0">
    <w:p w:rsidR="00E02C3E" w:rsidRDefault="00E02C3E" w:rsidP="00381B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A6E95"/>
    <w:multiLevelType w:val="multilevel"/>
    <w:tmpl w:val="491C10BE"/>
    <w:styleLink w:val="WW8Num4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lowerLetter"/>
      <w:lvlText w:val="%2)"/>
      <w:lvlJc w:val="left"/>
      <w:rPr>
        <w:b w:val="0"/>
        <w:u w:val="single"/>
      </w:rPr>
    </w:lvl>
    <w:lvl w:ilvl="2">
      <w:start w:val="13"/>
      <w:numFmt w:val="decimal"/>
      <w:lvlText w:val="%3."/>
      <w:lvlJc w:val="left"/>
      <w:rPr>
        <w:b/>
      </w:rPr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52C21338"/>
    <w:multiLevelType w:val="multilevel"/>
    <w:tmpl w:val="F45E47D6"/>
    <w:lvl w:ilvl="0">
      <w:start w:val="4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603C193E"/>
    <w:multiLevelType w:val="multilevel"/>
    <w:tmpl w:val="32E6149C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rPr>
        <w:rFonts w:ascii="Symbol" w:hAnsi="Symbol"/>
        <w:b/>
        <w:i w:val="0"/>
        <w:color w:val="000000"/>
      </w:rPr>
    </w:lvl>
    <w:lvl w:ilvl="2">
      <w:start w:val="1"/>
      <w:numFmt w:val="decimal"/>
      <w:lvlText w:val="%3."/>
      <w:lvlJc w:val="left"/>
      <w:rPr>
        <w:rFonts w:ascii="Symbol" w:hAnsi="Symbol"/>
        <w:b/>
        <w:i w:val="0"/>
        <w:color w:val="000000"/>
      </w:rPr>
    </w:lvl>
    <w:lvl w:ilvl="3">
      <w:start w:val="1"/>
      <w:numFmt w:val="decimal"/>
      <w:lvlText w:val="%4."/>
      <w:lvlJc w:val="left"/>
      <w:rPr>
        <w:rFonts w:ascii="Symbol" w:hAnsi="Symbol"/>
        <w:b/>
        <w:i w:val="0"/>
        <w:color w:val="000000"/>
      </w:rPr>
    </w:lvl>
    <w:lvl w:ilvl="4">
      <w:start w:val="1"/>
      <w:numFmt w:val="decimal"/>
      <w:lvlText w:val="%5."/>
      <w:lvlJc w:val="left"/>
      <w:rPr>
        <w:rFonts w:ascii="Symbol" w:hAnsi="Symbol"/>
        <w:b/>
        <w:i w:val="0"/>
        <w:color w:val="000000"/>
      </w:rPr>
    </w:lvl>
    <w:lvl w:ilvl="5">
      <w:start w:val="1"/>
      <w:numFmt w:val="decimal"/>
      <w:lvlText w:val="%6."/>
      <w:lvlJc w:val="left"/>
      <w:rPr>
        <w:rFonts w:ascii="Symbol" w:hAnsi="Symbol"/>
        <w:b/>
        <w:i w:val="0"/>
        <w:color w:val="000000"/>
      </w:rPr>
    </w:lvl>
    <w:lvl w:ilvl="6">
      <w:start w:val="1"/>
      <w:numFmt w:val="decimal"/>
      <w:lvlText w:val="%7."/>
      <w:lvlJc w:val="left"/>
      <w:rPr>
        <w:rFonts w:ascii="Symbol" w:hAnsi="Symbol"/>
        <w:b/>
        <w:i w:val="0"/>
        <w:color w:val="000000"/>
      </w:rPr>
    </w:lvl>
    <w:lvl w:ilvl="7">
      <w:start w:val="1"/>
      <w:numFmt w:val="decimal"/>
      <w:lvlText w:val="%8."/>
      <w:lvlJc w:val="left"/>
      <w:rPr>
        <w:rFonts w:ascii="Symbol" w:hAnsi="Symbol"/>
        <w:b/>
        <w:i w:val="0"/>
        <w:color w:val="000000"/>
      </w:rPr>
    </w:lvl>
    <w:lvl w:ilvl="8">
      <w:start w:val="1"/>
      <w:numFmt w:val="decimal"/>
      <w:lvlText w:val="%9."/>
      <w:lvlJc w:val="left"/>
      <w:rPr>
        <w:rFonts w:ascii="Symbol" w:hAnsi="Symbol"/>
        <w:b/>
        <w:i w:val="0"/>
        <w:color w:val="000000"/>
      </w:rPr>
    </w:lvl>
  </w:abstractNum>
  <w:num w:numId="1">
    <w:abstractNumId w:val="2"/>
  </w:num>
  <w:num w:numId="2">
    <w:abstractNumId w:val="0"/>
  </w:num>
  <w:num w:numId="3">
    <w:abstractNumId w:val="2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1B16"/>
    <w:rsid w:val="00381B16"/>
    <w:rsid w:val="004A6A32"/>
    <w:rsid w:val="00596175"/>
    <w:rsid w:val="006F2E29"/>
    <w:rsid w:val="008F5CA9"/>
    <w:rsid w:val="00A73380"/>
    <w:rsid w:val="00AB5D70"/>
    <w:rsid w:val="00B84574"/>
    <w:rsid w:val="00D15E4C"/>
    <w:rsid w:val="00E02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381B16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81B16"/>
    <w:pPr>
      <w:suppressAutoHyphens/>
    </w:pPr>
  </w:style>
  <w:style w:type="paragraph" w:customStyle="1" w:styleId="Header">
    <w:name w:val="Header"/>
    <w:basedOn w:val="Standard"/>
    <w:next w:val="Textbody"/>
    <w:rsid w:val="00381B16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381B16"/>
    <w:pPr>
      <w:spacing w:after="120"/>
    </w:pPr>
  </w:style>
  <w:style w:type="paragraph" w:styleId="Lista">
    <w:name w:val="List"/>
    <w:basedOn w:val="Textbody"/>
    <w:rsid w:val="00381B16"/>
  </w:style>
  <w:style w:type="paragraph" w:customStyle="1" w:styleId="Caption">
    <w:name w:val="Caption"/>
    <w:basedOn w:val="Standard"/>
    <w:rsid w:val="00381B1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381B16"/>
    <w:pPr>
      <w:suppressLineNumbers/>
    </w:pPr>
  </w:style>
  <w:style w:type="paragraph" w:customStyle="1" w:styleId="Footer">
    <w:name w:val="Footer"/>
    <w:basedOn w:val="Normalny"/>
    <w:rsid w:val="00381B16"/>
    <w:pPr>
      <w:tabs>
        <w:tab w:val="center" w:pos="4536"/>
        <w:tab w:val="right" w:pos="9072"/>
      </w:tabs>
    </w:pPr>
  </w:style>
  <w:style w:type="paragraph" w:customStyle="1" w:styleId="WW-Tekstwstpniesformatowany">
    <w:name w:val="WW-Tekst wstępnie sformatowany"/>
    <w:basedOn w:val="Standard"/>
    <w:rsid w:val="00381B16"/>
    <w:pPr>
      <w:textAlignment w:val="auto"/>
    </w:pPr>
    <w:rPr>
      <w:rFonts w:ascii="Courier New" w:eastAsia="Courier New" w:hAnsi="Courier New" w:cs="Courier New"/>
    </w:rPr>
  </w:style>
  <w:style w:type="paragraph" w:customStyle="1" w:styleId="Default">
    <w:name w:val="Default"/>
    <w:rsid w:val="00381B16"/>
    <w:pPr>
      <w:widowControl/>
      <w:suppressAutoHyphens/>
      <w:autoSpaceDE w:val="0"/>
    </w:pPr>
    <w:rPr>
      <w:rFonts w:eastAsia="Times New Roman" w:cs="Times New Roman"/>
      <w:color w:val="000000"/>
      <w:lang w:val="pl-PL" w:bidi="ar-SA"/>
    </w:rPr>
  </w:style>
  <w:style w:type="paragraph" w:customStyle="1" w:styleId="western">
    <w:name w:val="western"/>
    <w:basedOn w:val="Standard"/>
    <w:rsid w:val="00381B16"/>
    <w:pPr>
      <w:spacing w:before="280"/>
      <w:textAlignment w:val="auto"/>
    </w:pPr>
    <w:rPr>
      <w:rFonts w:ascii="TimesNewRomanPS, ''Times New Ro" w:eastAsia="SimSun, 宋体" w:hAnsi="TimesNewRomanPS, ''Times New Ro"/>
      <w:color w:val="000000"/>
      <w:lang w:eastAsia="zh-CN"/>
    </w:rPr>
  </w:style>
  <w:style w:type="paragraph" w:customStyle="1" w:styleId="Heading">
    <w:name w:val="Heading"/>
    <w:basedOn w:val="Normalny"/>
    <w:rsid w:val="00381B16"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rsid w:val="00381B1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381B16"/>
    <w:rPr>
      <w:b/>
      <w:bCs/>
    </w:rPr>
  </w:style>
  <w:style w:type="paragraph" w:styleId="Tekstdymka">
    <w:name w:val="Balloon Text"/>
    <w:basedOn w:val="Normalny"/>
    <w:rsid w:val="00381B16"/>
    <w:rPr>
      <w:rFonts w:ascii="Tahoma" w:hAnsi="Tahoma"/>
      <w:sz w:val="16"/>
      <w:szCs w:val="16"/>
    </w:rPr>
  </w:style>
  <w:style w:type="character" w:customStyle="1" w:styleId="WW8Num2z1">
    <w:name w:val="WW8Num2z1"/>
    <w:rsid w:val="00381B16"/>
    <w:rPr>
      <w:rFonts w:ascii="Symbol" w:hAnsi="Symbol"/>
      <w:b/>
      <w:i w:val="0"/>
      <w:color w:val="000000"/>
    </w:rPr>
  </w:style>
  <w:style w:type="character" w:customStyle="1" w:styleId="WW8Num4z0">
    <w:name w:val="WW8Num4z0"/>
    <w:rsid w:val="00381B16"/>
    <w:rPr>
      <w:b w:val="0"/>
    </w:rPr>
  </w:style>
  <w:style w:type="character" w:customStyle="1" w:styleId="WW8Num4z1">
    <w:name w:val="WW8Num4z1"/>
    <w:rsid w:val="00381B16"/>
    <w:rPr>
      <w:b w:val="0"/>
      <w:u w:val="single"/>
    </w:rPr>
  </w:style>
  <w:style w:type="character" w:customStyle="1" w:styleId="WW8Num4z2">
    <w:name w:val="WW8Num4z2"/>
    <w:rsid w:val="00381B16"/>
    <w:rPr>
      <w:b/>
    </w:rPr>
  </w:style>
  <w:style w:type="character" w:customStyle="1" w:styleId="NumberingSymbols">
    <w:name w:val="Numbering Symbols"/>
    <w:rsid w:val="00381B16"/>
  </w:style>
  <w:style w:type="character" w:customStyle="1" w:styleId="NagwekZnak">
    <w:name w:val="Nagłówek Znak"/>
    <w:basedOn w:val="Domylnaczcionkaakapitu"/>
    <w:rsid w:val="00381B16"/>
  </w:style>
  <w:style w:type="character" w:customStyle="1" w:styleId="StopkaZnak">
    <w:name w:val="Stopka Znak"/>
    <w:basedOn w:val="Domylnaczcionkaakapitu"/>
    <w:rsid w:val="00381B16"/>
  </w:style>
  <w:style w:type="character" w:styleId="Odwoaniedokomentarza">
    <w:name w:val="annotation reference"/>
    <w:basedOn w:val="Domylnaczcionkaakapitu"/>
    <w:rsid w:val="00381B16"/>
    <w:rPr>
      <w:sz w:val="16"/>
      <w:szCs w:val="16"/>
    </w:rPr>
  </w:style>
  <w:style w:type="character" w:customStyle="1" w:styleId="TekstkomentarzaZnak">
    <w:name w:val="Tekst komentarza Znak"/>
    <w:basedOn w:val="Domylnaczcionkaakapitu"/>
    <w:rsid w:val="00381B16"/>
    <w:rPr>
      <w:sz w:val="20"/>
      <w:szCs w:val="20"/>
    </w:rPr>
  </w:style>
  <w:style w:type="character" w:customStyle="1" w:styleId="TematkomentarzaZnak">
    <w:name w:val="Temat komentarza Znak"/>
    <w:basedOn w:val="TekstkomentarzaZnak"/>
    <w:rsid w:val="00381B16"/>
    <w:rPr>
      <w:b/>
      <w:bCs/>
    </w:rPr>
  </w:style>
  <w:style w:type="character" w:customStyle="1" w:styleId="TekstdymkaZnak">
    <w:name w:val="Tekst dymka Znak"/>
    <w:basedOn w:val="Domylnaczcionkaakapitu"/>
    <w:rsid w:val="00381B16"/>
    <w:rPr>
      <w:rFonts w:ascii="Tahoma" w:hAnsi="Tahoma"/>
      <w:sz w:val="16"/>
      <w:szCs w:val="16"/>
    </w:rPr>
  </w:style>
  <w:style w:type="numbering" w:customStyle="1" w:styleId="WW8Num2">
    <w:name w:val="WW8Num2"/>
    <w:basedOn w:val="Bezlisty"/>
    <w:rsid w:val="00381B16"/>
    <w:pPr>
      <w:numPr>
        <w:numId w:val="1"/>
      </w:numPr>
    </w:pPr>
  </w:style>
  <w:style w:type="numbering" w:customStyle="1" w:styleId="WW8Num4">
    <w:name w:val="WW8Num4"/>
    <w:basedOn w:val="Bezlisty"/>
    <w:rsid w:val="00381B16"/>
    <w:pPr>
      <w:numPr>
        <w:numId w:val="2"/>
      </w:numPr>
    </w:pPr>
  </w:style>
  <w:style w:type="paragraph" w:styleId="Nagwek">
    <w:name w:val="header"/>
    <w:basedOn w:val="Normalny"/>
    <w:link w:val="NagwekZnak1"/>
    <w:uiPriority w:val="99"/>
    <w:semiHidden/>
    <w:unhideWhenUsed/>
    <w:rsid w:val="00381B16"/>
    <w:pPr>
      <w:tabs>
        <w:tab w:val="center" w:pos="4536"/>
        <w:tab w:val="right" w:pos="9072"/>
      </w:tabs>
    </w:pPr>
  </w:style>
  <w:style w:type="character" w:customStyle="1" w:styleId="NagwekZnak1">
    <w:name w:val="Nagłówek Znak1"/>
    <w:basedOn w:val="Domylnaczcionkaakapitu"/>
    <w:link w:val="Nagwek"/>
    <w:uiPriority w:val="99"/>
    <w:semiHidden/>
    <w:rsid w:val="00381B16"/>
  </w:style>
  <w:style w:type="paragraph" w:styleId="Stopka">
    <w:name w:val="footer"/>
    <w:basedOn w:val="Normalny"/>
    <w:link w:val="StopkaZnak1"/>
    <w:uiPriority w:val="99"/>
    <w:semiHidden/>
    <w:unhideWhenUsed/>
    <w:rsid w:val="00381B16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381B1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7</Pages>
  <Words>2616</Words>
  <Characters>15696</Characters>
  <Application>Microsoft Office Word</Application>
  <DocSecurity>0</DocSecurity>
  <Lines>130</Lines>
  <Paragraphs>36</Paragraphs>
  <ScaleCrop>false</ScaleCrop>
  <Company/>
  <LinksUpToDate>false</LinksUpToDate>
  <CharactersWithSpaces>18276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</dc:creator>
  <cp:lastModifiedBy>etomaka</cp:lastModifiedBy>
  <cp:revision>4</cp:revision>
  <dcterms:created xsi:type="dcterms:W3CDTF">2009-04-16T11:32:00Z</dcterms:created>
  <dcterms:modified xsi:type="dcterms:W3CDTF">2015-08-13T11:28:00Z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