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Załącznik nr </w:t>
      </w:r>
      <w:r w:rsidR="00F73F92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 xml:space="preserve">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6753FF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6753FF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5D2FF1" w:rsidRDefault="005D2FF1" w:rsidP="005D2FF1">
      <w:pPr>
        <w:pStyle w:val="WW-TableContents"/>
        <w:snapToGrid w:val="0"/>
        <w:rPr>
          <w:b/>
        </w:rPr>
      </w:pPr>
      <w:r>
        <w:rPr>
          <w:rFonts w:cs="Arial"/>
          <w:b/>
        </w:rPr>
        <w:t>Udzielenie i obsługa długoterminowego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kredytu </w:t>
      </w:r>
      <w:r>
        <w:rPr>
          <w:rFonts w:cs="Arial"/>
          <w:b/>
          <w:color w:val="000000"/>
        </w:rPr>
        <w:t>w wysokości 595 800,00 zł. PLN</w:t>
      </w:r>
      <w:r>
        <w:rPr>
          <w:b/>
          <w:bCs/>
        </w:rPr>
        <w:t>.</w:t>
      </w:r>
      <w:r>
        <w:rPr>
          <w:b/>
        </w:rPr>
        <w:t xml:space="preserve"> GKI 271.11.2015</w:t>
      </w:r>
    </w:p>
    <w:p w:rsidR="00096D38" w:rsidRPr="00096D38" w:rsidRDefault="00096D38" w:rsidP="00096D38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</w:t>
      </w:r>
      <w:r w:rsidRPr="00096D38">
        <w:rPr>
          <w:rFonts w:ascii="Times New Roman" w:hAnsi="Times New Roman" w:cs="Times New Roman"/>
          <w:color w:val="000000"/>
          <w:sz w:val="24"/>
        </w:rPr>
        <w:t>kres kredytowania  lata 2015 – 2024,</w:t>
      </w:r>
    </w:p>
    <w:p w:rsidR="00096D38" w:rsidRPr="00096D38" w:rsidRDefault="00096D38" w:rsidP="00096D38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</w:t>
      </w:r>
      <w:r w:rsidRPr="00096D38">
        <w:rPr>
          <w:rFonts w:ascii="Times New Roman" w:hAnsi="Times New Roman" w:cs="Times New Roman"/>
          <w:color w:val="000000"/>
          <w:sz w:val="24"/>
        </w:rPr>
        <w:t xml:space="preserve">kres karencji w spłacie rat do 31.10.2017 r. </w:t>
      </w:r>
    </w:p>
    <w:p w:rsidR="00096D38" w:rsidRDefault="00096D38" w:rsidP="00096D38">
      <w:pPr>
        <w:jc w:val="both"/>
        <w:rPr>
          <w:color w:val="000000"/>
          <w:sz w:val="24"/>
        </w:rPr>
      </w:pPr>
      <w:r w:rsidRPr="00A44B98">
        <w:rPr>
          <w:rFonts w:ascii="Times New Roman" w:hAnsi="Times New Roman" w:cs="Times New Roman"/>
          <w:color w:val="000000"/>
          <w:sz w:val="24"/>
        </w:rPr>
        <w:t>I transza 595 800,00 zł. od dnia 16 listopada 2015 r.</w:t>
      </w:r>
    </w:p>
    <w:p w:rsidR="00096D38" w:rsidRPr="00096D38" w:rsidRDefault="00096D38" w:rsidP="00096D38">
      <w:pPr>
        <w:jc w:val="both"/>
        <w:rPr>
          <w:rFonts w:ascii="Times New Roman" w:hAnsi="Times New Roman" w:cs="Times New Roman"/>
          <w:sz w:val="24"/>
          <w:szCs w:val="24"/>
        </w:rPr>
      </w:pPr>
      <w:r w:rsidRPr="00D54157">
        <w:rPr>
          <w:rFonts w:ascii="Times New Roman" w:hAnsi="Times New Roman" w:cs="Times New Roman"/>
          <w:sz w:val="24"/>
          <w:szCs w:val="24"/>
        </w:rPr>
        <w:t xml:space="preserve">oprocentowanie kredytu / stawka WIBOR 1M  na dzień  </w:t>
      </w:r>
      <w:r w:rsidR="00D54157">
        <w:rPr>
          <w:rFonts w:ascii="Times New Roman" w:hAnsi="Times New Roman" w:cs="Times New Roman"/>
          <w:sz w:val="24"/>
          <w:szCs w:val="24"/>
        </w:rPr>
        <w:t>28</w:t>
      </w:r>
      <w:r w:rsidRPr="00D54157">
        <w:rPr>
          <w:rFonts w:ascii="Times New Roman" w:hAnsi="Times New Roman" w:cs="Times New Roman"/>
          <w:sz w:val="24"/>
          <w:szCs w:val="24"/>
        </w:rPr>
        <w:t xml:space="preserve">.10.2015 r. </w:t>
      </w:r>
      <w:r w:rsidR="00D54157">
        <w:rPr>
          <w:rFonts w:ascii="Times New Roman" w:hAnsi="Times New Roman" w:cs="Times New Roman"/>
          <w:sz w:val="24"/>
          <w:szCs w:val="24"/>
        </w:rPr>
        <w:t>1,67</w:t>
      </w:r>
      <w:r w:rsidRPr="00D54157">
        <w:rPr>
          <w:rFonts w:ascii="Times New Roman" w:hAnsi="Times New Roman" w:cs="Times New Roman"/>
          <w:b/>
          <w:sz w:val="24"/>
          <w:szCs w:val="24"/>
        </w:rPr>
        <w:t>%</w:t>
      </w:r>
      <w:r w:rsidRPr="00D54157">
        <w:rPr>
          <w:rFonts w:ascii="Times New Roman" w:hAnsi="Times New Roman" w:cs="Times New Roman"/>
          <w:sz w:val="24"/>
          <w:szCs w:val="24"/>
        </w:rPr>
        <w:t xml:space="preserve">  + marża banku w wysokości ................. %  /</w:t>
      </w:r>
    </w:p>
    <w:p w:rsidR="00A15B87" w:rsidRPr="00852BBA" w:rsidRDefault="00A15B87" w:rsidP="00A15B87">
      <w:pPr>
        <w:jc w:val="center"/>
        <w:rPr>
          <w:b/>
          <w:bCs/>
          <w:sz w:val="24"/>
          <w:szCs w:val="24"/>
        </w:rPr>
      </w:pPr>
    </w:p>
    <w:p w:rsidR="0046264A" w:rsidRPr="00096D38" w:rsidRDefault="00096D38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D38">
        <w:rPr>
          <w:rFonts w:ascii="Times New Roman" w:hAnsi="Times New Roman" w:cs="Times New Roman"/>
          <w:b/>
          <w:sz w:val="24"/>
          <w:szCs w:val="24"/>
        </w:rPr>
        <w:t>Całkowite koszty obsługi kredytu</w:t>
      </w:r>
      <w:r w:rsidR="0046264A" w:rsidRPr="00096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6D38">
        <w:rPr>
          <w:rFonts w:ascii="Times New Roman" w:hAnsi="Times New Roman" w:cs="Times New Roman"/>
          <w:b/>
          <w:sz w:val="24"/>
          <w:szCs w:val="24"/>
        </w:rPr>
        <w:t xml:space="preserve">w złotych  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 xml:space="preserve">brutto………………………………………………………………….…………… PLN, </w:t>
      </w:r>
    </w:p>
    <w:p w:rsidR="00783FB1" w:rsidRDefault="00783FB1" w:rsidP="00783FB1">
      <w:pPr>
        <w:ind w:left="360"/>
        <w:jc w:val="both"/>
        <w:rPr>
          <w:b/>
          <w:bCs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lastRenderedPageBreak/>
        <w:t>Oświadczam, że cena brutto oferty uwzględnia wszystkie elementy i koszty składające się na wykonanie przedmiotu zamówienia.</w:t>
      </w:r>
    </w:p>
    <w:p w:rsidR="00952EE6" w:rsidRDefault="00952EE6" w:rsidP="00952EE6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 w:rsidRPr="00FB1107">
        <w:t>przy realizacji przedmiotu zamówienia</w:t>
      </w:r>
      <w:r w:rsidRPr="00FB1107">
        <w:rPr>
          <w:b/>
          <w:bCs/>
        </w:rPr>
        <w:t xml:space="preserve"> zamierzam powierzyć / nie zamierzam powierzyć** </w:t>
      </w:r>
      <w:r w:rsidRPr="00FB1107">
        <w:t>podwykonawcom następując</w:t>
      </w:r>
      <w:r>
        <w:t>ej części zamówienia, ……………..........</w:t>
      </w:r>
      <w:r w:rsidRPr="00FB1107">
        <w:t>..................................................................................................................</w:t>
      </w:r>
    </w:p>
    <w:p w:rsidR="00854C09" w:rsidRPr="00854C09" w:rsidRDefault="00854C09" w:rsidP="00854C09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>
        <w:rPr>
          <w:b/>
          <w:bCs/>
        </w:rPr>
        <w:t xml:space="preserve">Oferuję </w:t>
      </w:r>
      <w:r w:rsidR="003B4411" w:rsidRPr="00854C09">
        <w:rPr>
          <w:b/>
          <w:bCs/>
        </w:rPr>
        <w:t xml:space="preserve">czas uruchomienia kredytu: </w:t>
      </w:r>
    </w:p>
    <w:p w:rsidR="00854C09" w:rsidRPr="00854C09" w:rsidRDefault="00854C09" w:rsidP="00854C09">
      <w:pPr>
        <w:pStyle w:val="Default"/>
        <w:tabs>
          <w:tab w:val="left" w:pos="567"/>
        </w:tabs>
        <w:spacing w:before="60" w:line="276" w:lineRule="auto"/>
        <w:ind w:left="426"/>
      </w:pPr>
      <w:r>
        <w:rPr>
          <w:b/>
          <w:bCs/>
        </w:rPr>
        <w:t>uruchomię kredyt…………………………………………………………………………</w:t>
      </w:r>
    </w:p>
    <w:p w:rsidR="00854C09" w:rsidRPr="00854C09" w:rsidRDefault="00854C09" w:rsidP="00854C09">
      <w:pPr>
        <w:pStyle w:val="Default"/>
        <w:tabs>
          <w:tab w:val="left" w:pos="567"/>
        </w:tabs>
        <w:spacing w:before="60" w:line="276" w:lineRule="auto"/>
        <w:ind w:left="426"/>
      </w:pPr>
      <w:r>
        <w:rPr>
          <w:b/>
          <w:bCs/>
        </w:rPr>
        <w:t>……………………………………………………………………………………………..</w:t>
      </w:r>
    </w:p>
    <w:p w:rsidR="003B4411" w:rsidRPr="00854C09" w:rsidRDefault="003B4411" w:rsidP="00854C09">
      <w:pPr>
        <w:pStyle w:val="Default"/>
        <w:tabs>
          <w:tab w:val="left" w:pos="567"/>
        </w:tabs>
        <w:spacing w:before="60" w:line="276" w:lineRule="auto"/>
        <w:jc w:val="both"/>
      </w:pPr>
      <w:r w:rsidRPr="003B4411">
        <w:t xml:space="preserve">Liczba </w:t>
      </w:r>
      <w:r w:rsidRPr="00854C09">
        <w:t>punktów, jakie można uzyskać w ramach kryterium</w:t>
      </w:r>
      <w:r w:rsidR="00854C09">
        <w:t xml:space="preserve"> </w:t>
      </w:r>
      <w:r w:rsidR="00854C09" w:rsidRPr="00854C09">
        <w:rPr>
          <w:b/>
        </w:rPr>
        <w:t>czas uruchomienia kredytu</w:t>
      </w:r>
      <w:r w:rsidRPr="00854C09">
        <w:t xml:space="preserve"> </w:t>
      </w:r>
    </w:p>
    <w:p w:rsidR="003B4411" w:rsidRPr="00854C09" w:rsidRDefault="003B4411" w:rsidP="00854C09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54C09">
        <w:rPr>
          <w:rFonts w:ascii="Times New Roman" w:hAnsi="Times New Roman" w:cs="Times New Roman"/>
          <w:i/>
        </w:rPr>
        <w:t>5 punktów a zarazem 5% otrzyma oferta, która uruchomi kredyt w dniu zawarcia umowy.</w:t>
      </w:r>
    </w:p>
    <w:p w:rsidR="003B4411" w:rsidRPr="00854C09" w:rsidRDefault="003B4411" w:rsidP="00854C09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54C09">
        <w:rPr>
          <w:rFonts w:ascii="Times New Roman" w:hAnsi="Times New Roman" w:cs="Times New Roman"/>
          <w:i/>
        </w:rPr>
        <w:t xml:space="preserve"> 4 punkty a zarazem 4% otrzyma oferta, która uruchomi kredyt w 1 dniu roboczym po zawarciu umowy,</w:t>
      </w:r>
    </w:p>
    <w:p w:rsidR="003B4411" w:rsidRPr="00854C09" w:rsidRDefault="003B4411" w:rsidP="00854C09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54C09">
        <w:rPr>
          <w:rFonts w:ascii="Times New Roman" w:hAnsi="Times New Roman" w:cs="Times New Roman"/>
          <w:i/>
        </w:rPr>
        <w:t>3 punkty a zarazem 3% otrzyma oferta, która uruchomi kredyt w 2 dniu roboczym po zawarciu umowy,</w:t>
      </w:r>
    </w:p>
    <w:p w:rsidR="003B4411" w:rsidRPr="00854C09" w:rsidRDefault="003B4411" w:rsidP="00854C09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54C09">
        <w:rPr>
          <w:rFonts w:ascii="Times New Roman" w:hAnsi="Times New Roman" w:cs="Times New Roman"/>
          <w:i/>
        </w:rPr>
        <w:t>2 punkty a zarazem 2% otrzyma oferta, która uruchomi kredyt w 3 dniu roboczym po zawarciu umowy,</w:t>
      </w:r>
    </w:p>
    <w:p w:rsidR="003B4411" w:rsidRPr="00854C09" w:rsidRDefault="003B4411" w:rsidP="00854C09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54C09">
        <w:rPr>
          <w:rFonts w:ascii="Times New Roman" w:hAnsi="Times New Roman" w:cs="Times New Roman"/>
          <w:i/>
        </w:rPr>
        <w:t>1 punkt a zarazem 1% otrzyma oferta, która uruchomi kredyt w 4 dniu roboczym po zawarciu umowy,</w:t>
      </w:r>
    </w:p>
    <w:p w:rsidR="003B4411" w:rsidRPr="00854C09" w:rsidRDefault="003B4411" w:rsidP="00854C09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54C09">
        <w:rPr>
          <w:rFonts w:ascii="Times New Roman" w:hAnsi="Times New Roman" w:cs="Times New Roman"/>
          <w:i/>
        </w:rPr>
        <w:t xml:space="preserve"> 0 punktów a zarazem 0% otrzyma oferta, która uruchomi kredyt w 5 dniu roboczym po zawarciu umowy jednak nie później niż do 20.11.2015r.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D12B47">
        <w:rPr>
          <w:rFonts w:ascii="Times New Roman" w:hAnsi="Times New Roman" w:cs="Times New Roman"/>
          <w:sz w:val="24"/>
          <w:szCs w:val="24"/>
        </w:rPr>
        <w:t>5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096D38" w:rsidRDefault="00096D38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sectPr w:rsidR="00096D38" w:rsidSect="00901C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B45" w:rsidRDefault="00895B45" w:rsidP="00680B09">
      <w:pPr>
        <w:spacing w:after="0" w:line="240" w:lineRule="auto"/>
      </w:pPr>
      <w:r>
        <w:separator/>
      </w:r>
    </w:p>
  </w:endnote>
  <w:endnote w:type="continuationSeparator" w:id="0">
    <w:p w:rsidR="00895B45" w:rsidRDefault="00895B45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B45" w:rsidRDefault="00895B45" w:rsidP="00680B09">
      <w:pPr>
        <w:spacing w:after="0" w:line="240" w:lineRule="auto"/>
      </w:pPr>
      <w:r>
        <w:separator/>
      </w:r>
    </w:p>
  </w:footnote>
  <w:footnote w:type="continuationSeparator" w:id="0">
    <w:p w:rsidR="00895B45" w:rsidRDefault="00895B45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A70373">
      <w:rPr>
        <w:rStyle w:val="Pogrubienie"/>
        <w:rFonts w:ascii="Times New Roman" w:hAnsi="Times New Roman" w:cs="Times New Roman"/>
        <w:sz w:val="24"/>
        <w:szCs w:val="24"/>
      </w:rPr>
      <w:t>GKI.271.</w:t>
    </w:r>
    <w:r w:rsidR="007863B0">
      <w:rPr>
        <w:rStyle w:val="Pogrubienie"/>
        <w:rFonts w:ascii="Times New Roman" w:hAnsi="Times New Roman" w:cs="Times New Roman"/>
        <w:sz w:val="24"/>
        <w:szCs w:val="24"/>
      </w:rPr>
      <w:t>1</w:t>
    </w:r>
    <w:r w:rsidR="005D2FF1">
      <w:rPr>
        <w:rStyle w:val="Pogrubienie"/>
        <w:rFonts w:ascii="Times New Roman" w:hAnsi="Times New Roman" w:cs="Times New Roman"/>
        <w:sz w:val="24"/>
        <w:szCs w:val="24"/>
      </w:rPr>
      <w:t>1</w:t>
    </w:r>
    <w:r w:rsidR="00A70373">
      <w:rPr>
        <w:rStyle w:val="Pogrubienie"/>
        <w:rFonts w:ascii="Times New Roman" w:hAnsi="Times New Roman" w:cs="Times New Roman"/>
        <w:sz w:val="24"/>
        <w:szCs w:val="24"/>
      </w:rPr>
      <w:t>.2015</w:t>
    </w:r>
  </w:p>
  <w:p w:rsidR="00460623" w:rsidRDefault="004606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306D77"/>
    <w:multiLevelType w:val="hybridMultilevel"/>
    <w:tmpl w:val="A8F654E2"/>
    <w:lvl w:ilvl="0" w:tplc="B23E862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0F2D0F"/>
    <w:multiLevelType w:val="multilevel"/>
    <w:tmpl w:val="36C8FC38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B8E3CA6"/>
    <w:multiLevelType w:val="hybridMultilevel"/>
    <w:tmpl w:val="EA66E058"/>
    <w:lvl w:ilvl="0" w:tplc="4B42A2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8"/>
    <w:lvlOverride w:ilvl="0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13"/>
  </w:num>
  <w:num w:numId="14">
    <w:abstractNumId w:val="14"/>
  </w:num>
  <w:num w:numId="15">
    <w:abstractNumId w:val="6"/>
  </w:num>
  <w:num w:numId="16">
    <w:abstractNumId w:val="17"/>
  </w:num>
  <w:num w:numId="1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96D38"/>
    <w:rsid w:val="000C1177"/>
    <w:rsid w:val="000C6C3C"/>
    <w:rsid w:val="000E66E5"/>
    <w:rsid w:val="000F2779"/>
    <w:rsid w:val="000F2D74"/>
    <w:rsid w:val="000F32F6"/>
    <w:rsid w:val="00114C16"/>
    <w:rsid w:val="00176AFA"/>
    <w:rsid w:val="001803AC"/>
    <w:rsid w:val="001841F4"/>
    <w:rsid w:val="00192D20"/>
    <w:rsid w:val="001C12C2"/>
    <w:rsid w:val="001C4276"/>
    <w:rsid w:val="0024378E"/>
    <w:rsid w:val="002927DA"/>
    <w:rsid w:val="002B1C2E"/>
    <w:rsid w:val="002B4DF8"/>
    <w:rsid w:val="002C1B3D"/>
    <w:rsid w:val="002C5438"/>
    <w:rsid w:val="00346275"/>
    <w:rsid w:val="003568E9"/>
    <w:rsid w:val="003A588B"/>
    <w:rsid w:val="003B4411"/>
    <w:rsid w:val="003B560C"/>
    <w:rsid w:val="003C2D01"/>
    <w:rsid w:val="003E131F"/>
    <w:rsid w:val="003E4A9F"/>
    <w:rsid w:val="00405824"/>
    <w:rsid w:val="0042368E"/>
    <w:rsid w:val="00455766"/>
    <w:rsid w:val="00460623"/>
    <w:rsid w:val="0046264A"/>
    <w:rsid w:val="004651A9"/>
    <w:rsid w:val="00485B74"/>
    <w:rsid w:val="004913EC"/>
    <w:rsid w:val="00502C4F"/>
    <w:rsid w:val="0055358C"/>
    <w:rsid w:val="00554166"/>
    <w:rsid w:val="0059578D"/>
    <w:rsid w:val="005C1F0C"/>
    <w:rsid w:val="005D2FF1"/>
    <w:rsid w:val="005E36DB"/>
    <w:rsid w:val="005F62D0"/>
    <w:rsid w:val="006149C6"/>
    <w:rsid w:val="0061514F"/>
    <w:rsid w:val="00645ADA"/>
    <w:rsid w:val="006636E2"/>
    <w:rsid w:val="006753FF"/>
    <w:rsid w:val="00680B09"/>
    <w:rsid w:val="006C105C"/>
    <w:rsid w:val="006E0C1D"/>
    <w:rsid w:val="006F6194"/>
    <w:rsid w:val="00716C06"/>
    <w:rsid w:val="0074688B"/>
    <w:rsid w:val="00755205"/>
    <w:rsid w:val="007609DD"/>
    <w:rsid w:val="007612E7"/>
    <w:rsid w:val="00783FB1"/>
    <w:rsid w:val="007863B0"/>
    <w:rsid w:val="00791381"/>
    <w:rsid w:val="007D2326"/>
    <w:rsid w:val="0082131C"/>
    <w:rsid w:val="008352E1"/>
    <w:rsid w:val="008458E0"/>
    <w:rsid w:val="008466A6"/>
    <w:rsid w:val="00854C09"/>
    <w:rsid w:val="00892678"/>
    <w:rsid w:val="00895B45"/>
    <w:rsid w:val="008D5E07"/>
    <w:rsid w:val="008E6FB8"/>
    <w:rsid w:val="00901CF1"/>
    <w:rsid w:val="009106C5"/>
    <w:rsid w:val="00925E4B"/>
    <w:rsid w:val="00952EE6"/>
    <w:rsid w:val="00972D21"/>
    <w:rsid w:val="0098121E"/>
    <w:rsid w:val="009A0E2A"/>
    <w:rsid w:val="009C0E48"/>
    <w:rsid w:val="009F4538"/>
    <w:rsid w:val="00A130D1"/>
    <w:rsid w:val="00A15B87"/>
    <w:rsid w:val="00A16C60"/>
    <w:rsid w:val="00A33262"/>
    <w:rsid w:val="00A44B98"/>
    <w:rsid w:val="00A47410"/>
    <w:rsid w:val="00A51A23"/>
    <w:rsid w:val="00A55EE6"/>
    <w:rsid w:val="00A662B6"/>
    <w:rsid w:val="00A70373"/>
    <w:rsid w:val="00A70AB5"/>
    <w:rsid w:val="00A92453"/>
    <w:rsid w:val="00A92CD4"/>
    <w:rsid w:val="00AC7F4D"/>
    <w:rsid w:val="00AE271C"/>
    <w:rsid w:val="00B1359E"/>
    <w:rsid w:val="00B40C06"/>
    <w:rsid w:val="00B45B93"/>
    <w:rsid w:val="00B8614E"/>
    <w:rsid w:val="00B900A3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630DA"/>
    <w:rsid w:val="00C661B4"/>
    <w:rsid w:val="00C729C7"/>
    <w:rsid w:val="00C86C8D"/>
    <w:rsid w:val="00CA5663"/>
    <w:rsid w:val="00CA704C"/>
    <w:rsid w:val="00CD49DD"/>
    <w:rsid w:val="00CE43BC"/>
    <w:rsid w:val="00CF6567"/>
    <w:rsid w:val="00CF7873"/>
    <w:rsid w:val="00D02162"/>
    <w:rsid w:val="00D12B47"/>
    <w:rsid w:val="00D224FF"/>
    <w:rsid w:val="00D51ACA"/>
    <w:rsid w:val="00D54157"/>
    <w:rsid w:val="00D56D7E"/>
    <w:rsid w:val="00DA7CC6"/>
    <w:rsid w:val="00DA7F9F"/>
    <w:rsid w:val="00DB49E3"/>
    <w:rsid w:val="00DD4363"/>
    <w:rsid w:val="00DF4E7D"/>
    <w:rsid w:val="00E07766"/>
    <w:rsid w:val="00E251BF"/>
    <w:rsid w:val="00E841AB"/>
    <w:rsid w:val="00E94AAE"/>
    <w:rsid w:val="00ED21A4"/>
    <w:rsid w:val="00ED5423"/>
    <w:rsid w:val="00ED7A3D"/>
    <w:rsid w:val="00EF6B58"/>
    <w:rsid w:val="00F23EC4"/>
    <w:rsid w:val="00F368FD"/>
    <w:rsid w:val="00F445B5"/>
    <w:rsid w:val="00F448A3"/>
    <w:rsid w:val="00F51153"/>
    <w:rsid w:val="00F601CC"/>
    <w:rsid w:val="00F67DCE"/>
    <w:rsid w:val="00F73F92"/>
    <w:rsid w:val="00FA2FFC"/>
    <w:rsid w:val="00FA3265"/>
    <w:rsid w:val="00FA57D8"/>
    <w:rsid w:val="00FA5DDD"/>
    <w:rsid w:val="00FD5A4C"/>
    <w:rsid w:val="00F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customStyle="1" w:styleId="Tekstpodstawowy22">
    <w:name w:val="Tekst podstawowy 22"/>
    <w:basedOn w:val="Normalny"/>
    <w:rsid w:val="00096D3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7</cp:revision>
  <dcterms:created xsi:type="dcterms:W3CDTF">2015-10-26T06:19:00Z</dcterms:created>
  <dcterms:modified xsi:type="dcterms:W3CDTF">2015-10-28T09:48:00Z</dcterms:modified>
</cp:coreProperties>
</file>