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                                                         </w:t>
      </w:r>
      <w:r w:rsidR="00B9614A">
        <w:rPr>
          <w:rFonts w:cs="Calibri"/>
          <w:sz w:val="24"/>
          <w:szCs w:val="24"/>
        </w:rPr>
        <w:tab/>
      </w:r>
      <w:r w:rsidR="00831E60">
        <w:rPr>
          <w:rFonts w:cs="Calibri"/>
          <w:sz w:val="24"/>
          <w:szCs w:val="24"/>
        </w:rPr>
        <w:t xml:space="preserve">                Dobre, dnia 03</w:t>
      </w:r>
      <w:r w:rsidR="00753FF0">
        <w:rPr>
          <w:rFonts w:cs="Calibri"/>
          <w:sz w:val="24"/>
          <w:szCs w:val="24"/>
        </w:rPr>
        <w:t>.</w:t>
      </w:r>
      <w:r w:rsidR="00831E60">
        <w:rPr>
          <w:rFonts w:cs="Calibri"/>
          <w:sz w:val="24"/>
          <w:szCs w:val="24"/>
        </w:rPr>
        <w:t>03</w:t>
      </w:r>
      <w:r>
        <w:rPr>
          <w:rFonts w:cs="Calibri"/>
          <w:sz w:val="24"/>
          <w:szCs w:val="24"/>
        </w:rPr>
        <w:t>.2022r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E87794" w:rsidRDefault="00E87794" w:rsidP="008D4E09">
      <w:pPr>
        <w:pStyle w:val="Bezodstpw"/>
        <w:rPr>
          <w:rFonts w:cs="Calibri"/>
          <w:sz w:val="24"/>
          <w:szCs w:val="24"/>
        </w:rPr>
      </w:pPr>
    </w:p>
    <w:p w:rsidR="00E87794" w:rsidRDefault="00E87794" w:rsidP="00AE2294">
      <w:pPr>
        <w:pStyle w:val="Bezodstpw"/>
        <w:tabs>
          <w:tab w:val="left" w:pos="2985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271.3.2022</w:t>
      </w:r>
      <w:r w:rsidR="00AE2294">
        <w:rPr>
          <w:rFonts w:cs="Calibri"/>
          <w:sz w:val="24"/>
          <w:szCs w:val="24"/>
        </w:rPr>
        <w:tab/>
      </w:r>
    </w:p>
    <w:p w:rsidR="00E87794" w:rsidRDefault="00E87794" w:rsidP="008D4E09">
      <w:pPr>
        <w:pStyle w:val="Bezodstpw"/>
        <w:rPr>
          <w:rFonts w:cs="Calibri"/>
          <w:sz w:val="24"/>
          <w:szCs w:val="24"/>
        </w:rPr>
      </w:pPr>
    </w:p>
    <w:p w:rsidR="00753FF0" w:rsidRDefault="008D4E09" w:rsidP="00925D40">
      <w:pPr>
        <w:pStyle w:val="Bezodstpw"/>
        <w:rPr>
          <w:rFonts w:ascii="Calibri" w:hAnsi="Calibri" w:cs="Calibri"/>
        </w:rPr>
      </w:pPr>
      <w:r>
        <w:rPr>
          <w:rFonts w:cs="Calibri"/>
          <w:sz w:val="24"/>
          <w:szCs w:val="24"/>
        </w:rPr>
        <w:t xml:space="preserve"> </w:t>
      </w:r>
    </w:p>
    <w:p w:rsidR="00753FF0" w:rsidRDefault="008D4E09" w:rsidP="008D4E09">
      <w:pPr>
        <w:pStyle w:val="WW-TableContents"/>
        <w:snapToGrid w:val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>Dotyczy: postępowania o udzielenie zamówienia klasycznego w trybie podstawowym na zadanie:</w:t>
      </w:r>
      <w:r>
        <w:rPr>
          <w:rFonts w:ascii="Calibri" w:hAnsi="Calibri" w:cs="Calibri"/>
          <w:b/>
        </w:rPr>
        <w:t xml:space="preserve"> Budowa drogi gminnej przy Zespole Szkolno-Przedszkolnym w Dobrem </w:t>
      </w:r>
      <w:r w:rsidR="00E87794">
        <w:rPr>
          <w:rFonts w:ascii="Calibri" w:hAnsi="Calibri" w:cs="Calibri"/>
          <w:b/>
        </w:rPr>
        <w:t xml:space="preserve">                            </w:t>
      </w:r>
      <w:r>
        <w:rPr>
          <w:rFonts w:ascii="Calibri" w:hAnsi="Calibri" w:cs="Calibri"/>
          <w:b/>
        </w:rPr>
        <w:t xml:space="preserve">GKI 271.3.2022    </w:t>
      </w:r>
    </w:p>
    <w:p w:rsidR="00753FF0" w:rsidRDefault="00753FF0" w:rsidP="008D4E09">
      <w:pPr>
        <w:pStyle w:val="WW-TableContents"/>
        <w:snapToGrid w:val="0"/>
        <w:jc w:val="both"/>
        <w:rPr>
          <w:rFonts w:ascii="Calibri" w:hAnsi="Calibri" w:cs="Calibri"/>
          <w:b/>
        </w:rPr>
      </w:pPr>
    </w:p>
    <w:tbl>
      <w:tblPr>
        <w:tblW w:w="0" w:type="auto"/>
        <w:tblInd w:w="-284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75"/>
      </w:tblGrid>
      <w:tr w:rsidR="00925D40" w:rsidRPr="00577483" w:rsidTr="006A4EE5">
        <w:tc>
          <w:tcPr>
            <w:tcW w:w="9975" w:type="dxa"/>
          </w:tcPr>
          <w:p w:rsidR="00925D40" w:rsidRPr="00456C23" w:rsidRDefault="00925D40" w:rsidP="006A4EE5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456C23">
              <w:rPr>
                <w:sz w:val="24"/>
                <w:szCs w:val="24"/>
              </w:rPr>
              <w:t xml:space="preserve">         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</w:t>
            </w:r>
            <w:r w:rsidRPr="00456C23">
              <w:rPr>
                <w:sz w:val="24"/>
                <w:szCs w:val="24"/>
              </w:rPr>
              <w:t xml:space="preserve">                           </w:t>
            </w:r>
          </w:p>
          <w:p w:rsidR="00925D40" w:rsidRPr="00456C23" w:rsidRDefault="00925D40" w:rsidP="006A4EE5">
            <w:pPr>
              <w:pStyle w:val="Standard"/>
              <w:jc w:val="center"/>
              <w:rPr>
                <w:rFonts w:ascii="Calibri" w:hAnsi="Calibri" w:cs="Times New Roman"/>
                <w:b/>
              </w:rPr>
            </w:pPr>
            <w:r w:rsidRPr="00456C23">
              <w:rPr>
                <w:rFonts w:ascii="Calibri" w:hAnsi="Calibri" w:cs="Times New Roman"/>
                <w:b/>
              </w:rPr>
              <w:t>INFORMACJA O WYBORZE OFERTY</w:t>
            </w:r>
          </w:p>
          <w:p w:rsidR="00925D40" w:rsidRPr="00456C23" w:rsidRDefault="00925D40" w:rsidP="006A4EE5">
            <w:pPr>
              <w:pStyle w:val="Standard"/>
              <w:jc w:val="both"/>
              <w:rPr>
                <w:rFonts w:ascii="Calibri" w:hAnsi="Calibri" w:cs="Times New Roman"/>
                <w:b/>
              </w:rPr>
            </w:pPr>
          </w:p>
          <w:p w:rsidR="00925D40" w:rsidRPr="00C24524" w:rsidRDefault="00925D40" w:rsidP="00925D40">
            <w:pPr>
              <w:pStyle w:val="Bezodstpw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Na podstawie art. 253 ustawy z dnia 11 września 2019</w:t>
            </w:r>
            <w:r w:rsidRPr="00456C23">
              <w:rPr>
                <w:sz w:val="24"/>
                <w:szCs w:val="24"/>
              </w:rPr>
              <w:t>r. Prawo zamówień publicznych (</w:t>
            </w:r>
            <w:r>
              <w:rPr>
                <w:rFonts w:cs="Calibri"/>
                <w:sz w:val="24"/>
                <w:szCs w:val="24"/>
              </w:rPr>
              <w:t>Dz. U. z 2021</w:t>
            </w:r>
            <w:r w:rsidRPr="00456C23">
              <w:rPr>
                <w:rFonts w:cs="Calibri"/>
                <w:sz w:val="24"/>
                <w:szCs w:val="24"/>
              </w:rPr>
              <w:t xml:space="preserve"> r., po</w:t>
            </w:r>
            <w:r>
              <w:rPr>
                <w:rFonts w:cs="Calibri"/>
                <w:sz w:val="24"/>
                <w:szCs w:val="24"/>
              </w:rPr>
              <w:t>z. 1129</w:t>
            </w:r>
            <w:r w:rsidRPr="00456C23">
              <w:rPr>
                <w:sz w:val="24"/>
                <w:szCs w:val="24"/>
              </w:rPr>
              <w:t xml:space="preserve"> )</w:t>
            </w:r>
            <w:r w:rsidRPr="00456C23">
              <w:rPr>
                <w:bCs/>
                <w:sz w:val="24"/>
                <w:szCs w:val="24"/>
              </w:rPr>
              <w:t>, zwaną dalej „</w:t>
            </w:r>
            <w:proofErr w:type="spellStart"/>
            <w:r w:rsidRPr="00456C23">
              <w:rPr>
                <w:bCs/>
                <w:sz w:val="24"/>
                <w:szCs w:val="24"/>
              </w:rPr>
              <w:t>Pzp</w:t>
            </w:r>
            <w:proofErr w:type="spellEnd"/>
            <w:r w:rsidRPr="00456C23">
              <w:rPr>
                <w:bCs/>
                <w:sz w:val="24"/>
                <w:szCs w:val="24"/>
              </w:rPr>
              <w:t xml:space="preserve">” </w:t>
            </w:r>
            <w:r w:rsidRPr="00456C23">
              <w:rPr>
                <w:sz w:val="24"/>
                <w:szCs w:val="24"/>
              </w:rPr>
              <w:t xml:space="preserve"> Zamawiający – Gmina Dobre, zawiadamia, że w postępowaniu o udzielenie zamówienia publicznego przeprowadzonym w trybie </w:t>
            </w:r>
            <w:r>
              <w:rPr>
                <w:sz w:val="24"/>
                <w:szCs w:val="24"/>
              </w:rPr>
              <w:t>podstawowym</w:t>
            </w:r>
            <w:r w:rsidRPr="00456C23">
              <w:rPr>
                <w:sz w:val="24"/>
                <w:szCs w:val="24"/>
              </w:rPr>
              <w:t xml:space="preserve"> </w:t>
            </w:r>
            <w:r w:rsidRPr="00456C23">
              <w:rPr>
                <w:bCs/>
                <w:sz w:val="24"/>
                <w:szCs w:val="24"/>
              </w:rPr>
              <w:t>została wybrana</w:t>
            </w:r>
            <w:r>
              <w:rPr>
                <w:bCs/>
                <w:sz w:val="24"/>
                <w:szCs w:val="24"/>
              </w:rPr>
              <w:t xml:space="preserve">                    </w:t>
            </w:r>
            <w:r w:rsidRPr="00456C23">
              <w:rPr>
                <w:bCs/>
                <w:sz w:val="24"/>
                <w:szCs w:val="24"/>
              </w:rPr>
              <w:t xml:space="preserve"> </w:t>
            </w:r>
            <w:r w:rsidRPr="00456C23">
              <w:rPr>
                <w:b/>
                <w:bCs/>
                <w:sz w:val="24"/>
                <w:szCs w:val="24"/>
              </w:rPr>
              <w:t xml:space="preserve">oferta nr </w:t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56C23">
              <w:rPr>
                <w:bCs/>
                <w:sz w:val="24"/>
                <w:szCs w:val="24"/>
              </w:rPr>
              <w:t xml:space="preserve">złożona </w:t>
            </w:r>
            <w:r w:rsidRPr="00456C23">
              <w:rPr>
                <w:sz w:val="24"/>
                <w:szCs w:val="24"/>
              </w:rPr>
              <w:t xml:space="preserve"> </w:t>
            </w:r>
            <w:r w:rsidRPr="008758EF">
              <w:rPr>
                <w:b/>
                <w:sz w:val="24"/>
                <w:szCs w:val="24"/>
              </w:rPr>
              <w:t xml:space="preserve">przez </w:t>
            </w:r>
            <w:r>
              <w:rPr>
                <w:b/>
                <w:sz w:val="24"/>
                <w:szCs w:val="24"/>
              </w:rPr>
              <w:t xml:space="preserve"> R.D.B. – ROBOTY BUDOWLANE I BRUKARSKIE Mirosław </w:t>
            </w:r>
            <w:proofErr w:type="spellStart"/>
            <w:r>
              <w:rPr>
                <w:b/>
                <w:sz w:val="24"/>
                <w:szCs w:val="24"/>
              </w:rPr>
              <w:t>Krysiuk</w:t>
            </w:r>
            <w:proofErr w:type="spellEnd"/>
            <w:r>
              <w:rPr>
                <w:b/>
                <w:sz w:val="24"/>
                <w:szCs w:val="24"/>
              </w:rPr>
              <w:t xml:space="preserve"> ul. Konstytucji 3 Maja 8/U14, 05-300 Mińsk Mazowiecki</w:t>
            </w:r>
          </w:p>
          <w:p w:rsidR="00925D40" w:rsidRPr="00C24524" w:rsidRDefault="00925D40" w:rsidP="006A4EE5">
            <w:pPr>
              <w:pStyle w:val="Bezodstpw"/>
              <w:spacing w:line="276" w:lineRule="auto"/>
              <w:rPr>
                <w:b/>
                <w:sz w:val="24"/>
                <w:szCs w:val="24"/>
              </w:rPr>
            </w:pPr>
          </w:p>
          <w:p w:rsidR="00925D40" w:rsidRDefault="00925D40" w:rsidP="006A4EE5">
            <w:pPr>
              <w:pStyle w:val="Bezodstpw"/>
            </w:pPr>
            <w:r w:rsidRPr="00577483">
              <w:t>Wykonawca, spełnił wszystk</w:t>
            </w:r>
            <w:r>
              <w:t xml:space="preserve">ie wymogi Specyfikacji </w:t>
            </w:r>
            <w:r w:rsidRPr="00577483">
              <w:t xml:space="preserve"> Warunków Zamówienia</w:t>
            </w:r>
            <w:r>
              <w:t xml:space="preserve"> </w:t>
            </w:r>
            <w:r w:rsidRPr="00577483">
              <w:t xml:space="preserve"> i otrzymał najwyższą liczbę punktów w kryterium cena 60 pkt., w kryterium termin </w:t>
            </w:r>
            <w:r w:rsidR="00F47428">
              <w:t>gwarancji</w:t>
            </w:r>
            <w:r w:rsidRPr="00577483">
              <w:t xml:space="preserve">  40 pkt., razem otrzymał 100,00 punktów.</w:t>
            </w:r>
          </w:p>
          <w:p w:rsidR="00925D40" w:rsidRDefault="00925D40" w:rsidP="006A4EE5">
            <w:pPr>
              <w:pStyle w:val="Bezodstpw"/>
            </w:pPr>
          </w:p>
          <w:p w:rsidR="00925D40" w:rsidRPr="00577483" w:rsidRDefault="00925D40" w:rsidP="006A4EE5">
            <w:pPr>
              <w:pStyle w:val="Bezodstpw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943"/>
              <w:gridCol w:w="2742"/>
              <w:gridCol w:w="1560"/>
              <w:gridCol w:w="2238"/>
              <w:gridCol w:w="1242"/>
            </w:tblGrid>
            <w:tr w:rsidR="00925D40" w:rsidRPr="00577483" w:rsidTr="006A4EE5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Pr="00456C23" w:rsidRDefault="00925D40" w:rsidP="006A4EE5">
                  <w:pPr>
                    <w:suppressAutoHyphens/>
                    <w:rPr>
                      <w:rFonts w:eastAsia="SimSu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 w:rsidRPr="00577483">
                    <w:rPr>
                      <w:sz w:val="24"/>
                      <w:szCs w:val="24"/>
                    </w:rPr>
                    <w:t xml:space="preserve">Nr oferty  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Pr="00456C23" w:rsidRDefault="00925D40" w:rsidP="006A4EE5">
                  <w:pPr>
                    <w:suppressAutoHyphens/>
                    <w:rPr>
                      <w:rFonts w:eastAsia="SimSu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 w:rsidRPr="00577483">
                    <w:rPr>
                      <w:sz w:val="24"/>
                      <w:szCs w:val="24"/>
                    </w:rPr>
                    <w:t>Adres i nazwa Wykonawcy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Pr="00456C23" w:rsidRDefault="00925D40" w:rsidP="006A4EE5">
                  <w:pPr>
                    <w:suppressAutoHyphens/>
                    <w:rPr>
                      <w:rFonts w:eastAsia="SimSu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 w:rsidRPr="00577483">
                    <w:rPr>
                      <w:sz w:val="24"/>
                      <w:szCs w:val="24"/>
                    </w:rPr>
                    <w:t>Cena-60% →60pkt</w:t>
                  </w: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tbl>
                  <w:tblPr>
                    <w:tblW w:w="2537" w:type="dxa"/>
                    <w:tblLayout w:type="fixed"/>
                    <w:tblLook w:val="04A0"/>
                  </w:tblPr>
                  <w:tblGrid>
                    <w:gridCol w:w="2301"/>
                    <w:gridCol w:w="236"/>
                  </w:tblGrid>
                  <w:tr w:rsidR="00925D40" w:rsidRPr="00577483" w:rsidTr="006A4EE5">
                    <w:trPr>
                      <w:trHeight w:val="434"/>
                    </w:trPr>
                    <w:tc>
                      <w:tcPr>
                        <w:tcW w:w="2301" w:type="dxa"/>
                        <w:hideMark/>
                      </w:tcPr>
                      <w:p w:rsidR="00925D40" w:rsidRPr="00456C23" w:rsidRDefault="00925D40" w:rsidP="006A4EE5">
                        <w:pPr>
                          <w:pStyle w:val="Default"/>
                          <w:spacing w:line="276" w:lineRule="auto"/>
                          <w:ind w:right="-595"/>
                          <w:rPr>
                            <w:rFonts w:ascii="Calibri" w:hAnsi="Calibri"/>
                            <w:bCs/>
                          </w:rPr>
                        </w:pPr>
                        <w:r>
                          <w:rPr>
                            <w:rFonts w:ascii="Calibri" w:hAnsi="Calibri"/>
                            <w:bCs/>
                          </w:rPr>
                          <w:t>Termin gwarancji</w:t>
                        </w:r>
                        <w:r w:rsidRPr="00456C23">
                          <w:rPr>
                            <w:rFonts w:ascii="Calibri" w:hAnsi="Calibri"/>
                            <w:bCs/>
                          </w:rPr>
                          <w:t xml:space="preserve"> - </w:t>
                        </w:r>
                      </w:p>
                      <w:p w:rsidR="00925D40" w:rsidRPr="00456C23" w:rsidRDefault="00925D40" w:rsidP="006A4EE5">
                        <w:pPr>
                          <w:pStyle w:val="Default"/>
                          <w:spacing w:line="276" w:lineRule="auto"/>
                          <w:ind w:right="-595"/>
                          <w:rPr>
                            <w:rFonts w:ascii="Calibri" w:hAnsi="Calibri"/>
                          </w:rPr>
                        </w:pPr>
                        <w:r w:rsidRPr="00456C23">
                          <w:rPr>
                            <w:rFonts w:ascii="Calibri" w:hAnsi="Calibri"/>
                            <w:bCs/>
                          </w:rPr>
                          <w:t xml:space="preserve">40%→ 40 </w:t>
                        </w:r>
                        <w:proofErr w:type="spellStart"/>
                        <w:r w:rsidRPr="00456C23">
                          <w:rPr>
                            <w:rFonts w:ascii="Calibri" w:hAnsi="Calibri"/>
                            <w:bCs/>
                          </w:rPr>
                          <w:t>pkt</w:t>
                        </w:r>
                        <w:proofErr w:type="spellEnd"/>
                        <w:r w:rsidRPr="00456C23">
                          <w:rPr>
                            <w:rFonts w:ascii="Calibri" w:hAnsi="Calibri"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6" w:type="dxa"/>
                      </w:tcPr>
                      <w:p w:rsidR="00925D40" w:rsidRPr="00456C23" w:rsidRDefault="00925D40" w:rsidP="006A4EE5">
                        <w:pPr>
                          <w:pStyle w:val="Default"/>
                          <w:spacing w:line="276" w:lineRule="auto"/>
                          <w:rPr>
                            <w:rFonts w:ascii="Calibri" w:hAnsi="Calibri"/>
                            <w:bCs/>
                          </w:rPr>
                        </w:pPr>
                      </w:p>
                    </w:tc>
                  </w:tr>
                </w:tbl>
                <w:p w:rsidR="00925D40" w:rsidRPr="00577483" w:rsidRDefault="00925D40" w:rsidP="006A4EE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Pr="00456C23" w:rsidRDefault="00925D40" w:rsidP="006A4EE5">
                  <w:pPr>
                    <w:pStyle w:val="Default"/>
                    <w:spacing w:line="276" w:lineRule="auto"/>
                    <w:rPr>
                      <w:rFonts w:ascii="Calibri" w:hAnsi="Calibri"/>
                      <w:bCs/>
                    </w:rPr>
                  </w:pPr>
                  <w:r w:rsidRPr="00456C23">
                    <w:rPr>
                      <w:rFonts w:ascii="Calibri" w:hAnsi="Calibri"/>
                      <w:bCs/>
                    </w:rPr>
                    <w:t>Razem</w:t>
                  </w:r>
                </w:p>
              </w:tc>
            </w:tr>
            <w:tr w:rsidR="00925D40" w:rsidRPr="00577483" w:rsidTr="006A4EE5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Pr="00577483" w:rsidRDefault="00925D40" w:rsidP="006A4EE5">
                  <w:pPr>
                    <w:suppressAutoHyphen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Pr="00456C23" w:rsidRDefault="00925D40" w:rsidP="006A4EE5">
                  <w:pPr>
                    <w:pStyle w:val="Bezodstpw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Pr="00577483" w:rsidRDefault="00925D40" w:rsidP="006A4EE5">
                  <w:pPr>
                    <w:suppressAutoHyphen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Pr="00577483" w:rsidRDefault="00925D40" w:rsidP="006A4EE5">
                  <w:pPr>
                    <w:suppressAutoHyphen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Pr="00577483" w:rsidRDefault="00925D40" w:rsidP="006A4EE5">
                  <w:pPr>
                    <w:suppressAutoHyphens/>
                    <w:rPr>
                      <w:sz w:val="24"/>
                      <w:szCs w:val="24"/>
                    </w:rPr>
                  </w:pPr>
                </w:p>
              </w:tc>
            </w:tr>
            <w:tr w:rsidR="00925D40" w:rsidRPr="00577483" w:rsidTr="006A4EE5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Pr="00456C23" w:rsidRDefault="00925D40" w:rsidP="006A4EE5">
                  <w:pPr>
                    <w:suppressAutoHyphens/>
                    <w:rPr>
                      <w:rFonts w:eastAsia="SimSu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Pr="00925D40" w:rsidRDefault="00925D40" w:rsidP="006A4EE5">
                  <w:pPr>
                    <w:pStyle w:val="Bezodstpw"/>
                    <w:spacing w:line="276" w:lineRule="auto"/>
                    <w:rPr>
                      <w:sz w:val="24"/>
                      <w:szCs w:val="24"/>
                    </w:rPr>
                  </w:pPr>
                  <w:r w:rsidRPr="00925D40">
                    <w:rPr>
                      <w:sz w:val="24"/>
                      <w:szCs w:val="24"/>
                    </w:rPr>
                    <w:t xml:space="preserve">R.D.B. – ROBOTY BUDOWLANE I BRUKARSKIE Mirosław </w:t>
                  </w:r>
                  <w:proofErr w:type="spellStart"/>
                  <w:r w:rsidRPr="00925D40">
                    <w:rPr>
                      <w:sz w:val="24"/>
                      <w:szCs w:val="24"/>
                    </w:rPr>
                    <w:t>Krysiuk</w:t>
                  </w:r>
                  <w:proofErr w:type="spellEnd"/>
                </w:p>
                <w:p w:rsidR="00925D40" w:rsidRPr="00925D40" w:rsidRDefault="00925D40" w:rsidP="006A4EE5">
                  <w:pPr>
                    <w:pStyle w:val="Bezodstpw"/>
                    <w:spacing w:line="276" w:lineRule="auto"/>
                    <w:rPr>
                      <w:b/>
                      <w:sz w:val="24"/>
                      <w:szCs w:val="24"/>
                    </w:rPr>
                  </w:pPr>
                  <w:r w:rsidRPr="00925D40">
                    <w:rPr>
                      <w:sz w:val="24"/>
                      <w:szCs w:val="24"/>
                    </w:rPr>
                    <w:t>ul. Konstytucji 3 Maja 8/U14, 05-300 Mińsk Mazowiecki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Pr="009A6BAB" w:rsidRDefault="00925D40" w:rsidP="006A4EE5">
                  <w:pPr>
                    <w:pStyle w:val="Bezodstpw"/>
                    <w:spacing w:line="276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Pr="009A6BAB" w:rsidRDefault="00925D40" w:rsidP="006A4EE5">
                  <w:pPr>
                    <w:pStyle w:val="Bezodstpw"/>
                    <w:spacing w:line="276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Pr="00456C23" w:rsidRDefault="00925D40" w:rsidP="006A4EE5">
                  <w:pPr>
                    <w:suppressAutoHyphens/>
                    <w:jc w:val="right"/>
                    <w:rPr>
                      <w:rFonts w:eastAsia="SimSu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eastAsia="SimSun" w:cs="Mangal"/>
                      <w:kern w:val="2"/>
                      <w:sz w:val="24"/>
                      <w:szCs w:val="24"/>
                      <w:lang w:eastAsia="zh-CN" w:bidi="hi-IN"/>
                    </w:rPr>
                    <w:t>100</w:t>
                  </w:r>
                </w:p>
              </w:tc>
            </w:tr>
            <w:tr w:rsidR="00925D40" w:rsidRPr="00577483" w:rsidTr="006A4EE5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Default="00925D40" w:rsidP="006A4EE5">
                  <w:pPr>
                    <w:suppressAutoHyphen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Default="00925D40" w:rsidP="006A4EE5">
                  <w:pPr>
                    <w:pStyle w:val="Bezodstpw"/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Pr="009A6BAB" w:rsidRDefault="00925D40" w:rsidP="006A4EE5">
                  <w:pPr>
                    <w:pStyle w:val="Bezodstpw"/>
                    <w:spacing w:line="276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Pr="009A6BAB" w:rsidRDefault="00925D40" w:rsidP="006A4EE5">
                  <w:pPr>
                    <w:pStyle w:val="Bezodstpw"/>
                    <w:spacing w:line="276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Default="00925D40" w:rsidP="006A4EE5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925D40" w:rsidRPr="00577483" w:rsidTr="006A4EE5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Pr="00577483" w:rsidRDefault="00925D40" w:rsidP="006A4EE5">
                  <w:pPr>
                    <w:suppressAutoHyphen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Default="00925D40" w:rsidP="006A4EE5">
                  <w:pPr>
                    <w:pStyle w:val="Bezodstpw"/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Pr="00577483" w:rsidRDefault="00925D40" w:rsidP="006A4EE5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Pr="00577483" w:rsidRDefault="00925D40" w:rsidP="006A4EE5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D40" w:rsidRPr="00577483" w:rsidRDefault="00925D40" w:rsidP="006A4EE5">
                  <w:pPr>
                    <w:suppressAutoHyphens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925D40" w:rsidRPr="00456C23" w:rsidRDefault="00925D40" w:rsidP="006A4EE5">
            <w:pPr>
              <w:pStyle w:val="Default"/>
              <w:rPr>
                <w:rFonts w:ascii="Calibri" w:hAnsi="Calibri"/>
              </w:rPr>
            </w:pPr>
          </w:p>
          <w:p w:rsidR="00925D40" w:rsidRDefault="00925D40" w:rsidP="006A4EE5">
            <w:pPr>
              <w:pStyle w:val="Bezodstpw"/>
              <w:rPr>
                <w:rStyle w:val="markedcontent"/>
                <w:rFonts w:cs="Calibri"/>
                <w:sz w:val="24"/>
                <w:szCs w:val="24"/>
              </w:rPr>
            </w:pPr>
            <w:r w:rsidRPr="003C63FD">
              <w:rPr>
                <w:rStyle w:val="markedcontent"/>
                <w:rFonts w:cs="Calibri"/>
                <w:sz w:val="24"/>
                <w:szCs w:val="24"/>
              </w:rPr>
              <w:t xml:space="preserve">Umowa w sprawie zamówienia publicznego zostanie zawarta na podstawie art. 308 ust. </w:t>
            </w:r>
            <w:r>
              <w:rPr>
                <w:rStyle w:val="markedcontent"/>
                <w:rFonts w:cs="Calibri"/>
                <w:sz w:val="24"/>
                <w:szCs w:val="24"/>
              </w:rPr>
              <w:t xml:space="preserve">3 </w:t>
            </w:r>
            <w:proofErr w:type="spellStart"/>
            <w:r>
              <w:rPr>
                <w:rStyle w:val="markedcontent"/>
                <w:rFonts w:cs="Calibri"/>
                <w:sz w:val="24"/>
                <w:szCs w:val="24"/>
              </w:rPr>
              <w:t>pkt</w:t>
            </w:r>
            <w:proofErr w:type="spellEnd"/>
            <w:r>
              <w:rPr>
                <w:rStyle w:val="markedcontent"/>
                <w:rFonts w:cs="Calibri"/>
                <w:sz w:val="24"/>
                <w:szCs w:val="24"/>
              </w:rPr>
              <w:t xml:space="preserve"> 1 lit. a)</w:t>
            </w:r>
            <w:r w:rsidRPr="003C63FD">
              <w:br/>
            </w:r>
            <w:r w:rsidRPr="003C63FD">
              <w:rPr>
                <w:rStyle w:val="markedcontent"/>
                <w:rFonts w:cs="Calibri"/>
                <w:sz w:val="24"/>
                <w:szCs w:val="24"/>
              </w:rPr>
              <w:t>ustawy z dnia 11 września 2019 r. Prawo zamówień publicznych (Dz. U. 2021 poz. 1129)</w:t>
            </w:r>
            <w:r>
              <w:rPr>
                <w:rStyle w:val="markedcontent"/>
                <w:rFonts w:cs="Calibri"/>
                <w:sz w:val="24"/>
                <w:szCs w:val="24"/>
              </w:rPr>
              <w:t>.</w:t>
            </w:r>
          </w:p>
          <w:p w:rsidR="00925D40" w:rsidRDefault="00925D40" w:rsidP="00925D40">
            <w:pPr>
              <w:pStyle w:val="Bezodstpw"/>
              <w:rPr>
                <w:rFonts w:ascii="Liberation Serif" w:eastAsia="SimSun" w:hAnsi="Liberation Serif" w:cs="Mangal"/>
                <w:sz w:val="24"/>
                <w:szCs w:val="24"/>
                <w:lang w:bidi="hi-IN"/>
              </w:rPr>
            </w:pPr>
          </w:p>
        </w:tc>
      </w:tr>
    </w:tbl>
    <w:p w:rsidR="00925D40" w:rsidRPr="003B6BA7" w:rsidRDefault="00925D40" w:rsidP="00925D40">
      <w:pPr>
        <w:ind w:left="6372"/>
        <w:rPr>
          <w:rFonts w:eastAsia="SimSun" w:cs="Calibri"/>
          <w:kern w:val="2"/>
          <w:sz w:val="24"/>
          <w:szCs w:val="24"/>
          <w:lang w:eastAsia="zh-CN" w:bidi="hi-IN"/>
        </w:rPr>
      </w:pPr>
      <w:r>
        <w:rPr>
          <w:rFonts w:eastAsia="SimSun" w:cs="Calibri"/>
          <w:kern w:val="2"/>
          <w:sz w:val="24"/>
          <w:szCs w:val="24"/>
          <w:lang w:eastAsia="zh-CN" w:bidi="hi-IN"/>
        </w:rPr>
        <w:t xml:space="preserve">         </w:t>
      </w:r>
      <w:r w:rsidRPr="003B6BA7">
        <w:rPr>
          <w:rFonts w:eastAsia="SimSun" w:cs="Calibri"/>
          <w:kern w:val="2"/>
          <w:sz w:val="24"/>
          <w:szCs w:val="24"/>
          <w:lang w:eastAsia="zh-CN" w:bidi="hi-IN"/>
        </w:rPr>
        <w:t>WÓJT</w:t>
      </w:r>
    </w:p>
    <w:p w:rsidR="00925D40" w:rsidRPr="003B6BA7" w:rsidRDefault="00925D40" w:rsidP="00925D40">
      <w:pPr>
        <w:ind w:left="6372"/>
        <w:rPr>
          <w:rFonts w:eastAsia="SimSun" w:cs="Calibri"/>
          <w:kern w:val="2"/>
          <w:sz w:val="24"/>
          <w:szCs w:val="24"/>
          <w:lang w:eastAsia="zh-CN" w:bidi="hi-IN"/>
        </w:rPr>
      </w:pPr>
      <w:r w:rsidRPr="003B6BA7">
        <w:rPr>
          <w:rFonts w:eastAsia="SimSun" w:cs="Calibri"/>
          <w:kern w:val="2"/>
          <w:sz w:val="24"/>
          <w:szCs w:val="24"/>
          <w:lang w:eastAsia="zh-CN" w:bidi="hi-IN"/>
        </w:rPr>
        <w:t xml:space="preserve">Tadeusz Gałązka      </w:t>
      </w:r>
    </w:p>
    <w:sectPr w:rsidR="00925D40" w:rsidRPr="003B6BA7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67F" w:rsidRDefault="0055667F" w:rsidP="00AE2294">
      <w:pPr>
        <w:spacing w:after="0" w:line="240" w:lineRule="auto"/>
      </w:pPr>
      <w:r>
        <w:separator/>
      </w:r>
    </w:p>
  </w:endnote>
  <w:endnote w:type="continuationSeparator" w:id="0">
    <w:p w:rsidR="0055667F" w:rsidRDefault="0055667F" w:rsidP="00AE2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67F" w:rsidRDefault="0055667F" w:rsidP="00AE2294">
      <w:pPr>
        <w:spacing w:after="0" w:line="240" w:lineRule="auto"/>
      </w:pPr>
      <w:r>
        <w:separator/>
      </w:r>
    </w:p>
  </w:footnote>
  <w:footnote w:type="continuationSeparator" w:id="0">
    <w:p w:rsidR="0055667F" w:rsidRDefault="0055667F" w:rsidP="00AE2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294" w:rsidRDefault="00AE2294" w:rsidP="00AE2294">
    <w:pPr>
      <w:pageBreakBefore/>
      <w:spacing w:before="100" w:beforeAutospacing="1" w:after="159"/>
      <w:jc w:val="center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                   </w:t>
    </w:r>
    <w:r>
      <w:rPr>
        <w:noProof/>
        <w:sz w:val="24"/>
        <w:szCs w:val="24"/>
        <w:lang w:eastAsia="pl-PL"/>
      </w:rPr>
      <w:drawing>
        <wp:inline distT="0" distB="0" distL="0" distR="0">
          <wp:extent cx="1171575" cy="390525"/>
          <wp:effectExtent l="19050" t="0" r="9525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sz w:val="24"/>
        <w:szCs w:val="24"/>
      </w:rPr>
      <w:t xml:space="preserve">          </w:t>
    </w:r>
    <w:r>
      <w:rPr>
        <w:noProof/>
        <w:sz w:val="24"/>
        <w:szCs w:val="24"/>
        <w:lang w:eastAsia="pl-PL"/>
      </w:rPr>
      <w:drawing>
        <wp:inline distT="0" distB="0" distL="0" distR="0">
          <wp:extent cx="809625" cy="581025"/>
          <wp:effectExtent l="19050" t="0" r="9525" b="0"/>
          <wp:docPr id="4" name="Obraz 1" descr="Bank Gospodarstwa Krajowego – Wikipedia, wolna encyklo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ank Gospodarstwa Krajowego – Wikipedia, wolna encyklopedia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E2294" w:rsidRDefault="00AE2294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4E09"/>
    <w:rsid w:val="000576C3"/>
    <w:rsid w:val="000A24A1"/>
    <w:rsid w:val="000C0CE8"/>
    <w:rsid w:val="000C2172"/>
    <w:rsid w:val="00144DB0"/>
    <w:rsid w:val="001B0678"/>
    <w:rsid w:val="001B41D1"/>
    <w:rsid w:val="00273309"/>
    <w:rsid w:val="002A3018"/>
    <w:rsid w:val="002C4A7B"/>
    <w:rsid w:val="002E3DF1"/>
    <w:rsid w:val="003A2267"/>
    <w:rsid w:val="003A4CC8"/>
    <w:rsid w:val="003B092E"/>
    <w:rsid w:val="0044620D"/>
    <w:rsid w:val="00462886"/>
    <w:rsid w:val="004D7889"/>
    <w:rsid w:val="004F2B95"/>
    <w:rsid w:val="0055667F"/>
    <w:rsid w:val="00650F31"/>
    <w:rsid w:val="00664E15"/>
    <w:rsid w:val="00670F5F"/>
    <w:rsid w:val="0073151B"/>
    <w:rsid w:val="00753FF0"/>
    <w:rsid w:val="00831E60"/>
    <w:rsid w:val="00874DF5"/>
    <w:rsid w:val="008D4E09"/>
    <w:rsid w:val="00925D40"/>
    <w:rsid w:val="00970F5E"/>
    <w:rsid w:val="00AE2294"/>
    <w:rsid w:val="00B9614A"/>
    <w:rsid w:val="00BA76DC"/>
    <w:rsid w:val="00CF124C"/>
    <w:rsid w:val="00D05BFA"/>
    <w:rsid w:val="00D3187B"/>
    <w:rsid w:val="00D5249C"/>
    <w:rsid w:val="00DF792C"/>
    <w:rsid w:val="00E017CB"/>
    <w:rsid w:val="00E52043"/>
    <w:rsid w:val="00E87794"/>
    <w:rsid w:val="00F21649"/>
    <w:rsid w:val="00F47428"/>
    <w:rsid w:val="00FE1DAA"/>
    <w:rsid w:val="00FF0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4E0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8D4E09"/>
  </w:style>
  <w:style w:type="paragraph" w:styleId="Bezodstpw">
    <w:name w:val="No Spacing"/>
    <w:link w:val="BezodstpwZnak"/>
    <w:uiPriority w:val="1"/>
    <w:qFormat/>
    <w:rsid w:val="008D4E09"/>
    <w:pPr>
      <w:spacing w:after="0" w:line="240" w:lineRule="auto"/>
    </w:pPr>
  </w:style>
  <w:style w:type="character" w:customStyle="1" w:styleId="AkapitzlistZnak">
    <w:name w:val="Akapit z listą Znak"/>
    <w:aliases w:val="L1 Znak,Numerowanie Znak,List Paragraph Znak,Akapit z listą5 Znak,CW_Lista Znak"/>
    <w:link w:val="Akapitzlist"/>
    <w:uiPriority w:val="34"/>
    <w:qFormat/>
    <w:locked/>
    <w:rsid w:val="008D4E09"/>
  </w:style>
  <w:style w:type="paragraph" w:styleId="Akapitzlist">
    <w:name w:val="List Paragraph"/>
    <w:aliases w:val="L1,Numerowanie,List Paragraph,Akapit z listą5,CW_Lista"/>
    <w:basedOn w:val="Normalny"/>
    <w:link w:val="AkapitzlistZnak"/>
    <w:uiPriority w:val="34"/>
    <w:qFormat/>
    <w:rsid w:val="008D4E09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WW-TableContents">
    <w:name w:val="WW-Table Contents"/>
    <w:basedOn w:val="Normalny"/>
    <w:rsid w:val="008D4E09"/>
    <w:pPr>
      <w:widowControl w:val="0"/>
      <w:suppressAutoHyphens/>
      <w:spacing w:after="0" w:line="240" w:lineRule="auto"/>
    </w:pPr>
    <w:rPr>
      <w:rFonts w:ascii="Times New Roman" w:eastAsia="Arial Unicode MS" w:hAnsi="Times New Roman"/>
      <w:kern w:val="2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E09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D3187B"/>
    <w:pPr>
      <w:tabs>
        <w:tab w:val="center" w:pos="4536"/>
        <w:tab w:val="right" w:pos="9072"/>
      </w:tabs>
      <w:spacing w:line="259" w:lineRule="auto"/>
    </w:pPr>
    <w:rPr>
      <w:rFonts w:cs="Calibri"/>
      <w:color w:val="00000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D3187B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AE2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E2294"/>
    <w:rPr>
      <w:rFonts w:ascii="Calibri" w:eastAsia="Calibri" w:hAnsi="Calibri" w:cs="Times New Roman"/>
    </w:rPr>
  </w:style>
  <w:style w:type="paragraph" w:customStyle="1" w:styleId="Standard">
    <w:name w:val="Standard"/>
    <w:rsid w:val="00925D4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Default">
    <w:name w:val="Default"/>
    <w:rsid w:val="00925D40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2"/>
      <w:sz w:val="24"/>
      <w:szCs w:val="24"/>
      <w:lang w:eastAsia="zh-CN"/>
    </w:rPr>
  </w:style>
  <w:style w:type="character" w:customStyle="1" w:styleId="markedcontent">
    <w:name w:val="markedcontent"/>
    <w:basedOn w:val="Domylnaczcionkaakapitu"/>
    <w:rsid w:val="00925D40"/>
  </w:style>
  <w:style w:type="paragraph" w:styleId="Tekstpodstawowywcity2">
    <w:name w:val="Body Text Indent 2"/>
    <w:basedOn w:val="Normalny"/>
    <w:link w:val="Tekstpodstawowywcity2Znak"/>
    <w:uiPriority w:val="99"/>
    <w:unhideWhenUsed/>
    <w:rsid w:val="00925D4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925D4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83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240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4</cp:revision>
  <dcterms:created xsi:type="dcterms:W3CDTF">2022-03-03T08:31:00Z</dcterms:created>
  <dcterms:modified xsi:type="dcterms:W3CDTF">2022-03-03T08:42:00Z</dcterms:modified>
</cp:coreProperties>
</file>