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60F" w:rsidRDefault="007F660F" w:rsidP="00354000">
      <w:pPr>
        <w:pStyle w:val="Bezodstpw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="00753293">
        <w:rPr>
          <w:sz w:val="24"/>
          <w:szCs w:val="24"/>
        </w:rPr>
        <w:t xml:space="preserve">               </w:t>
      </w:r>
      <w:r w:rsidR="0063276B">
        <w:rPr>
          <w:sz w:val="24"/>
          <w:szCs w:val="24"/>
        </w:rPr>
        <w:t xml:space="preserve">                                                                                                   </w:t>
      </w:r>
      <w:r w:rsidR="00354000">
        <w:rPr>
          <w:sz w:val="24"/>
          <w:szCs w:val="24"/>
        </w:rPr>
        <w:t xml:space="preserve">                                   </w:t>
      </w:r>
      <w:r w:rsidR="00DE3871">
        <w:rPr>
          <w:sz w:val="24"/>
          <w:szCs w:val="24"/>
        </w:rPr>
        <w:t>Dobre, dnia 17.02.2022</w:t>
      </w:r>
      <w:r>
        <w:rPr>
          <w:sz w:val="24"/>
          <w:szCs w:val="24"/>
        </w:rPr>
        <w:t>r</w:t>
      </w:r>
    </w:p>
    <w:p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                </w:t>
      </w:r>
    </w:p>
    <w:p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354000" w:rsidRDefault="00354000" w:rsidP="00354000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354000" w:rsidRDefault="00354000" w:rsidP="009C2DB4">
      <w:pPr>
        <w:pStyle w:val="Bezodstpw"/>
        <w:tabs>
          <w:tab w:val="left" w:pos="285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  <w:r w:rsidR="009C2DB4">
        <w:rPr>
          <w:rFonts w:cs="Calibri"/>
          <w:sz w:val="24"/>
          <w:szCs w:val="24"/>
        </w:rPr>
        <w:tab/>
      </w:r>
    </w:p>
    <w:p w:rsidR="007F660F" w:rsidRDefault="00DE3871" w:rsidP="007F660F">
      <w:pPr>
        <w:rPr>
          <w:sz w:val="24"/>
          <w:szCs w:val="24"/>
        </w:rPr>
      </w:pPr>
      <w:r>
        <w:rPr>
          <w:sz w:val="24"/>
          <w:szCs w:val="24"/>
        </w:rPr>
        <w:t>GKI 271.4.2022</w:t>
      </w:r>
    </w:p>
    <w:p w:rsidR="007F660F" w:rsidRDefault="007F660F" w:rsidP="007F660F">
      <w:pPr>
        <w:pStyle w:val="Bezodstpw"/>
        <w:jc w:val="both"/>
      </w:pPr>
      <w:r>
        <w:t xml:space="preserve">Dotyczy: w  postępowania o udzielenie zamówienia klasycznego w trybie podstawowym na </w:t>
      </w:r>
      <w:r w:rsidR="00753293">
        <w:t>zadanie:</w:t>
      </w:r>
    </w:p>
    <w:p w:rsidR="00753293" w:rsidRDefault="00753293" w:rsidP="007F660F">
      <w:pPr>
        <w:pStyle w:val="Bezodstpw"/>
        <w:jc w:val="both"/>
        <w:rPr>
          <w:b/>
          <w:bCs/>
        </w:rPr>
      </w:pPr>
      <w:r w:rsidRPr="00B6090C">
        <w:rPr>
          <w:rFonts w:ascii="Calibri" w:hAnsi="Calibri" w:cs="Calibri"/>
          <w:b/>
          <w:sz w:val="24"/>
          <w:szCs w:val="24"/>
        </w:rPr>
        <w:t xml:space="preserve">„Termomodernizacja budynków użyteczności publicznej na terenie Gminy Dobre” - Przebudowa i zmiana sposobu użytkowania budynku mieszkalnego na budynek użyteczności publicznej  (świetlicę wiejską) na działce o nr ew.702/4 położonej w miejscowości </w:t>
      </w:r>
      <w:proofErr w:type="spellStart"/>
      <w:r w:rsidRPr="00B6090C">
        <w:rPr>
          <w:rFonts w:ascii="Calibri" w:hAnsi="Calibri" w:cs="Calibri"/>
          <w:b/>
          <w:sz w:val="24"/>
          <w:szCs w:val="24"/>
        </w:rPr>
        <w:t>Rakówiec</w:t>
      </w:r>
      <w:proofErr w:type="spellEnd"/>
      <w:r w:rsidRPr="00B6090C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Pr="00B6090C">
        <w:rPr>
          <w:rFonts w:ascii="Calibri" w:hAnsi="Calibri" w:cs="Calibri"/>
          <w:b/>
          <w:sz w:val="24"/>
          <w:szCs w:val="24"/>
        </w:rPr>
        <w:t>gm</w:t>
      </w:r>
      <w:proofErr w:type="spellEnd"/>
      <w:r w:rsidR="007F6D7B">
        <w:rPr>
          <w:rFonts w:ascii="Calibri" w:hAnsi="Calibri" w:cs="Calibri"/>
          <w:b/>
          <w:sz w:val="24"/>
          <w:szCs w:val="24"/>
        </w:rPr>
        <w:t xml:space="preserve"> </w:t>
      </w:r>
      <w:r w:rsidRPr="00B6090C">
        <w:rPr>
          <w:rFonts w:ascii="Calibri" w:hAnsi="Calibri" w:cs="Calibri"/>
          <w:b/>
          <w:sz w:val="24"/>
          <w:szCs w:val="24"/>
        </w:rPr>
        <w:t>.Dobre</w:t>
      </w:r>
      <w:r>
        <w:rPr>
          <w:rFonts w:ascii="Calibri" w:hAnsi="Calibri" w:cs="Calibri"/>
          <w:b/>
          <w:sz w:val="24"/>
          <w:szCs w:val="24"/>
        </w:rPr>
        <w:t xml:space="preserve"> GKI 271.</w:t>
      </w:r>
      <w:r w:rsidR="00DE3871">
        <w:rPr>
          <w:rFonts w:ascii="Calibri" w:hAnsi="Calibri" w:cs="Calibri"/>
          <w:b/>
          <w:sz w:val="24"/>
          <w:szCs w:val="24"/>
        </w:rPr>
        <w:t>4.2022</w:t>
      </w:r>
    </w:p>
    <w:p w:rsidR="004C29B3" w:rsidRDefault="007F660F" w:rsidP="004C29B3">
      <w:pPr>
        <w:pStyle w:val="NormalnyWeb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</w:t>
      </w:r>
      <w:r>
        <w:rPr>
          <w:rFonts w:ascii="Calibri" w:hAnsi="Calibri"/>
        </w:rPr>
        <w:t xml:space="preserve">                       </w:t>
      </w:r>
      <w:r>
        <w:rPr>
          <w:rFonts w:ascii="Calibri" w:hAnsi="Calibri"/>
          <w:b/>
        </w:rPr>
        <w:t xml:space="preserve">    INFORMACJA Z OTWARCIA OFERT </w:t>
      </w:r>
      <w:r w:rsidR="00DE3871">
        <w:rPr>
          <w:rFonts w:ascii="Calibri" w:hAnsi="Calibri"/>
          <w:b/>
        </w:rPr>
        <w:t>W DNIU 17.02.2022r</w:t>
      </w:r>
    </w:p>
    <w:p w:rsidR="007F660F" w:rsidRDefault="007F660F" w:rsidP="004C29B3">
      <w:pPr>
        <w:pStyle w:val="NormalnyWeb"/>
      </w:pPr>
      <w:r>
        <w:t>Gmina Dobre z siedzibą w Dobrem przy ul. T. Kościuszki 1, zwany dalej „Zamawiającym” działając na podstawie art. 222 ust. 5 ustawy z dnia 11 września 2019r. – Prawo zamówień publicznych (</w:t>
      </w:r>
      <w:r>
        <w:rPr>
          <w:rFonts w:cs="Calibri"/>
          <w:color w:val="000000"/>
        </w:rPr>
        <w:t>Dz. U. z 2021 r., poz. 1129</w:t>
      </w:r>
      <w:r>
        <w:t>), przekazuje informacje z otwarcia ofert.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8"/>
        <w:gridCol w:w="4253"/>
        <w:gridCol w:w="2268"/>
        <w:gridCol w:w="2126"/>
      </w:tblGrid>
      <w:tr w:rsidR="007F660F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Nr oferty 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Adres i nazwa Wykonawcy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– 60% - 60 pkt.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Termin gwarancji – 40%-40 pkt.</w:t>
            </w:r>
          </w:p>
        </w:tc>
      </w:tr>
      <w:tr w:rsidR="007F660F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B6" w:rsidRDefault="00216E4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SIMADEX-</w:t>
            </w:r>
            <w:r w:rsidR="0052750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S Sp.</w:t>
            </w:r>
            <w:r w:rsidR="0052750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z o.o.</w:t>
            </w:r>
          </w:p>
          <w:p w:rsidR="00216E48" w:rsidRDefault="00216E4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V Poprzeczna 5a</w:t>
            </w:r>
          </w:p>
          <w:p w:rsidR="00216E48" w:rsidRDefault="00216E4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04-611 Warszawa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216E48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324 560,00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216E48" w:rsidP="004C29B3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  <w:tr w:rsidR="007F660F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B6" w:rsidRDefault="00216E4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Firma „</w:t>
            </w:r>
            <w:proofErr w:type="spellStart"/>
            <w:r>
              <w:rPr>
                <w:sz w:val="24"/>
                <w:szCs w:val="24"/>
              </w:rPr>
              <w:t>NOSTEG-S</w:t>
            </w:r>
            <w:proofErr w:type="spellEnd"/>
            <w:r>
              <w:rPr>
                <w:sz w:val="24"/>
                <w:szCs w:val="24"/>
              </w:rPr>
              <w:t xml:space="preserve"> „</w:t>
            </w:r>
          </w:p>
          <w:p w:rsidR="00216E48" w:rsidRDefault="00216E4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Zbigniew </w:t>
            </w:r>
            <w:proofErr w:type="spellStart"/>
            <w:r>
              <w:rPr>
                <w:sz w:val="24"/>
                <w:szCs w:val="24"/>
              </w:rPr>
              <w:t>Durda</w:t>
            </w:r>
            <w:proofErr w:type="spellEnd"/>
          </w:p>
          <w:p w:rsidR="00216E48" w:rsidRDefault="00216E4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 Stawowa 17</w:t>
            </w:r>
          </w:p>
          <w:p w:rsidR="00216E48" w:rsidRDefault="00216E48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07-130 Łochów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216E48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232 717,13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216E48" w:rsidP="004C29B3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  <w:tr w:rsidR="007F660F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0B6" w:rsidRDefault="00216E48" w:rsidP="000B70B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Przedsiębiorstwo Usługowe REMAX</w:t>
            </w:r>
          </w:p>
          <w:p w:rsidR="00216E48" w:rsidRDefault="00216E48" w:rsidP="000B70B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Jacek Zwierz</w:t>
            </w:r>
          </w:p>
          <w:p w:rsidR="00216E48" w:rsidRDefault="00216E48" w:rsidP="000B70B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Dłużew 35 A</w:t>
            </w:r>
          </w:p>
          <w:p w:rsidR="00216E48" w:rsidRDefault="00216E48" w:rsidP="000B70B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05-332 Siennica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216E48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262 719,81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216E48" w:rsidP="004C29B3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  <w:tr w:rsidR="007F660F" w:rsidTr="00753293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7F660F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E48" w:rsidRDefault="00216E48" w:rsidP="00C35056">
            <w:pPr>
              <w:pStyle w:val="Bezodstpw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Przedsiębiorstwo</w:t>
            </w:r>
          </w:p>
          <w:p w:rsidR="00C35056" w:rsidRDefault="00216E48" w:rsidP="00216E48">
            <w:pPr>
              <w:pStyle w:val="Bezodstpw"/>
              <w:tabs>
                <w:tab w:val="left" w:pos="3255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Usługowo Handlowe LUX</w:t>
            </w:r>
            <w:r>
              <w:rPr>
                <w:sz w:val="24"/>
                <w:szCs w:val="24"/>
              </w:rPr>
              <w:tab/>
            </w:r>
          </w:p>
          <w:p w:rsidR="00216E48" w:rsidRDefault="00216E48" w:rsidP="00216E48">
            <w:pPr>
              <w:pStyle w:val="Bezodstpw"/>
              <w:tabs>
                <w:tab w:val="left" w:pos="3255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Janina i Bogusław Lejman Spółka Jawna</w:t>
            </w:r>
          </w:p>
          <w:p w:rsidR="00216E48" w:rsidRDefault="00216E48" w:rsidP="00216E48">
            <w:pPr>
              <w:pStyle w:val="Bezodstpw"/>
              <w:tabs>
                <w:tab w:val="left" w:pos="3255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Szczecińska 18</w:t>
            </w:r>
          </w:p>
          <w:p w:rsidR="00216E48" w:rsidRDefault="00216E48" w:rsidP="004C29B3">
            <w:pPr>
              <w:pStyle w:val="Bezodstpw"/>
              <w:tabs>
                <w:tab w:val="left" w:pos="3255"/>
              </w:tabs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05-300 Mińsk </w:t>
            </w:r>
            <w:proofErr w:type="spellStart"/>
            <w:r>
              <w:rPr>
                <w:sz w:val="24"/>
                <w:szCs w:val="24"/>
              </w:rPr>
              <w:t>Maz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216E48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356 000,00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660F" w:rsidRDefault="00216E48" w:rsidP="004C29B3">
            <w:pPr>
              <w:pStyle w:val="Bezodstpw"/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miesięcy</w:t>
            </w:r>
          </w:p>
        </w:tc>
      </w:tr>
    </w:tbl>
    <w:p w:rsidR="007F660F" w:rsidRDefault="007F660F" w:rsidP="007F660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</w:t>
      </w:r>
      <w:r w:rsidR="00C35056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     WÓJT</w:t>
      </w:r>
    </w:p>
    <w:p w:rsidR="000C2172" w:rsidRDefault="007F660F">
      <w:r>
        <w:rPr>
          <w:sz w:val="24"/>
          <w:szCs w:val="24"/>
        </w:rPr>
        <w:t xml:space="preserve">                                                                                </w:t>
      </w:r>
      <w:r w:rsidR="00C35056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              Tadeusz Gałązka</w:t>
      </w:r>
    </w:p>
    <w:sectPr w:rsidR="000C2172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668F" w:rsidRDefault="007E668F" w:rsidP="0063276B">
      <w:pPr>
        <w:spacing w:after="0" w:line="240" w:lineRule="auto"/>
      </w:pPr>
      <w:r>
        <w:separator/>
      </w:r>
    </w:p>
  </w:endnote>
  <w:endnote w:type="continuationSeparator" w:id="0">
    <w:p w:rsidR="007E668F" w:rsidRDefault="007E668F" w:rsidP="00632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668F" w:rsidRDefault="007E668F" w:rsidP="0063276B">
      <w:pPr>
        <w:spacing w:after="0" w:line="240" w:lineRule="auto"/>
      </w:pPr>
      <w:r>
        <w:separator/>
      </w:r>
    </w:p>
  </w:footnote>
  <w:footnote w:type="continuationSeparator" w:id="0">
    <w:p w:rsidR="007E668F" w:rsidRDefault="007E668F" w:rsidP="00632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76B" w:rsidRPr="00933848" w:rsidRDefault="0063276B" w:rsidP="0063276B">
    <w:r>
      <w:rPr>
        <w:noProof/>
      </w:rPr>
      <w:drawing>
        <wp:inline distT="0" distB="0" distL="0" distR="0">
          <wp:extent cx="5572125" cy="542925"/>
          <wp:effectExtent l="19050" t="0" r="9525" b="0"/>
          <wp:docPr id="1" name="Obraz 1" descr="C:\Users\k.ostrowski\Desktop\POZIOM KOLOR RPO+FLAGA RP+MAZOWSZE+EFR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k.ostrowski\Desktop\POZIOM KOLOR RPO+FLAGA RP+MAZOWSZE+EFR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21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3276B" w:rsidRDefault="0063276B" w:rsidP="0063276B">
    <w:pPr>
      <w:pStyle w:val="Nagwek"/>
    </w:pPr>
  </w:p>
  <w:p w:rsidR="0063276B" w:rsidRDefault="0063276B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660F"/>
    <w:rsid w:val="00060A8F"/>
    <w:rsid w:val="000B70B6"/>
    <w:rsid w:val="000C2172"/>
    <w:rsid w:val="00115876"/>
    <w:rsid w:val="00125A87"/>
    <w:rsid w:val="00144DB0"/>
    <w:rsid w:val="0019419F"/>
    <w:rsid w:val="001B624E"/>
    <w:rsid w:val="00216E48"/>
    <w:rsid w:val="00354000"/>
    <w:rsid w:val="0038439F"/>
    <w:rsid w:val="004C29B3"/>
    <w:rsid w:val="00527503"/>
    <w:rsid w:val="00570133"/>
    <w:rsid w:val="00571AC0"/>
    <w:rsid w:val="0063276B"/>
    <w:rsid w:val="00661E06"/>
    <w:rsid w:val="006A32E7"/>
    <w:rsid w:val="00753293"/>
    <w:rsid w:val="007E668F"/>
    <w:rsid w:val="007F660F"/>
    <w:rsid w:val="007F6D7B"/>
    <w:rsid w:val="00907CA2"/>
    <w:rsid w:val="009C2DB4"/>
    <w:rsid w:val="009F13E7"/>
    <w:rsid w:val="00A953A6"/>
    <w:rsid w:val="00B213A6"/>
    <w:rsid w:val="00C35056"/>
    <w:rsid w:val="00D05BFA"/>
    <w:rsid w:val="00DC2C8B"/>
    <w:rsid w:val="00DD0377"/>
    <w:rsid w:val="00DE3871"/>
    <w:rsid w:val="00EC3498"/>
    <w:rsid w:val="00F35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660F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locked/>
    <w:rsid w:val="007F66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link w:val="NormalnyWebZnak"/>
    <w:unhideWhenUsed/>
    <w:rsid w:val="007F660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7F660F"/>
  </w:style>
  <w:style w:type="paragraph" w:styleId="Bezodstpw">
    <w:name w:val="No Spacing"/>
    <w:link w:val="BezodstpwZnak"/>
    <w:uiPriority w:val="1"/>
    <w:qFormat/>
    <w:rsid w:val="007F660F"/>
    <w:pPr>
      <w:spacing w:after="0" w:line="240" w:lineRule="auto"/>
    </w:pPr>
  </w:style>
  <w:style w:type="character" w:customStyle="1" w:styleId="DefaultZnak">
    <w:name w:val="Default Znak"/>
    <w:link w:val="Default"/>
    <w:locked/>
    <w:rsid w:val="007F660F"/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">
    <w:name w:val="Default"/>
    <w:link w:val="DefaultZnak"/>
    <w:rsid w:val="007F66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632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276B"/>
    <w:rPr>
      <w:rFonts w:ascii="Calibri" w:eastAsia="Times New Roman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632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3276B"/>
    <w:rPr>
      <w:rFonts w:ascii="Calibri" w:eastAsia="Times New Roman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2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76B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5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263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9</cp:revision>
  <cp:lastPrinted>2022-02-17T10:59:00Z</cp:lastPrinted>
  <dcterms:created xsi:type="dcterms:W3CDTF">2022-02-17T07:47:00Z</dcterms:created>
  <dcterms:modified xsi:type="dcterms:W3CDTF">2022-02-17T11:22:00Z</dcterms:modified>
</cp:coreProperties>
</file>