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>
          <w:rFonts w:cs="Tahoma" w:ascii="Tahoma" w:hAnsi="Tahoma"/>
          <w:b/>
          <w:sz w:val="24"/>
        </w:rPr>
        <w:t>Załącznik 3. Projekt planu sieci publicznych ośmioletnich szkół podstawowych prowadzonych przez Gminę Dobre, a także granice obwodów publicznych ośmioletnich szkół podstawowych prowadzonych przez Gminę Dobre, a także inne organy, od dnia 1 września 2019 r.</w:t>
      </w:r>
    </w:p>
    <w:tbl>
      <w:tblPr>
        <w:tblStyle w:val="Tabela-Siatka"/>
        <w:tblW w:w="14142" w:type="dxa"/>
        <w:jc w:val="left"/>
        <w:tblInd w:w="-10" w:type="dxa"/>
        <w:tblCellMar>
          <w:top w:w="0" w:type="dxa"/>
          <w:left w:w="9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677"/>
        <w:gridCol w:w="6235"/>
        <w:gridCol w:w="3687"/>
        <w:gridCol w:w="3542"/>
      </w:tblGrid>
      <w:tr>
        <w:trPr>
          <w:tblHeader w:val="true"/>
          <w:trHeight w:val="1288" w:hRule="atLeast"/>
        </w:trPr>
        <w:tc>
          <w:tcPr>
            <w:tcW w:w="677" w:type="dxa"/>
            <w:tcBorders/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ahoma" w:hAnsi="Tahoma" w:cs="Tahoma"/>
                <w:b/>
                <w:b/>
                <w:sz w:val="20"/>
              </w:rPr>
            </w:pPr>
            <w:r>
              <w:rPr>
                <w:rFonts w:cs="Tahoma" w:ascii="Tahoma" w:hAnsi="Tahoma"/>
                <w:b/>
                <w:sz w:val="20"/>
              </w:rPr>
              <w:t>Lp.</w:t>
            </w:r>
          </w:p>
        </w:tc>
        <w:tc>
          <w:tcPr>
            <w:tcW w:w="6235" w:type="dxa"/>
            <w:tcBorders/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ahoma" w:hAnsi="Tahoma" w:cs="Tahoma"/>
                <w:b/>
                <w:b/>
                <w:sz w:val="20"/>
              </w:rPr>
            </w:pPr>
            <w:r>
              <w:rPr>
                <w:rFonts w:cs="Tahoma" w:ascii="Tahoma" w:hAnsi="Tahoma"/>
                <w:b/>
                <w:sz w:val="20"/>
              </w:rPr>
              <w:t>Nazwa szkoły</w:t>
            </w:r>
          </w:p>
        </w:tc>
        <w:tc>
          <w:tcPr>
            <w:tcW w:w="3687" w:type="dxa"/>
            <w:tcBorders/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ahoma" w:hAnsi="Tahoma" w:cs="Tahoma"/>
                <w:b/>
                <w:b/>
                <w:sz w:val="20"/>
              </w:rPr>
            </w:pPr>
            <w:r>
              <w:rPr>
                <w:rFonts w:cs="Tahoma" w:ascii="Tahoma" w:hAnsi="Tahoma"/>
                <w:b/>
                <w:sz w:val="20"/>
              </w:rPr>
              <w:t xml:space="preserve">Adres siedziby szkoły, 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ahoma" w:hAnsi="Tahoma" w:cs="Tahoma"/>
                <w:b/>
                <w:b/>
                <w:sz w:val="20"/>
              </w:rPr>
            </w:pPr>
            <w:r>
              <w:rPr>
                <w:rFonts w:cs="Tahoma" w:ascii="Tahoma" w:hAnsi="Tahoma"/>
                <w:b/>
                <w:sz w:val="20"/>
              </w:rPr>
              <w:t>adresy ewentualnych innych lokalizacji prowadzenia zajęć dydaktycznych, wychowawczych i opiekuńczych</w:t>
            </w:r>
          </w:p>
        </w:tc>
        <w:tc>
          <w:tcPr>
            <w:tcW w:w="3542" w:type="dxa"/>
            <w:tcBorders/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ahoma" w:hAnsi="Tahoma" w:cs="Tahoma"/>
                <w:b/>
                <w:b/>
                <w:sz w:val="20"/>
              </w:rPr>
            </w:pPr>
            <w:r>
              <w:rPr>
                <w:rFonts w:cs="Tahoma" w:ascii="Tahoma" w:hAnsi="Tahoma"/>
                <w:b/>
                <w:sz w:val="20"/>
              </w:rPr>
              <w:t>Projekt granic obwodu szkoły od dnia 1 września 2019 r.</w:t>
            </w:r>
          </w:p>
        </w:tc>
      </w:tr>
      <w:tr>
        <w:trPr>
          <w:trHeight w:val="286" w:hRule="atLeast"/>
        </w:trPr>
        <w:tc>
          <w:tcPr>
            <w:tcW w:w="677" w:type="dxa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ahoma" w:hAnsi="Tahoma" w:cs="Tahoma"/>
              </w:rPr>
            </w:pPr>
            <w:r>
              <w:rPr>
                <w:rFonts w:cs="Tahoma" w:ascii="Tahoma" w:hAnsi="Tahoma"/>
              </w:rPr>
              <w:t>1.</w:t>
            </w:r>
          </w:p>
        </w:tc>
        <w:tc>
          <w:tcPr>
            <w:tcW w:w="6235" w:type="dxa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ahoma" w:ascii="Tahoma" w:hAnsi="Tahoma"/>
              </w:rPr>
              <w:t>Szkoła Podstawowa</w:t>
            </w:r>
            <w:r>
              <w:rPr>
                <w:rFonts w:cs="Tahoma" w:ascii="Tahoma" w:hAnsi="Tahoma"/>
                <w:sz w:val="22"/>
                <w:szCs w:val="22"/>
              </w:rPr>
              <w:t xml:space="preserve"> </w:t>
            </w:r>
            <w:r>
              <w:rPr>
                <w:rFonts w:cs="Tahoma" w:ascii="Tahoma" w:hAnsi="Tahoma"/>
                <w:color w:val="FF6600"/>
                <w:sz w:val="22"/>
                <w:szCs w:val="22"/>
              </w:rPr>
              <w:t>im. Konstantego Laszczki</w:t>
            </w:r>
            <w:r>
              <w:rPr>
                <w:rFonts w:cs="Tahoma" w:ascii="Tahoma" w:hAnsi="Tahoma"/>
                <w:sz w:val="22"/>
                <w:szCs w:val="22"/>
              </w:rPr>
              <w:t xml:space="preserve">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ahoma" w:ascii="Tahoma" w:hAnsi="Tahoma"/>
              </w:rPr>
              <w:t>w  Zespole Szkolno – Przedszkolnym  w Dobrem.</w:t>
            </w:r>
          </w:p>
        </w:tc>
        <w:tc>
          <w:tcPr>
            <w:tcW w:w="3687" w:type="dxa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ahoma" w:ascii="Tahoma" w:hAnsi="Tahoma"/>
                <w:sz w:val="20"/>
              </w:rPr>
              <w:t xml:space="preserve">ul. Szkolna 3    05-307 Dobre  </w:t>
            </w:r>
          </w:p>
        </w:tc>
        <w:tc>
          <w:tcPr>
            <w:tcW w:w="3542" w:type="dxa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ahoma" w:ascii="Tahoma" w:hAnsi="Tahoma"/>
                <w:sz w:val="20"/>
              </w:rPr>
              <w:t xml:space="preserve">Dobre, Antonina, Brzozowica, Czarnogłów, Duchów, Głęboczyca, Grabniak, Kąty Borucza, 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ahoma" w:ascii="Tahoma" w:hAnsi="Tahoma"/>
                <w:sz w:val="20"/>
              </w:rPr>
              <w:t xml:space="preserve">Osęczyzna, Poręby Nowe, 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ahoma" w:ascii="Tahoma" w:hAnsi="Tahoma"/>
                <w:sz w:val="20"/>
              </w:rPr>
              <w:t>Poręby Stare, Pokrzywnik, Rakówiec, Rudzienko,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ahoma" w:ascii="Tahoma" w:hAnsi="Tahoma"/>
                <w:sz w:val="20"/>
              </w:rPr>
              <w:t xml:space="preserve"> </w:t>
            </w:r>
            <w:r>
              <w:rPr>
                <w:rFonts w:cs="Tahoma" w:ascii="Tahoma" w:hAnsi="Tahoma"/>
                <w:sz w:val="20"/>
              </w:rPr>
              <w:t xml:space="preserve">Rąbierz Kolonia, Rudno, Rynia, Walentów, Wólka Czarnogłowska, Wólka Kokosia. </w:t>
            </w:r>
          </w:p>
        </w:tc>
      </w:tr>
      <w:tr>
        <w:trPr>
          <w:trHeight w:val="286" w:hRule="atLeast"/>
        </w:trPr>
        <w:tc>
          <w:tcPr>
            <w:tcW w:w="677" w:type="dxa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ahoma" w:hAnsi="Tahoma" w:cs="Tahoma"/>
              </w:rPr>
            </w:pPr>
            <w:r>
              <w:rPr>
                <w:rFonts w:cs="Tahoma" w:ascii="Tahoma" w:hAnsi="Tahoma"/>
              </w:rPr>
              <w:t>2.</w:t>
            </w:r>
          </w:p>
        </w:tc>
        <w:tc>
          <w:tcPr>
            <w:tcW w:w="6235" w:type="dxa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ahoma" w:ascii="Tahoma" w:hAnsi="Tahoma"/>
              </w:rPr>
              <w:t>Szkoła Podstawowa im. Piotra Wysockiego w Dropiu .</w:t>
            </w:r>
          </w:p>
        </w:tc>
        <w:tc>
          <w:tcPr>
            <w:tcW w:w="3687" w:type="dxa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ahoma" w:ascii="Tahoma" w:hAnsi="Tahoma"/>
                <w:sz w:val="20"/>
              </w:rPr>
              <w:t xml:space="preserve">Drop 31         05-307 Dobre </w:t>
            </w:r>
          </w:p>
        </w:tc>
        <w:tc>
          <w:tcPr>
            <w:tcW w:w="3542" w:type="dxa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ahoma" w:ascii="Tahoma" w:hAnsi="Tahoma"/>
                <w:sz w:val="20"/>
              </w:rPr>
              <w:t xml:space="preserve">Drop, Czarnocin, Jaczewek, Joanin, Kobylanka, Makówiec Duży, Makówiec Mały, Marcelin, Modecin, Nowa Wieś, Radoszyna, Ruda Pniewnik, Sąchocin, Sołki, Świdrów, Wólka Kobylańska </w:t>
            </w:r>
          </w:p>
        </w:tc>
      </w:tr>
      <w:tr>
        <w:trPr>
          <w:trHeight w:val="286" w:hRule="atLeast"/>
        </w:trPr>
        <w:tc>
          <w:tcPr>
            <w:tcW w:w="677" w:type="dxa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ahoma" w:hAnsi="Tahoma" w:cs="Tahoma"/>
              </w:rPr>
            </w:pPr>
            <w:r>
              <w:rPr>
                <w:rFonts w:cs="Tahoma" w:ascii="Tahoma" w:hAnsi="Tahoma"/>
              </w:rPr>
              <w:t>3.</w:t>
            </w:r>
          </w:p>
        </w:tc>
        <w:tc>
          <w:tcPr>
            <w:tcW w:w="6235" w:type="dxa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ahoma" w:ascii="Tahoma" w:hAnsi="Tahoma"/>
              </w:rPr>
              <w:t>Szkoła Podstawowa  im. Marii Kownackiej w Mlęcinie .</w:t>
            </w:r>
          </w:p>
        </w:tc>
        <w:tc>
          <w:tcPr>
            <w:tcW w:w="3687" w:type="dxa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ahoma" w:ascii="Tahoma" w:hAnsi="Tahoma"/>
                <w:sz w:val="20"/>
              </w:rPr>
              <w:t xml:space="preserve">Mlęcin 51       05-307 Dobre </w:t>
            </w:r>
          </w:p>
        </w:tc>
        <w:tc>
          <w:tcPr>
            <w:tcW w:w="3542" w:type="dxa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ahoma" w:ascii="Tahoma" w:hAnsi="Tahoma"/>
                <w:sz w:val="20"/>
              </w:rPr>
              <w:t xml:space="preserve">Mlęcin, Adamów, Gęsianka,  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ahoma" w:ascii="Tahoma" w:hAnsi="Tahoma"/>
                <w:sz w:val="20"/>
              </w:rPr>
              <w:t xml:space="preserve">Wólka Mlęcka. </w:t>
            </w:r>
          </w:p>
        </w:tc>
      </w:tr>
    </w:tbl>
    <w:p>
      <w:pPr>
        <w:pStyle w:val="Normal"/>
        <w:widowControl/>
        <w:suppressAutoHyphens w:val="true"/>
        <w:bidi w:val="0"/>
        <w:spacing w:lineRule="auto" w:line="259" w:before="0" w:after="160"/>
        <w:jc w:val="left"/>
        <w:rPr/>
      </w:pPr>
      <w:r>
        <w:rPr/>
      </w:r>
    </w:p>
    <w:sectPr>
      <w:type w:val="nextPage"/>
      <w:pgSz w:orient="landscape" w:w="16838" w:h="11906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ahoma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pl-PL" w:eastAsia="en-US" w:bidi="ar-SA"/>
      </w:rPr>
    </w:rPrDefault>
    <w:pPrDefault>
      <w:pPr>
        <w:spacing w:lineRule="auto" w:line="259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400084"/>
    <w:rPr>
      <w:rFonts w:ascii="Segoe UI" w:hAnsi="Segoe UI" w:cs="Segoe UI"/>
      <w:sz w:val="18"/>
      <w:szCs w:val="18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6e04c9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Tekstkomentarza"/>
    <w:uiPriority w:val="99"/>
    <w:semiHidden/>
    <w:qFormat/>
    <w:rsid w:val="006e04c9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qFormat/>
    <w:rsid w:val="006e04c9"/>
    <w:rPr>
      <w:b/>
      <w:bCs/>
      <w:sz w:val="20"/>
      <w:szCs w:val="20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Treść tekstu"/>
    <w:basedOn w:val="Normal"/>
    <w:pPr>
      <w:spacing w:lineRule="auto" w:line="288" w:before="0" w:after="140"/>
    </w:pPr>
    <w:rPr/>
  </w:style>
  <w:style w:type="paragraph" w:styleId="Lista">
    <w:name w:val="Lista"/>
    <w:basedOn w:val="Tretekstu"/>
    <w:pPr/>
    <w:rPr>
      <w:rFonts w:cs="Mangal"/>
    </w:rPr>
  </w:style>
  <w:style w:type="paragraph" w:styleId="Podpis">
    <w:name w:val="Pod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400084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6e04c9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link w:val="TematkomentarzaZnak"/>
    <w:uiPriority w:val="99"/>
    <w:semiHidden/>
    <w:unhideWhenUsed/>
    <w:qFormat/>
    <w:rsid w:val="006e04c9"/>
    <w:pPr/>
    <w:rPr>
      <w:b/>
      <w:bCs/>
    </w:rPr>
  </w:style>
  <w:style w:type="numbering" w:styleId="NoList" w:default="1">
    <w:name w:val="No List"/>
    <w:uiPriority w:val="99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40008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335748</TotalTime>
  <Application>LibreOffice/4.4.2.2$Windows_x86 LibreOffice_project/c4c7d32d0d49397cad38d62472b0bc8acff48dd6</Application>
  <Paragraphs>23</Paragraphs>
  <Company>MEN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2017-01-13T11:25:00Z</dcterms:created>
  <dc:creator>Czarnecka Dominika</dc:creator>
  <dc:language>pl-PL</dc:language>
  <cp:lastPrinted>2017-01-11T14:07:00Z</cp:lastPrinted>
  <dcterms:modified xsi:type="dcterms:W3CDTF">2017-03-13T11:48:54Z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MEN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