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17799" w14:textId="3CCD04CF" w:rsidR="009F29D6" w:rsidRPr="009F29D6" w:rsidRDefault="009F29D6" w:rsidP="009F29D6">
      <w:pPr>
        <w:tabs>
          <w:tab w:val="left" w:pos="8175"/>
        </w:tabs>
        <w:jc w:val="right"/>
        <w:rPr>
          <w:lang w:val="pl-PL"/>
        </w:rPr>
      </w:pPr>
      <w:bookmarkStart w:id="0" w:name="_Hlk57015337"/>
      <w:r w:rsidRPr="009F29D6">
        <w:rPr>
          <w:sz w:val="22"/>
          <w:szCs w:val="22"/>
          <w:lang w:val="pl-PL"/>
        </w:rPr>
        <w:t xml:space="preserve">   załącznik nr 1                                                                                                                                                    do zarządzenia</w:t>
      </w:r>
    </w:p>
    <w:p w14:paraId="51D5F096" w14:textId="77777777" w:rsidR="009F29D6" w:rsidRPr="009F29D6" w:rsidRDefault="009F29D6" w:rsidP="009F29D6">
      <w:pPr>
        <w:jc w:val="right"/>
        <w:rPr>
          <w:sz w:val="22"/>
          <w:szCs w:val="22"/>
          <w:lang w:val="pl-PL"/>
        </w:rPr>
      </w:pPr>
      <w:r w:rsidRPr="009F29D6">
        <w:rPr>
          <w:sz w:val="22"/>
          <w:szCs w:val="22"/>
          <w:lang w:val="pl-PL"/>
        </w:rPr>
        <w:t>Wójta Gminy Dobre</w:t>
      </w:r>
    </w:p>
    <w:p w14:paraId="177B99B0" w14:textId="77777777" w:rsidR="009F29D6" w:rsidRPr="009F29D6" w:rsidRDefault="009F29D6" w:rsidP="009F29D6">
      <w:pPr>
        <w:jc w:val="right"/>
        <w:rPr>
          <w:lang w:val="pl-PL"/>
        </w:rPr>
      </w:pPr>
      <w:r w:rsidRPr="009F29D6">
        <w:rPr>
          <w:sz w:val="22"/>
          <w:szCs w:val="22"/>
          <w:lang w:val="pl-PL"/>
        </w:rPr>
        <w:t>Nr 65 /2021 z dnia</w:t>
      </w:r>
    </w:p>
    <w:p w14:paraId="7BC3BDB1" w14:textId="77777777" w:rsidR="009F29D6" w:rsidRPr="009F29D6" w:rsidRDefault="009F29D6" w:rsidP="009F29D6">
      <w:pPr>
        <w:jc w:val="right"/>
        <w:rPr>
          <w:lang w:val="pl-PL"/>
        </w:rPr>
      </w:pPr>
      <w:r w:rsidRPr="009F29D6">
        <w:rPr>
          <w:sz w:val="22"/>
          <w:szCs w:val="22"/>
          <w:lang w:val="pl-PL"/>
        </w:rPr>
        <w:t>25 października 2021 roku</w:t>
      </w:r>
    </w:p>
    <w:p w14:paraId="1F511774" w14:textId="77777777" w:rsidR="009F29D6" w:rsidRPr="009F29D6" w:rsidRDefault="009F29D6" w:rsidP="009F29D6">
      <w:pPr>
        <w:jc w:val="center"/>
        <w:rPr>
          <w:b/>
          <w:bCs/>
          <w:sz w:val="22"/>
          <w:szCs w:val="22"/>
          <w:lang w:val="pl-PL"/>
        </w:rPr>
      </w:pPr>
    </w:p>
    <w:p w14:paraId="04FD8334" w14:textId="77777777" w:rsidR="009F29D6" w:rsidRPr="009F29D6" w:rsidRDefault="009F29D6" w:rsidP="009F29D6">
      <w:pPr>
        <w:jc w:val="center"/>
        <w:rPr>
          <w:b/>
          <w:bCs/>
          <w:sz w:val="22"/>
          <w:szCs w:val="22"/>
          <w:lang w:val="pl-PL"/>
        </w:rPr>
      </w:pPr>
      <w:r w:rsidRPr="009F29D6">
        <w:rPr>
          <w:b/>
          <w:bCs/>
          <w:sz w:val="22"/>
          <w:szCs w:val="22"/>
          <w:lang w:val="pl-PL"/>
        </w:rPr>
        <w:t>WYKAZ</w:t>
      </w:r>
    </w:p>
    <w:p w14:paraId="0C9F0F00" w14:textId="77777777" w:rsidR="009F29D6" w:rsidRPr="009F29D6" w:rsidRDefault="009F29D6" w:rsidP="009F29D6">
      <w:pPr>
        <w:jc w:val="center"/>
        <w:rPr>
          <w:lang w:val="pl-PL"/>
        </w:rPr>
      </w:pPr>
      <w:r w:rsidRPr="009F29D6">
        <w:rPr>
          <w:b/>
          <w:bCs/>
          <w:sz w:val="22"/>
          <w:szCs w:val="22"/>
          <w:lang w:val="pl-PL"/>
        </w:rPr>
        <w:t>nieruchomości przeznaczonej do sprzedaży w drodze przetargu ustnego nieograniczonego, stanowiącej własność Gminy Dobre</w:t>
      </w:r>
      <w:r w:rsidRPr="009F29D6">
        <w:rPr>
          <w:rFonts w:eastAsia="Courier New" w:cs="Courier New"/>
          <w:b/>
          <w:bCs/>
          <w:sz w:val="22"/>
          <w:szCs w:val="22"/>
          <w:lang w:val="pl-PL"/>
        </w:rPr>
        <w:t>:</w:t>
      </w:r>
    </w:p>
    <w:p w14:paraId="4D0F33D0" w14:textId="77777777" w:rsidR="009F29D6" w:rsidRPr="009F29D6" w:rsidRDefault="009F29D6" w:rsidP="009F29D6">
      <w:pPr>
        <w:jc w:val="center"/>
        <w:rPr>
          <w:rFonts w:eastAsia="Courier New" w:cs="Courier New"/>
          <w:b/>
          <w:bCs/>
          <w:sz w:val="22"/>
          <w:szCs w:val="22"/>
          <w:lang w:val="pl-PL"/>
        </w:rPr>
      </w:pP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1"/>
        <w:gridCol w:w="5896"/>
      </w:tblGrid>
      <w:tr w:rsidR="009F29D6" w:rsidRPr="009F29D6" w14:paraId="67261013" w14:textId="77777777" w:rsidTr="001453EA">
        <w:tblPrEx>
          <w:tblCellMar>
            <w:top w:w="0" w:type="dxa"/>
            <w:bottom w:w="0" w:type="dxa"/>
          </w:tblCellMar>
        </w:tblPrEx>
        <w:tc>
          <w:tcPr>
            <w:tcW w:w="3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4390F9" w14:textId="77777777" w:rsidR="009F29D6" w:rsidRPr="009F29D6" w:rsidRDefault="009F29D6" w:rsidP="009F29D6">
            <w:pPr>
              <w:suppressLineNumbers/>
              <w:rPr>
                <w:sz w:val="22"/>
                <w:szCs w:val="22"/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>Adres nieruchomości</w:t>
            </w:r>
          </w:p>
        </w:tc>
        <w:tc>
          <w:tcPr>
            <w:tcW w:w="5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1D7533" w14:textId="77777777" w:rsidR="009F29D6" w:rsidRPr="009F29D6" w:rsidRDefault="009F29D6" w:rsidP="009F29D6">
            <w:pPr>
              <w:suppressLineNumbers/>
              <w:rPr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 xml:space="preserve"> Antonina  gmina Dobre</w:t>
            </w:r>
          </w:p>
        </w:tc>
      </w:tr>
      <w:tr w:rsidR="009F29D6" w:rsidRPr="009F29D6" w14:paraId="68EEBADE" w14:textId="77777777" w:rsidTr="001453EA">
        <w:tblPrEx>
          <w:tblCellMar>
            <w:top w:w="0" w:type="dxa"/>
            <w:bottom w:w="0" w:type="dxa"/>
          </w:tblCellMar>
        </w:tblPrEx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438DFB" w14:textId="77777777" w:rsidR="009F29D6" w:rsidRPr="009F29D6" w:rsidRDefault="009F29D6" w:rsidP="009F29D6">
            <w:pPr>
              <w:suppressLineNumbers/>
              <w:rPr>
                <w:sz w:val="22"/>
                <w:szCs w:val="22"/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>Oznaczenie nieruchomości wg danych ewidencji gruntów</w:t>
            </w:r>
          </w:p>
          <w:p w14:paraId="4CAAB14C" w14:textId="77777777" w:rsidR="009F29D6" w:rsidRPr="009F29D6" w:rsidRDefault="009F29D6" w:rsidP="009F29D6">
            <w:pPr>
              <w:suppressLineNumbers/>
              <w:rPr>
                <w:sz w:val="22"/>
                <w:szCs w:val="22"/>
                <w:lang w:val="pl-PL"/>
              </w:rPr>
            </w:pPr>
          </w:p>
        </w:tc>
        <w:tc>
          <w:tcPr>
            <w:tcW w:w="5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6085A7" w14:textId="77777777" w:rsidR="009F29D6" w:rsidRPr="009F29D6" w:rsidRDefault="009F29D6" w:rsidP="009F29D6">
            <w:pPr>
              <w:suppressLineNumbers/>
              <w:rPr>
                <w:sz w:val="22"/>
                <w:szCs w:val="22"/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>Obręb: 0002 Antonina</w:t>
            </w:r>
          </w:p>
          <w:p w14:paraId="50F437BA" w14:textId="77777777" w:rsidR="009F29D6" w:rsidRPr="009F29D6" w:rsidRDefault="009F29D6" w:rsidP="009F29D6">
            <w:pPr>
              <w:suppressLineNumbers/>
              <w:rPr>
                <w:sz w:val="22"/>
                <w:szCs w:val="22"/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>Działka nr ew.  53</w:t>
            </w:r>
          </w:p>
          <w:p w14:paraId="440AAF2A" w14:textId="77777777" w:rsidR="009F29D6" w:rsidRPr="009F29D6" w:rsidRDefault="009F29D6" w:rsidP="009F29D6">
            <w:pPr>
              <w:suppressLineNumbers/>
              <w:rPr>
                <w:lang w:val="pl-PL"/>
              </w:rPr>
            </w:pPr>
            <w:r w:rsidRPr="009F29D6">
              <w:rPr>
                <w:lang w:val="pl-PL"/>
              </w:rPr>
              <w:t xml:space="preserve">Brak </w:t>
            </w:r>
            <w:proofErr w:type="spellStart"/>
            <w:r w:rsidRPr="009F29D6">
              <w:rPr>
                <w:lang w:val="pl-PL"/>
              </w:rPr>
              <w:t>kw</w:t>
            </w:r>
            <w:proofErr w:type="spellEnd"/>
          </w:p>
        </w:tc>
      </w:tr>
      <w:tr w:rsidR="009F29D6" w:rsidRPr="009F29D6" w14:paraId="3429CAC3" w14:textId="77777777" w:rsidTr="001453EA">
        <w:tblPrEx>
          <w:tblCellMar>
            <w:top w:w="0" w:type="dxa"/>
            <w:bottom w:w="0" w:type="dxa"/>
          </w:tblCellMar>
        </w:tblPrEx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83C3F8" w14:textId="77777777" w:rsidR="009F29D6" w:rsidRPr="009F29D6" w:rsidRDefault="009F29D6" w:rsidP="009F29D6">
            <w:pPr>
              <w:suppressLineNumbers/>
              <w:rPr>
                <w:sz w:val="22"/>
                <w:szCs w:val="22"/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>Powierzchnia nieruchomości</w:t>
            </w:r>
          </w:p>
        </w:tc>
        <w:tc>
          <w:tcPr>
            <w:tcW w:w="5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01DB75" w14:textId="77777777" w:rsidR="009F29D6" w:rsidRPr="009F29D6" w:rsidRDefault="009F29D6" w:rsidP="009F29D6">
            <w:pPr>
              <w:suppressLineNumbers/>
              <w:rPr>
                <w:sz w:val="22"/>
                <w:szCs w:val="22"/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>Działka 53    – 0,1400 ha</w:t>
            </w:r>
          </w:p>
          <w:p w14:paraId="454CF397" w14:textId="77777777" w:rsidR="009F29D6" w:rsidRPr="009F29D6" w:rsidRDefault="009F29D6" w:rsidP="009F29D6">
            <w:pPr>
              <w:suppressLineNumbers/>
              <w:rPr>
                <w:lang w:val="pl-PL"/>
              </w:rPr>
            </w:pPr>
          </w:p>
        </w:tc>
      </w:tr>
      <w:tr w:rsidR="009F29D6" w:rsidRPr="009F29D6" w14:paraId="649FDAAA" w14:textId="77777777" w:rsidTr="001453EA">
        <w:tblPrEx>
          <w:tblCellMar>
            <w:top w:w="0" w:type="dxa"/>
            <w:bottom w:w="0" w:type="dxa"/>
          </w:tblCellMar>
        </w:tblPrEx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546BB0" w14:textId="77777777" w:rsidR="009F29D6" w:rsidRPr="009F29D6" w:rsidRDefault="009F29D6" w:rsidP="009F29D6">
            <w:pPr>
              <w:suppressLineNumbers/>
              <w:rPr>
                <w:sz w:val="22"/>
                <w:szCs w:val="22"/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>Opis nieruchomości</w:t>
            </w:r>
          </w:p>
        </w:tc>
        <w:tc>
          <w:tcPr>
            <w:tcW w:w="5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B41867" w14:textId="77777777" w:rsidR="009F29D6" w:rsidRPr="009F29D6" w:rsidRDefault="009F29D6" w:rsidP="009F29D6">
            <w:pPr>
              <w:suppressLineNumbers/>
              <w:rPr>
                <w:sz w:val="22"/>
                <w:szCs w:val="22"/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>Działka nr 53 stanowi grunty orne RIVb-0,02, RV-0,09, RVI-0,03. Posiada kształt prostokąta, niezabudowana, częściowo zakrzaczona, położona miedzy działkami zabudowanymi budynkami mieszkalnymi, w sąsiedztwie terenów niezabudowanych. Posiada dostęp do drogi publicznej o nawierzchni asfaltowej. Istnieje możliwość podłączenia energii elektrycznej i sieci wodociągowej.</w:t>
            </w:r>
          </w:p>
          <w:p w14:paraId="0718FC9E" w14:textId="77777777" w:rsidR="009F29D6" w:rsidRPr="009F29D6" w:rsidRDefault="009F29D6" w:rsidP="009F29D6">
            <w:pPr>
              <w:suppressLineNumbers/>
              <w:rPr>
                <w:lang w:val="pl-PL"/>
              </w:rPr>
            </w:pPr>
          </w:p>
        </w:tc>
      </w:tr>
      <w:tr w:rsidR="009F29D6" w:rsidRPr="009F29D6" w14:paraId="598BBAB4" w14:textId="77777777" w:rsidTr="001453EA">
        <w:tblPrEx>
          <w:tblCellMar>
            <w:top w:w="0" w:type="dxa"/>
            <w:bottom w:w="0" w:type="dxa"/>
          </w:tblCellMar>
        </w:tblPrEx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949E79" w14:textId="77777777" w:rsidR="009F29D6" w:rsidRPr="009F29D6" w:rsidRDefault="009F29D6" w:rsidP="009F29D6">
            <w:pPr>
              <w:suppressLineNumbers/>
              <w:rPr>
                <w:sz w:val="22"/>
                <w:szCs w:val="22"/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>Przeznaczenie nieruchomości w planie zagospodarowania przestrzennego i sposób jej zagospodarowania</w:t>
            </w:r>
          </w:p>
        </w:tc>
        <w:tc>
          <w:tcPr>
            <w:tcW w:w="5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906551" w14:textId="77777777" w:rsidR="009F29D6" w:rsidRPr="009F29D6" w:rsidRDefault="009F29D6" w:rsidP="009F29D6">
            <w:pPr>
              <w:suppressLineNumbers/>
              <w:rPr>
                <w:sz w:val="22"/>
                <w:szCs w:val="22"/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>Dla przedmiotowej działki gmina nie posiada aktualnego planu zagospodarowania przestrzennego, a wg zapisów studium uwarunkowań i kierunków zagospodarowania przestrzennego działka przeznaczona jest pod  tereny zabudowy mieszkaniowej jednorodzinnej. Dodatkowo znajduje się w strefie ochrony stanowisk archeologicznych.</w:t>
            </w:r>
          </w:p>
        </w:tc>
      </w:tr>
      <w:tr w:rsidR="009F29D6" w:rsidRPr="009F29D6" w14:paraId="05469778" w14:textId="77777777" w:rsidTr="001453EA">
        <w:tblPrEx>
          <w:tblCellMar>
            <w:top w:w="0" w:type="dxa"/>
            <w:bottom w:w="0" w:type="dxa"/>
          </w:tblCellMar>
        </w:tblPrEx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8662E8" w14:textId="77777777" w:rsidR="009F29D6" w:rsidRPr="009F29D6" w:rsidRDefault="009F29D6" w:rsidP="009F29D6">
            <w:pPr>
              <w:suppressLineNumbers/>
              <w:rPr>
                <w:sz w:val="22"/>
                <w:szCs w:val="22"/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>Cena nieruchomości</w:t>
            </w:r>
          </w:p>
        </w:tc>
        <w:tc>
          <w:tcPr>
            <w:tcW w:w="5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8D3E1E" w14:textId="77777777" w:rsidR="009F29D6" w:rsidRPr="009F29D6" w:rsidRDefault="009F29D6" w:rsidP="009F29D6">
            <w:pPr>
              <w:suppressLineNumbers/>
              <w:rPr>
                <w:sz w:val="22"/>
                <w:szCs w:val="22"/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 xml:space="preserve">44.000,00 złotych </w:t>
            </w:r>
          </w:p>
          <w:p w14:paraId="2B94C497" w14:textId="77777777" w:rsidR="009F29D6" w:rsidRPr="009F29D6" w:rsidRDefault="009F29D6" w:rsidP="009F29D6">
            <w:pPr>
              <w:suppressLineNumbers/>
              <w:rPr>
                <w:sz w:val="22"/>
                <w:szCs w:val="22"/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>Dostawa zwolniona z opodatkowania podatkiem od towarów                i usług.</w:t>
            </w:r>
          </w:p>
        </w:tc>
      </w:tr>
      <w:tr w:rsidR="009F29D6" w:rsidRPr="009F29D6" w14:paraId="7F569638" w14:textId="77777777" w:rsidTr="001453EA">
        <w:tblPrEx>
          <w:tblCellMar>
            <w:top w:w="0" w:type="dxa"/>
            <w:bottom w:w="0" w:type="dxa"/>
          </w:tblCellMar>
        </w:tblPrEx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2D9C6E" w14:textId="77777777" w:rsidR="009F29D6" w:rsidRPr="009F29D6" w:rsidRDefault="009F29D6" w:rsidP="009F29D6">
            <w:pPr>
              <w:suppressLineNumbers/>
              <w:rPr>
                <w:sz w:val="22"/>
                <w:szCs w:val="22"/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>Zapłata ceny nieruchomości</w:t>
            </w:r>
          </w:p>
        </w:tc>
        <w:tc>
          <w:tcPr>
            <w:tcW w:w="5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D6E686" w14:textId="77777777" w:rsidR="009F29D6" w:rsidRPr="009F29D6" w:rsidRDefault="009F29D6" w:rsidP="009F29D6">
            <w:pPr>
              <w:suppressLineNumbers/>
              <w:rPr>
                <w:sz w:val="22"/>
                <w:szCs w:val="22"/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>Opłata jednorazowa, nie później niż do dnia zawarcia umowy przenoszącej własność nieruchomości.</w:t>
            </w:r>
          </w:p>
        </w:tc>
      </w:tr>
      <w:tr w:rsidR="009F29D6" w:rsidRPr="009F29D6" w14:paraId="61D6529F" w14:textId="77777777" w:rsidTr="001453EA">
        <w:tblPrEx>
          <w:tblCellMar>
            <w:top w:w="0" w:type="dxa"/>
            <w:bottom w:w="0" w:type="dxa"/>
          </w:tblCellMar>
        </w:tblPrEx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CDCE04" w14:textId="77777777" w:rsidR="009F29D6" w:rsidRPr="009F29D6" w:rsidRDefault="009F29D6" w:rsidP="009F29D6">
            <w:pPr>
              <w:suppressLineNumbers/>
              <w:rPr>
                <w:sz w:val="22"/>
                <w:szCs w:val="22"/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>Forma sprzedaży</w:t>
            </w:r>
          </w:p>
        </w:tc>
        <w:tc>
          <w:tcPr>
            <w:tcW w:w="5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654A0A" w14:textId="77777777" w:rsidR="009F29D6" w:rsidRPr="009F29D6" w:rsidRDefault="009F29D6" w:rsidP="009F29D6">
            <w:pPr>
              <w:suppressLineNumbers/>
              <w:rPr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>Przetarg ustny nieograniczony</w:t>
            </w:r>
          </w:p>
        </w:tc>
      </w:tr>
      <w:tr w:rsidR="009F29D6" w:rsidRPr="009F29D6" w14:paraId="49AABBC5" w14:textId="77777777" w:rsidTr="001453EA">
        <w:tblPrEx>
          <w:tblCellMar>
            <w:top w:w="0" w:type="dxa"/>
            <w:bottom w:w="0" w:type="dxa"/>
          </w:tblCellMar>
        </w:tblPrEx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2C9AAA" w14:textId="77777777" w:rsidR="009F29D6" w:rsidRPr="009F29D6" w:rsidRDefault="009F29D6" w:rsidP="009F29D6">
            <w:pPr>
              <w:suppressLineNumbers/>
              <w:rPr>
                <w:sz w:val="22"/>
                <w:szCs w:val="22"/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>Informacja o przeznaczeniu do sprzedaży</w:t>
            </w:r>
          </w:p>
        </w:tc>
        <w:tc>
          <w:tcPr>
            <w:tcW w:w="5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366418" w14:textId="77777777" w:rsidR="009F29D6" w:rsidRPr="009F29D6" w:rsidRDefault="009F29D6" w:rsidP="009F29D6">
            <w:pPr>
              <w:suppressLineNumbers/>
              <w:rPr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>Uchwała Rady Gminy Dobre Nr XVIII/217/21 z dnia 17 czerwca 2021 roku.</w:t>
            </w:r>
          </w:p>
        </w:tc>
      </w:tr>
    </w:tbl>
    <w:p w14:paraId="35F2403F" w14:textId="77777777" w:rsidR="009F29D6" w:rsidRPr="009F29D6" w:rsidRDefault="009F29D6" w:rsidP="009F29D6">
      <w:pPr>
        <w:rPr>
          <w:sz w:val="22"/>
          <w:szCs w:val="22"/>
          <w:lang w:val="pl-PL"/>
        </w:rPr>
      </w:pPr>
    </w:p>
    <w:p w14:paraId="299775E6" w14:textId="77777777" w:rsidR="009F29D6" w:rsidRPr="009F29D6" w:rsidRDefault="009F29D6" w:rsidP="009F29D6">
      <w:pPr>
        <w:rPr>
          <w:lang w:val="pl-PL"/>
        </w:rPr>
      </w:pPr>
      <w:r w:rsidRPr="009F29D6">
        <w:rPr>
          <w:sz w:val="22"/>
          <w:szCs w:val="22"/>
          <w:lang w:val="pl-PL"/>
        </w:rPr>
        <w:t xml:space="preserve">Niniejszy wykaz zostaje wywieszony na tablicy ogłoszeń w Urzędzie Gminy Dobre, ul. Kościuszki 1, 05-307 Dobre oraz w miejscowości w której położona jest w/w nieruchomość, jak również na stronie internetowej pod adresem: </w:t>
      </w:r>
      <w:hyperlink r:id="rId4" w:history="1">
        <w:r w:rsidRPr="009F29D6">
          <w:rPr>
            <w:sz w:val="22"/>
            <w:szCs w:val="22"/>
            <w:lang w:val="pl-PL"/>
          </w:rPr>
          <w:t>www.gminadobre.pl</w:t>
        </w:r>
      </w:hyperlink>
      <w:r w:rsidRPr="009F29D6">
        <w:rPr>
          <w:sz w:val="22"/>
          <w:szCs w:val="22"/>
          <w:lang w:val="pl-PL"/>
        </w:rPr>
        <w:t xml:space="preserve"> na okres 21 dni, od dnia 27 października 2021 roku.</w:t>
      </w:r>
    </w:p>
    <w:p w14:paraId="3292B732" w14:textId="77777777" w:rsidR="009F29D6" w:rsidRPr="009F29D6" w:rsidRDefault="009F29D6" w:rsidP="009F29D6">
      <w:pPr>
        <w:rPr>
          <w:lang w:val="pl-PL"/>
        </w:rPr>
      </w:pPr>
      <w:r w:rsidRPr="009F29D6">
        <w:rPr>
          <w:sz w:val="22"/>
          <w:szCs w:val="22"/>
          <w:lang w:val="pl-PL"/>
        </w:rPr>
        <w:t>Zgodnie z art. 35 ust. 2 pkt 12 ustawy z dnia 21 sierpnia o gospodarce nieruchomościami (Dz.U. z 2020 r.  Poz. 1990 ze zm.) termin złożenia wniosków przez osoby którym przysługuje prawo pierwszeństwa w nabywaniu nieruchomości na podstawie art. 34 cytowanej powyżej ustawy, nie może być krótszy niż 6 tygodni od daty wywieszenia wykazu i upływa w dniu 09 grudnia 2021 roku.</w:t>
      </w:r>
    </w:p>
    <w:p w14:paraId="418ACD4F" w14:textId="77777777" w:rsidR="009F29D6" w:rsidRPr="009F29D6" w:rsidRDefault="009F29D6" w:rsidP="009F29D6">
      <w:pPr>
        <w:rPr>
          <w:lang w:val="pl-PL"/>
        </w:rPr>
      </w:pPr>
      <w:r w:rsidRPr="009F29D6">
        <w:rPr>
          <w:sz w:val="22"/>
          <w:szCs w:val="22"/>
          <w:lang w:val="pl-PL"/>
        </w:rPr>
        <w:t>Po tym terminie zostanie ogłoszony przetarg na zbycie nieruchomości.</w:t>
      </w:r>
    </w:p>
    <w:p w14:paraId="04F328DE" w14:textId="77777777" w:rsidR="009F29D6" w:rsidRPr="009F29D6" w:rsidRDefault="009F29D6" w:rsidP="009F29D6">
      <w:pPr>
        <w:rPr>
          <w:lang w:val="pl-PL"/>
        </w:rPr>
      </w:pPr>
      <w:r w:rsidRPr="009F29D6">
        <w:rPr>
          <w:sz w:val="22"/>
          <w:szCs w:val="22"/>
          <w:lang w:val="pl-PL"/>
        </w:rPr>
        <w:t>Bliższe informacje można uzyskać w Urzędzie Gminy Dobre, pokój nr 8 lub pod nr 25 7571190 w. 27</w:t>
      </w:r>
    </w:p>
    <w:p w14:paraId="7F7385F7" w14:textId="77777777" w:rsidR="009F29D6" w:rsidRPr="009F29D6" w:rsidRDefault="009F29D6" w:rsidP="009F29D6">
      <w:pPr>
        <w:rPr>
          <w:sz w:val="22"/>
          <w:szCs w:val="22"/>
          <w:lang w:val="pl-PL"/>
        </w:rPr>
      </w:pPr>
    </w:p>
    <w:p w14:paraId="0DE75336" w14:textId="77777777" w:rsidR="009F29D6" w:rsidRPr="009F29D6" w:rsidRDefault="009F29D6" w:rsidP="009F29D6">
      <w:pPr>
        <w:rPr>
          <w:sz w:val="22"/>
          <w:szCs w:val="22"/>
          <w:lang w:val="pl-PL"/>
        </w:rPr>
      </w:pPr>
    </w:p>
    <w:p w14:paraId="7E700978" w14:textId="77777777" w:rsidR="009F29D6" w:rsidRPr="009F29D6" w:rsidRDefault="009F29D6" w:rsidP="009F29D6">
      <w:pPr>
        <w:rPr>
          <w:sz w:val="22"/>
          <w:szCs w:val="22"/>
          <w:lang w:val="pl-PL"/>
        </w:rPr>
      </w:pPr>
    </w:p>
    <w:p w14:paraId="2B282C0B" w14:textId="77777777" w:rsidR="009F29D6" w:rsidRPr="009F29D6" w:rsidRDefault="009F29D6" w:rsidP="009F29D6">
      <w:pPr>
        <w:rPr>
          <w:sz w:val="22"/>
          <w:szCs w:val="22"/>
          <w:lang w:val="pl-PL"/>
        </w:rPr>
      </w:pPr>
    </w:p>
    <w:p w14:paraId="3F2E67C1" w14:textId="77777777" w:rsidR="009F29D6" w:rsidRPr="009F29D6" w:rsidRDefault="009F29D6" w:rsidP="009F29D6">
      <w:pPr>
        <w:rPr>
          <w:sz w:val="22"/>
          <w:szCs w:val="22"/>
          <w:lang w:val="pl-PL"/>
        </w:rPr>
      </w:pPr>
    </w:p>
    <w:p w14:paraId="724F3512" w14:textId="77777777" w:rsidR="009F29D6" w:rsidRPr="009F29D6" w:rsidRDefault="009F29D6" w:rsidP="009F29D6">
      <w:pPr>
        <w:tabs>
          <w:tab w:val="left" w:pos="8175"/>
        </w:tabs>
        <w:jc w:val="right"/>
        <w:rPr>
          <w:lang w:val="pl-PL"/>
        </w:rPr>
      </w:pPr>
      <w:r w:rsidRPr="009F29D6">
        <w:rPr>
          <w:sz w:val="22"/>
          <w:szCs w:val="22"/>
          <w:lang w:val="pl-PL"/>
        </w:rPr>
        <w:tab/>
        <w:t xml:space="preserve">   załącznik nr 2</w:t>
      </w:r>
    </w:p>
    <w:p w14:paraId="63B3EB33" w14:textId="6D674366" w:rsidR="009F29D6" w:rsidRPr="009F29D6" w:rsidRDefault="009F29D6" w:rsidP="009F29D6">
      <w:pPr>
        <w:jc w:val="right"/>
        <w:rPr>
          <w:lang w:val="pl-PL"/>
        </w:rPr>
      </w:pPr>
      <w:r w:rsidRPr="009F29D6">
        <w:rPr>
          <w:sz w:val="22"/>
          <w:szCs w:val="22"/>
          <w:lang w:val="pl-PL"/>
        </w:rPr>
        <w:t xml:space="preserve">                                                                                                                              do zarządzenia</w:t>
      </w:r>
    </w:p>
    <w:p w14:paraId="0852E084" w14:textId="77777777" w:rsidR="009F29D6" w:rsidRPr="009F29D6" w:rsidRDefault="009F29D6" w:rsidP="009F29D6">
      <w:pPr>
        <w:jc w:val="right"/>
        <w:rPr>
          <w:sz w:val="22"/>
          <w:szCs w:val="22"/>
          <w:lang w:val="pl-PL"/>
        </w:rPr>
      </w:pPr>
      <w:r w:rsidRPr="009F29D6">
        <w:rPr>
          <w:sz w:val="22"/>
          <w:szCs w:val="22"/>
          <w:lang w:val="pl-PL"/>
        </w:rPr>
        <w:t>Wójta Gminy Dobre</w:t>
      </w:r>
    </w:p>
    <w:p w14:paraId="6E7BEB63" w14:textId="77777777" w:rsidR="009F29D6" w:rsidRPr="009F29D6" w:rsidRDefault="009F29D6" w:rsidP="009F29D6">
      <w:pPr>
        <w:jc w:val="right"/>
        <w:rPr>
          <w:lang w:val="pl-PL"/>
        </w:rPr>
      </w:pPr>
      <w:r w:rsidRPr="009F29D6">
        <w:rPr>
          <w:sz w:val="22"/>
          <w:szCs w:val="22"/>
          <w:lang w:val="pl-PL"/>
        </w:rPr>
        <w:t>Nr 65/2021 z dnia</w:t>
      </w:r>
    </w:p>
    <w:p w14:paraId="23022117" w14:textId="77777777" w:rsidR="009F29D6" w:rsidRPr="009F29D6" w:rsidRDefault="009F29D6" w:rsidP="009F29D6">
      <w:pPr>
        <w:jc w:val="right"/>
        <w:rPr>
          <w:lang w:val="pl-PL"/>
        </w:rPr>
      </w:pPr>
      <w:r w:rsidRPr="009F29D6">
        <w:rPr>
          <w:sz w:val="22"/>
          <w:szCs w:val="22"/>
          <w:lang w:val="pl-PL"/>
        </w:rPr>
        <w:t xml:space="preserve"> 25 października 2021 roku</w:t>
      </w:r>
    </w:p>
    <w:p w14:paraId="23BC2707" w14:textId="77777777" w:rsidR="009F29D6" w:rsidRPr="009F29D6" w:rsidRDefault="009F29D6" w:rsidP="009F29D6">
      <w:pPr>
        <w:jc w:val="center"/>
        <w:rPr>
          <w:b/>
          <w:bCs/>
          <w:sz w:val="22"/>
          <w:szCs w:val="22"/>
          <w:lang w:val="pl-PL"/>
        </w:rPr>
      </w:pPr>
    </w:p>
    <w:p w14:paraId="04320FD0" w14:textId="77777777" w:rsidR="009F29D6" w:rsidRPr="009F29D6" w:rsidRDefault="009F29D6" w:rsidP="009F29D6">
      <w:pPr>
        <w:jc w:val="center"/>
        <w:rPr>
          <w:b/>
          <w:bCs/>
          <w:sz w:val="22"/>
          <w:szCs w:val="22"/>
          <w:lang w:val="pl-PL"/>
        </w:rPr>
      </w:pPr>
      <w:r w:rsidRPr="009F29D6">
        <w:rPr>
          <w:b/>
          <w:bCs/>
          <w:sz w:val="22"/>
          <w:szCs w:val="22"/>
          <w:lang w:val="pl-PL"/>
        </w:rPr>
        <w:t>WYKAZ</w:t>
      </w:r>
    </w:p>
    <w:p w14:paraId="0F9550FE" w14:textId="77777777" w:rsidR="009F29D6" w:rsidRPr="009F29D6" w:rsidRDefault="009F29D6" w:rsidP="009F29D6">
      <w:pPr>
        <w:jc w:val="center"/>
        <w:rPr>
          <w:lang w:val="pl-PL"/>
        </w:rPr>
      </w:pPr>
      <w:r w:rsidRPr="009F29D6">
        <w:rPr>
          <w:b/>
          <w:bCs/>
          <w:sz w:val="22"/>
          <w:szCs w:val="22"/>
          <w:lang w:val="pl-PL"/>
        </w:rPr>
        <w:t>nieruchomości przeznaczonej do sprzedaży w drodze przetargu ustnego nieograniczonego, stanowiącej własność Gminy Dobre</w:t>
      </w:r>
      <w:r w:rsidRPr="009F29D6">
        <w:rPr>
          <w:rFonts w:eastAsia="Courier New" w:cs="Courier New"/>
          <w:b/>
          <w:bCs/>
          <w:sz w:val="22"/>
          <w:szCs w:val="22"/>
          <w:lang w:val="pl-PL"/>
        </w:rPr>
        <w:t>:</w:t>
      </w:r>
    </w:p>
    <w:p w14:paraId="6E50DD1D" w14:textId="77777777" w:rsidR="009F29D6" w:rsidRPr="009F29D6" w:rsidRDefault="009F29D6" w:rsidP="009F29D6">
      <w:pPr>
        <w:jc w:val="center"/>
        <w:rPr>
          <w:rFonts w:eastAsia="Courier New" w:cs="Courier New"/>
          <w:b/>
          <w:bCs/>
          <w:sz w:val="22"/>
          <w:szCs w:val="22"/>
          <w:lang w:val="pl-PL"/>
        </w:rPr>
      </w:pP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1"/>
        <w:gridCol w:w="5896"/>
      </w:tblGrid>
      <w:tr w:rsidR="009F29D6" w:rsidRPr="009F29D6" w14:paraId="46B56791" w14:textId="77777777" w:rsidTr="001453EA">
        <w:tblPrEx>
          <w:tblCellMar>
            <w:top w:w="0" w:type="dxa"/>
            <w:bottom w:w="0" w:type="dxa"/>
          </w:tblCellMar>
        </w:tblPrEx>
        <w:tc>
          <w:tcPr>
            <w:tcW w:w="3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3F8E42" w14:textId="77777777" w:rsidR="009F29D6" w:rsidRPr="009F29D6" w:rsidRDefault="009F29D6" w:rsidP="009F29D6">
            <w:pPr>
              <w:suppressLineNumbers/>
              <w:rPr>
                <w:sz w:val="22"/>
                <w:szCs w:val="22"/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>Adres nieruchomości</w:t>
            </w:r>
          </w:p>
        </w:tc>
        <w:tc>
          <w:tcPr>
            <w:tcW w:w="5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414308" w14:textId="77777777" w:rsidR="009F29D6" w:rsidRPr="009F29D6" w:rsidRDefault="009F29D6" w:rsidP="009F29D6">
            <w:pPr>
              <w:suppressLineNumbers/>
              <w:rPr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 xml:space="preserve"> Antonina gmina Dobre</w:t>
            </w:r>
          </w:p>
        </w:tc>
      </w:tr>
      <w:tr w:rsidR="009F29D6" w:rsidRPr="009F29D6" w14:paraId="7FF23DC6" w14:textId="77777777" w:rsidTr="001453EA">
        <w:tblPrEx>
          <w:tblCellMar>
            <w:top w:w="0" w:type="dxa"/>
            <w:bottom w:w="0" w:type="dxa"/>
          </w:tblCellMar>
        </w:tblPrEx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530177" w14:textId="77777777" w:rsidR="009F29D6" w:rsidRPr="009F29D6" w:rsidRDefault="009F29D6" w:rsidP="009F29D6">
            <w:pPr>
              <w:suppressLineNumbers/>
              <w:rPr>
                <w:sz w:val="22"/>
                <w:szCs w:val="22"/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>Oznaczenie nieruchomości wg danych ewidencji gruntów</w:t>
            </w:r>
          </w:p>
          <w:p w14:paraId="636BF943" w14:textId="77777777" w:rsidR="009F29D6" w:rsidRPr="009F29D6" w:rsidRDefault="009F29D6" w:rsidP="009F29D6">
            <w:pPr>
              <w:suppressLineNumbers/>
              <w:rPr>
                <w:sz w:val="22"/>
                <w:szCs w:val="22"/>
                <w:lang w:val="pl-PL"/>
              </w:rPr>
            </w:pPr>
          </w:p>
        </w:tc>
        <w:tc>
          <w:tcPr>
            <w:tcW w:w="5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4660AC" w14:textId="77777777" w:rsidR="009F29D6" w:rsidRPr="009F29D6" w:rsidRDefault="009F29D6" w:rsidP="009F29D6">
            <w:pPr>
              <w:suppressLineNumbers/>
              <w:rPr>
                <w:sz w:val="22"/>
                <w:szCs w:val="22"/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>Obręb: 0002 Antonina</w:t>
            </w:r>
          </w:p>
          <w:p w14:paraId="66F77E73" w14:textId="77777777" w:rsidR="009F29D6" w:rsidRPr="009F29D6" w:rsidRDefault="009F29D6" w:rsidP="009F29D6">
            <w:pPr>
              <w:suppressLineNumbers/>
              <w:rPr>
                <w:sz w:val="22"/>
                <w:szCs w:val="22"/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>Działka nr ew.  54/2</w:t>
            </w:r>
          </w:p>
          <w:p w14:paraId="3FBAE50F" w14:textId="77777777" w:rsidR="009F29D6" w:rsidRPr="009F29D6" w:rsidRDefault="009F29D6" w:rsidP="009F29D6">
            <w:pPr>
              <w:suppressLineNumbers/>
              <w:rPr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 xml:space="preserve">Brak </w:t>
            </w:r>
            <w:proofErr w:type="spellStart"/>
            <w:r w:rsidRPr="009F29D6">
              <w:rPr>
                <w:sz w:val="22"/>
                <w:szCs w:val="22"/>
                <w:lang w:val="pl-PL"/>
              </w:rPr>
              <w:t>kw</w:t>
            </w:r>
            <w:proofErr w:type="spellEnd"/>
          </w:p>
        </w:tc>
      </w:tr>
      <w:tr w:rsidR="009F29D6" w:rsidRPr="009F29D6" w14:paraId="2C2B0D0E" w14:textId="77777777" w:rsidTr="001453EA">
        <w:tblPrEx>
          <w:tblCellMar>
            <w:top w:w="0" w:type="dxa"/>
            <w:bottom w:w="0" w:type="dxa"/>
          </w:tblCellMar>
        </w:tblPrEx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38C028" w14:textId="77777777" w:rsidR="009F29D6" w:rsidRPr="009F29D6" w:rsidRDefault="009F29D6" w:rsidP="009F29D6">
            <w:pPr>
              <w:suppressLineNumbers/>
              <w:rPr>
                <w:sz w:val="22"/>
                <w:szCs w:val="22"/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>Powierzchnia nieruchomości</w:t>
            </w:r>
          </w:p>
        </w:tc>
        <w:tc>
          <w:tcPr>
            <w:tcW w:w="5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306F50" w14:textId="77777777" w:rsidR="009F29D6" w:rsidRPr="009F29D6" w:rsidRDefault="009F29D6" w:rsidP="009F29D6">
            <w:pPr>
              <w:suppressLineNumbers/>
              <w:rPr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>Działka nr ew. 54/2  – 0,1200 ha</w:t>
            </w:r>
          </w:p>
        </w:tc>
      </w:tr>
      <w:tr w:rsidR="009F29D6" w:rsidRPr="009F29D6" w14:paraId="5361E70C" w14:textId="77777777" w:rsidTr="001453EA">
        <w:tblPrEx>
          <w:tblCellMar>
            <w:top w:w="0" w:type="dxa"/>
            <w:bottom w:w="0" w:type="dxa"/>
          </w:tblCellMar>
        </w:tblPrEx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A0A662" w14:textId="77777777" w:rsidR="009F29D6" w:rsidRPr="009F29D6" w:rsidRDefault="009F29D6" w:rsidP="009F29D6">
            <w:pPr>
              <w:suppressLineNumbers/>
              <w:rPr>
                <w:sz w:val="22"/>
                <w:szCs w:val="22"/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>Opis nieruchomości</w:t>
            </w:r>
          </w:p>
        </w:tc>
        <w:tc>
          <w:tcPr>
            <w:tcW w:w="5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1BBE57" w14:textId="77777777" w:rsidR="009F29D6" w:rsidRPr="009F29D6" w:rsidRDefault="009F29D6" w:rsidP="009F29D6">
            <w:pPr>
              <w:suppressLineNumbers/>
              <w:rPr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>Działka nr 54/2  stanowi grunty orne RV- 0,05, RVI-0,02, łąka trwała ŁIV-0,02, pastwisko trwałe PsV-0,03.  Posiada kształt prostokąta, niezabudowana, częściowo zakrzaczona, położona           w sąsiedztwie terenów niezabudowanych, w pobliżu zabudowy jednorodzinnej, zagrodowej. Posiada dostęp do drogi publicznej o nawierzchni asfaltowej. Istnieje możliwość podłączenia energii elektrycznej i sieci wodociągowej.</w:t>
            </w:r>
          </w:p>
        </w:tc>
      </w:tr>
      <w:tr w:rsidR="009F29D6" w:rsidRPr="009F29D6" w14:paraId="4CE3D46A" w14:textId="77777777" w:rsidTr="001453EA">
        <w:tblPrEx>
          <w:tblCellMar>
            <w:top w:w="0" w:type="dxa"/>
            <w:bottom w:w="0" w:type="dxa"/>
          </w:tblCellMar>
        </w:tblPrEx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E99039" w14:textId="77777777" w:rsidR="009F29D6" w:rsidRPr="009F29D6" w:rsidRDefault="009F29D6" w:rsidP="009F29D6">
            <w:pPr>
              <w:suppressLineNumbers/>
              <w:rPr>
                <w:sz w:val="22"/>
                <w:szCs w:val="22"/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>Przeznaczenie nieruchomości w planie zagospodarowania przestrzennego i sposób jej zagospodarowania</w:t>
            </w:r>
          </w:p>
        </w:tc>
        <w:tc>
          <w:tcPr>
            <w:tcW w:w="5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4EC4E2" w14:textId="77777777" w:rsidR="009F29D6" w:rsidRPr="009F29D6" w:rsidRDefault="009F29D6" w:rsidP="009F29D6">
            <w:pPr>
              <w:suppressLineNumbers/>
              <w:rPr>
                <w:sz w:val="22"/>
                <w:szCs w:val="22"/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>Dla przedmiotowej działki gmina nie posiada aktualnego planu zagospodarowania przestrzennego, a wg zapisów studium uwarunkowań i kierunków zagospodarowania przestrzennego działka przeznaczona jest częściowo pod  tereny rolne i tereny łąk i pastwisk.</w:t>
            </w:r>
          </w:p>
        </w:tc>
      </w:tr>
      <w:tr w:rsidR="009F29D6" w:rsidRPr="009F29D6" w14:paraId="07ADBBBE" w14:textId="77777777" w:rsidTr="001453EA">
        <w:tblPrEx>
          <w:tblCellMar>
            <w:top w:w="0" w:type="dxa"/>
            <w:bottom w:w="0" w:type="dxa"/>
          </w:tblCellMar>
        </w:tblPrEx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58B6D4" w14:textId="77777777" w:rsidR="009F29D6" w:rsidRPr="009F29D6" w:rsidRDefault="009F29D6" w:rsidP="009F29D6">
            <w:pPr>
              <w:suppressLineNumbers/>
              <w:rPr>
                <w:sz w:val="22"/>
                <w:szCs w:val="22"/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>Cena nieruchomości</w:t>
            </w:r>
          </w:p>
        </w:tc>
        <w:tc>
          <w:tcPr>
            <w:tcW w:w="5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6AD86D" w14:textId="77777777" w:rsidR="009F29D6" w:rsidRPr="009F29D6" w:rsidRDefault="009F29D6" w:rsidP="009F29D6">
            <w:pPr>
              <w:suppressLineNumbers/>
              <w:rPr>
                <w:sz w:val="22"/>
                <w:szCs w:val="22"/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 xml:space="preserve">12.000,00 złotych </w:t>
            </w:r>
          </w:p>
          <w:p w14:paraId="1EFDBFA4" w14:textId="77777777" w:rsidR="009F29D6" w:rsidRPr="009F29D6" w:rsidRDefault="009F29D6" w:rsidP="009F29D6">
            <w:pPr>
              <w:suppressLineNumbers/>
              <w:rPr>
                <w:sz w:val="22"/>
                <w:szCs w:val="22"/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>Dostawa zwolniona z opodatkowania podatkiem od towarów              i usług.</w:t>
            </w:r>
          </w:p>
        </w:tc>
      </w:tr>
      <w:tr w:rsidR="009F29D6" w:rsidRPr="009F29D6" w14:paraId="05506DBB" w14:textId="77777777" w:rsidTr="001453EA">
        <w:tblPrEx>
          <w:tblCellMar>
            <w:top w:w="0" w:type="dxa"/>
            <w:bottom w:w="0" w:type="dxa"/>
          </w:tblCellMar>
        </w:tblPrEx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080E3D" w14:textId="77777777" w:rsidR="009F29D6" w:rsidRPr="009F29D6" w:rsidRDefault="009F29D6" w:rsidP="009F29D6">
            <w:pPr>
              <w:suppressLineNumbers/>
              <w:rPr>
                <w:sz w:val="22"/>
                <w:szCs w:val="22"/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>Zapłata ceny nieruchomości</w:t>
            </w:r>
          </w:p>
        </w:tc>
        <w:tc>
          <w:tcPr>
            <w:tcW w:w="5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170610" w14:textId="77777777" w:rsidR="009F29D6" w:rsidRPr="009F29D6" w:rsidRDefault="009F29D6" w:rsidP="009F29D6">
            <w:pPr>
              <w:suppressLineNumbers/>
              <w:rPr>
                <w:sz w:val="22"/>
                <w:szCs w:val="22"/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>Opłata jednorazowa, nie później niż do dnia zawarcia umowy przenoszącej własność nieruchomości.</w:t>
            </w:r>
          </w:p>
        </w:tc>
      </w:tr>
      <w:tr w:rsidR="009F29D6" w:rsidRPr="009F29D6" w14:paraId="7E5B2836" w14:textId="77777777" w:rsidTr="001453EA">
        <w:tblPrEx>
          <w:tblCellMar>
            <w:top w:w="0" w:type="dxa"/>
            <w:bottom w:w="0" w:type="dxa"/>
          </w:tblCellMar>
        </w:tblPrEx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8E5135" w14:textId="77777777" w:rsidR="009F29D6" w:rsidRPr="009F29D6" w:rsidRDefault="009F29D6" w:rsidP="009F29D6">
            <w:pPr>
              <w:suppressLineNumbers/>
              <w:rPr>
                <w:sz w:val="22"/>
                <w:szCs w:val="22"/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>Forma sprzedaży</w:t>
            </w:r>
          </w:p>
        </w:tc>
        <w:tc>
          <w:tcPr>
            <w:tcW w:w="5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CE59E2" w14:textId="77777777" w:rsidR="009F29D6" w:rsidRPr="009F29D6" w:rsidRDefault="009F29D6" w:rsidP="009F29D6">
            <w:pPr>
              <w:suppressLineNumbers/>
              <w:rPr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>Przetarg ustny nieograniczony</w:t>
            </w:r>
          </w:p>
        </w:tc>
      </w:tr>
      <w:tr w:rsidR="009F29D6" w:rsidRPr="009F29D6" w14:paraId="173B8DDC" w14:textId="77777777" w:rsidTr="001453EA">
        <w:tblPrEx>
          <w:tblCellMar>
            <w:top w:w="0" w:type="dxa"/>
            <w:bottom w:w="0" w:type="dxa"/>
          </w:tblCellMar>
        </w:tblPrEx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229C27" w14:textId="77777777" w:rsidR="009F29D6" w:rsidRPr="009F29D6" w:rsidRDefault="009F29D6" w:rsidP="009F29D6">
            <w:pPr>
              <w:suppressLineNumbers/>
              <w:rPr>
                <w:sz w:val="22"/>
                <w:szCs w:val="22"/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>Informacja o przeznaczeniu do sprzedaży</w:t>
            </w:r>
          </w:p>
        </w:tc>
        <w:tc>
          <w:tcPr>
            <w:tcW w:w="5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CD3372" w14:textId="77777777" w:rsidR="009F29D6" w:rsidRPr="009F29D6" w:rsidRDefault="009F29D6" w:rsidP="009F29D6">
            <w:pPr>
              <w:suppressLineNumbers/>
              <w:rPr>
                <w:lang w:val="pl-PL"/>
              </w:rPr>
            </w:pPr>
            <w:r w:rsidRPr="009F29D6">
              <w:rPr>
                <w:sz w:val="22"/>
                <w:szCs w:val="22"/>
                <w:lang w:val="pl-PL"/>
              </w:rPr>
              <w:t>Uchwała Rady Gminy Dobre Nr XVIII/217/21 z dnia 17 czerwca 2021 roku.</w:t>
            </w:r>
          </w:p>
        </w:tc>
      </w:tr>
    </w:tbl>
    <w:p w14:paraId="62BDE4B2" w14:textId="77777777" w:rsidR="009F29D6" w:rsidRPr="009F29D6" w:rsidRDefault="009F29D6" w:rsidP="009F29D6">
      <w:pPr>
        <w:rPr>
          <w:sz w:val="22"/>
          <w:szCs w:val="22"/>
          <w:lang w:val="pl-PL"/>
        </w:rPr>
      </w:pPr>
    </w:p>
    <w:p w14:paraId="29FB6E36" w14:textId="77777777" w:rsidR="009F29D6" w:rsidRPr="009F29D6" w:rsidRDefault="009F29D6" w:rsidP="009F29D6">
      <w:pPr>
        <w:rPr>
          <w:lang w:val="pl-PL"/>
        </w:rPr>
      </w:pPr>
      <w:r w:rsidRPr="009F29D6">
        <w:rPr>
          <w:sz w:val="22"/>
          <w:szCs w:val="22"/>
          <w:lang w:val="pl-PL"/>
        </w:rPr>
        <w:t xml:space="preserve">Niniejszy wykaz zostaje wywieszony na tablicy ogłoszeń w Urzędzie Gminy Dobre, ul. Kościuszki 1, 05-307 Dobre oraz w miejscowości w której położona jest w/w nieruchomość, jak również na stronie internetowej pod adresem: </w:t>
      </w:r>
      <w:hyperlink r:id="rId5" w:history="1">
        <w:r w:rsidRPr="009F29D6">
          <w:rPr>
            <w:sz w:val="22"/>
            <w:szCs w:val="22"/>
            <w:lang w:val="pl-PL"/>
          </w:rPr>
          <w:t>www.gminadobre.pl</w:t>
        </w:r>
      </w:hyperlink>
      <w:r w:rsidRPr="009F29D6">
        <w:rPr>
          <w:sz w:val="22"/>
          <w:szCs w:val="22"/>
          <w:lang w:val="pl-PL"/>
        </w:rPr>
        <w:t xml:space="preserve"> na okres 21 dni, od dnia 27 października 2021 roku.</w:t>
      </w:r>
    </w:p>
    <w:p w14:paraId="2DBFD686" w14:textId="77777777" w:rsidR="009F29D6" w:rsidRPr="009F29D6" w:rsidRDefault="009F29D6" w:rsidP="009F29D6">
      <w:pPr>
        <w:rPr>
          <w:lang w:val="pl-PL"/>
        </w:rPr>
      </w:pPr>
      <w:r w:rsidRPr="009F29D6">
        <w:rPr>
          <w:sz w:val="22"/>
          <w:szCs w:val="22"/>
          <w:lang w:val="pl-PL"/>
        </w:rPr>
        <w:t>Zgodnie z art. 35 ust. 2 pkt 12 ustawy z dnia 21 sierpnia o gospodarce nieruchomościami (Dz.U. z 2021 r.  poz. 234 ze zm.) termin złożenia wniosków przez osoby którym przysługuje prawo pierwszeństwa w nabywaniu nieruchomości na podstawie art. 34 cytowanej powyżej ustawy, nie może być krótszy niż 6 tygodni od daty wywieszenia wykazu i upływa w dniu 09 grudnia 2021 roku.</w:t>
      </w:r>
    </w:p>
    <w:p w14:paraId="3395A268" w14:textId="77777777" w:rsidR="009F29D6" w:rsidRPr="009F29D6" w:rsidRDefault="009F29D6" w:rsidP="009F29D6">
      <w:pPr>
        <w:rPr>
          <w:lang w:val="pl-PL"/>
        </w:rPr>
      </w:pPr>
      <w:r w:rsidRPr="009F29D6">
        <w:rPr>
          <w:sz w:val="22"/>
          <w:szCs w:val="22"/>
          <w:lang w:val="pl-PL"/>
        </w:rPr>
        <w:t>Po tym terminie zostanie ogłoszony przetarg na zbycie nieruchomości.</w:t>
      </w:r>
    </w:p>
    <w:p w14:paraId="0E842D73" w14:textId="77777777" w:rsidR="009F29D6" w:rsidRPr="009F29D6" w:rsidRDefault="009F29D6" w:rsidP="009F29D6">
      <w:pPr>
        <w:rPr>
          <w:lang w:val="pl-PL"/>
        </w:rPr>
      </w:pPr>
      <w:r w:rsidRPr="009F29D6">
        <w:rPr>
          <w:sz w:val="22"/>
          <w:szCs w:val="22"/>
          <w:lang w:val="pl-PL"/>
        </w:rPr>
        <w:t>Bliższe informacje można uzyskać w Urzędzie Gminy Dobre, pokój nr 8 lub pod nr 25 7571190 w. 27</w:t>
      </w:r>
    </w:p>
    <w:p w14:paraId="7FD05B0E" w14:textId="77777777" w:rsidR="009F29D6" w:rsidRPr="009F29D6" w:rsidRDefault="009F29D6" w:rsidP="009F29D6">
      <w:pPr>
        <w:rPr>
          <w:sz w:val="22"/>
          <w:szCs w:val="22"/>
          <w:lang w:val="pl-PL"/>
        </w:rPr>
      </w:pPr>
    </w:p>
    <w:p w14:paraId="774236D2" w14:textId="77777777" w:rsidR="009F29D6" w:rsidRPr="009F29D6" w:rsidRDefault="009F29D6" w:rsidP="009F29D6">
      <w:pPr>
        <w:rPr>
          <w:sz w:val="22"/>
          <w:szCs w:val="22"/>
          <w:lang w:val="pl-PL"/>
        </w:rPr>
      </w:pPr>
    </w:p>
    <w:p w14:paraId="423E178A" w14:textId="77777777" w:rsidR="009F29D6" w:rsidRPr="009F29D6" w:rsidRDefault="009F29D6" w:rsidP="009F29D6">
      <w:pPr>
        <w:tabs>
          <w:tab w:val="left" w:pos="8175"/>
        </w:tabs>
        <w:rPr>
          <w:sz w:val="22"/>
          <w:szCs w:val="22"/>
          <w:lang w:val="pl-PL"/>
        </w:rPr>
      </w:pPr>
    </w:p>
    <w:p w14:paraId="6319EFB5" w14:textId="77777777" w:rsidR="009F29D6" w:rsidRPr="009F29D6" w:rsidRDefault="009F29D6" w:rsidP="009F29D6">
      <w:pPr>
        <w:tabs>
          <w:tab w:val="left" w:pos="8175"/>
        </w:tabs>
        <w:rPr>
          <w:sz w:val="22"/>
          <w:szCs w:val="22"/>
          <w:lang w:val="pl-PL"/>
        </w:rPr>
      </w:pPr>
    </w:p>
    <w:p w14:paraId="750DE624" w14:textId="77777777" w:rsidR="009F29D6" w:rsidRPr="009F29D6" w:rsidRDefault="009F29D6" w:rsidP="009F29D6">
      <w:pPr>
        <w:tabs>
          <w:tab w:val="left" w:pos="8175"/>
        </w:tabs>
        <w:rPr>
          <w:sz w:val="22"/>
          <w:szCs w:val="22"/>
          <w:lang w:val="pl-PL"/>
        </w:rPr>
      </w:pPr>
    </w:p>
    <w:p w14:paraId="3142E8CB" w14:textId="77777777" w:rsidR="009F29D6" w:rsidRPr="009F29D6" w:rsidRDefault="009F29D6" w:rsidP="009F29D6">
      <w:pPr>
        <w:tabs>
          <w:tab w:val="left" w:pos="8175"/>
        </w:tabs>
        <w:rPr>
          <w:sz w:val="22"/>
          <w:szCs w:val="22"/>
          <w:lang w:val="pl-PL"/>
        </w:rPr>
      </w:pPr>
    </w:p>
    <w:p w14:paraId="6EE97502" w14:textId="77777777" w:rsidR="009F29D6" w:rsidRPr="009F29D6" w:rsidRDefault="009F29D6" w:rsidP="009F29D6">
      <w:pPr>
        <w:tabs>
          <w:tab w:val="left" w:pos="8175"/>
        </w:tabs>
        <w:rPr>
          <w:sz w:val="22"/>
          <w:szCs w:val="22"/>
          <w:lang w:val="pl-PL"/>
        </w:rPr>
      </w:pPr>
    </w:p>
    <w:p w14:paraId="57E8B96F" w14:textId="10052657" w:rsidR="00A00FF4" w:rsidRPr="00A00FF4" w:rsidRDefault="009F29D6" w:rsidP="009F29D6">
      <w:pPr>
        <w:tabs>
          <w:tab w:val="left" w:pos="8175"/>
        </w:tabs>
        <w:rPr>
          <w:sz w:val="22"/>
          <w:szCs w:val="22"/>
          <w:lang w:val="pl-PL"/>
        </w:rPr>
      </w:pPr>
      <w:r w:rsidRPr="009F29D6">
        <w:rPr>
          <w:sz w:val="22"/>
          <w:szCs w:val="22"/>
          <w:lang w:val="pl-PL"/>
        </w:rPr>
        <w:t xml:space="preserve">                                                                                                                                                        </w:t>
      </w:r>
      <w:bookmarkEnd w:id="0"/>
    </w:p>
    <w:p w14:paraId="161EC9F8" w14:textId="77777777" w:rsidR="00A00FF4" w:rsidRPr="00A00FF4" w:rsidRDefault="00A00FF4" w:rsidP="00A00FF4">
      <w:pPr>
        <w:rPr>
          <w:sz w:val="22"/>
          <w:szCs w:val="22"/>
          <w:lang w:val="pl-PL"/>
        </w:rPr>
      </w:pPr>
    </w:p>
    <w:sectPr w:rsidR="00A00FF4" w:rsidRPr="00A00F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618"/>
    <w:rsid w:val="003C23BE"/>
    <w:rsid w:val="00623B30"/>
    <w:rsid w:val="007F3618"/>
    <w:rsid w:val="009F29D6"/>
    <w:rsid w:val="00A00FF4"/>
    <w:rsid w:val="00A506A3"/>
    <w:rsid w:val="00AB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A363C"/>
  <w15:chartTrackingRefBased/>
  <w15:docId w15:val="{88D3B787-48C7-4A3C-BDAC-446E01342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23B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3C23B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Standard"/>
    <w:rsid w:val="003C23BE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minadobre.bip.net.pl/" TargetMode="External"/><Relationship Id="rId4" Type="http://schemas.openxmlformats.org/officeDocument/2006/relationships/hyperlink" Target="http://www.gminadobre.bip.net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777</Words>
  <Characters>4667</Characters>
  <Application>Microsoft Office Word</Application>
  <DocSecurity>0</DocSecurity>
  <Lines>38</Lines>
  <Paragraphs>10</Paragraphs>
  <ScaleCrop>false</ScaleCrop>
  <Company/>
  <LinksUpToDate>false</LinksUpToDate>
  <CharactersWithSpaces>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Roguska</dc:creator>
  <cp:keywords/>
  <dc:description/>
  <cp:lastModifiedBy>Agnieszka Roguska</cp:lastModifiedBy>
  <cp:revision>5</cp:revision>
  <cp:lastPrinted>2020-11-23T08:16:00Z</cp:lastPrinted>
  <dcterms:created xsi:type="dcterms:W3CDTF">2020-11-23T08:15:00Z</dcterms:created>
  <dcterms:modified xsi:type="dcterms:W3CDTF">2021-10-27T07:32:00Z</dcterms:modified>
</cp:coreProperties>
</file>