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5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75"/>
      </w:tblGrid>
      <w:tr w:rsidR="008D2C65" w:rsidRPr="008D1679" w:rsidTr="00C83EBB">
        <w:tc>
          <w:tcPr>
            <w:tcW w:w="9975" w:type="dxa"/>
          </w:tcPr>
          <w:p w:rsidR="008D2C65" w:rsidRPr="008D1679" w:rsidRDefault="008D1679" w:rsidP="008D1679">
            <w:pPr>
              <w:pStyle w:val="Bezodstpw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                </w:t>
            </w:r>
            <w:r w:rsidR="008D2C65" w:rsidRPr="008D1679">
              <w:rPr>
                <w:rFonts w:asciiTheme="minorHAnsi" w:hAnsiTheme="minorHAnsi" w:cstheme="minorHAnsi"/>
              </w:rPr>
              <w:t xml:space="preserve">Dobre, </w:t>
            </w:r>
            <w:r>
              <w:rPr>
                <w:rFonts w:asciiTheme="minorHAnsi" w:hAnsiTheme="minorHAnsi" w:cstheme="minorHAnsi"/>
              </w:rPr>
              <w:t xml:space="preserve">dnia </w:t>
            </w:r>
            <w:r w:rsidR="0000240F" w:rsidRPr="008D1679">
              <w:rPr>
                <w:rFonts w:asciiTheme="minorHAnsi" w:hAnsiTheme="minorHAnsi" w:cstheme="minorHAnsi"/>
              </w:rPr>
              <w:t>26</w:t>
            </w:r>
            <w:r w:rsidR="008D2C65" w:rsidRPr="008D1679">
              <w:rPr>
                <w:rFonts w:asciiTheme="minorHAnsi" w:hAnsiTheme="minorHAnsi" w:cstheme="minorHAnsi"/>
              </w:rPr>
              <w:t>.07.2022r</w:t>
            </w:r>
          </w:p>
          <w:p w:rsidR="008D2C65" w:rsidRPr="008D1679" w:rsidRDefault="008D2C65" w:rsidP="00701439">
            <w:pPr>
              <w:spacing w:before="100" w:beforeAutospacing="1" w:after="100" w:afterAutospacing="1"/>
              <w:outlineLvl w:val="1"/>
              <w:rPr>
                <w:rFonts w:asciiTheme="minorHAnsi" w:hAnsiTheme="minorHAnsi" w:cstheme="minorHAnsi"/>
                <w:noProof/>
              </w:rPr>
            </w:pPr>
            <w:r w:rsidRPr="008D1679">
              <w:rPr>
                <w:rFonts w:asciiTheme="minorHAnsi" w:hAnsiTheme="minorHAnsi" w:cstheme="minorHAnsi"/>
                <w:noProof/>
              </w:rPr>
              <w:t>WÓJT GMINY DOBRE</w:t>
            </w:r>
            <w:r w:rsidRPr="008D1679">
              <w:rPr>
                <w:rFonts w:asciiTheme="minorHAnsi" w:hAnsiTheme="minorHAnsi" w:cstheme="minorHAnsi"/>
                <w:noProof/>
              </w:rPr>
              <w:br/>
              <w:t>05-307 Dobre</w:t>
            </w:r>
            <w:r w:rsidRPr="008D1679">
              <w:rPr>
                <w:rFonts w:asciiTheme="minorHAnsi" w:hAnsiTheme="minorHAnsi" w:cstheme="minorHAnsi"/>
                <w:noProof/>
              </w:rPr>
              <w:br/>
              <w:t>ul. Tadeusza Kościuszki 1</w:t>
            </w:r>
            <w:r w:rsidRPr="008D1679">
              <w:rPr>
                <w:rFonts w:asciiTheme="minorHAnsi" w:hAnsiTheme="minorHAnsi" w:cstheme="minorHAnsi"/>
                <w:noProof/>
              </w:rPr>
              <w:br/>
              <w:t>woj. mazowieckie</w:t>
            </w:r>
          </w:p>
          <w:p w:rsidR="008D2C65" w:rsidRPr="008D1679" w:rsidRDefault="008D2C65" w:rsidP="00701439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  <w:r w:rsidRPr="008D1679">
              <w:rPr>
                <w:rFonts w:asciiTheme="minorHAnsi" w:hAnsiTheme="minorHAnsi" w:cstheme="minorHAnsi"/>
              </w:rPr>
              <w:t>GKI 271.13.2022</w:t>
            </w:r>
          </w:p>
          <w:p w:rsidR="008D2C65" w:rsidRPr="008D1679" w:rsidRDefault="008D2C65" w:rsidP="00701439">
            <w:pPr>
              <w:pStyle w:val="Bezodstpw"/>
              <w:rPr>
                <w:rFonts w:asciiTheme="minorHAnsi" w:hAnsiTheme="minorHAnsi" w:cstheme="minorHAnsi"/>
              </w:rPr>
            </w:pPr>
            <w:r w:rsidRPr="008D1679">
              <w:rPr>
                <w:rFonts w:asciiTheme="minorHAnsi" w:hAnsiTheme="minorHAnsi" w:cstheme="minorHAnsi"/>
              </w:rPr>
              <w:t xml:space="preserve">Dotyczy: przetargu nieograniczonego </w:t>
            </w:r>
            <w:r w:rsidRPr="008D1679">
              <w:rPr>
                <w:rFonts w:asciiTheme="minorHAnsi" w:hAnsiTheme="minorHAnsi" w:cstheme="minorHAnsi"/>
                <w:bCs/>
              </w:rPr>
              <w:t xml:space="preserve">na zadanie pn: </w:t>
            </w:r>
            <w:r w:rsidRPr="008D1679">
              <w:rPr>
                <w:rFonts w:asciiTheme="minorHAnsi" w:hAnsiTheme="minorHAnsi" w:cstheme="minorHAnsi"/>
              </w:rPr>
              <w:t xml:space="preserve"> </w:t>
            </w:r>
            <w:r w:rsidRPr="008D1679">
              <w:rPr>
                <w:rFonts w:asciiTheme="minorHAnsi" w:hAnsiTheme="minorHAnsi" w:cstheme="minorHAnsi"/>
                <w:b/>
              </w:rPr>
              <w:t>Budowa boiska wielofunkcyjnego przy Szkole Podstawowej w Mlęcinie nr ref. GKI 271.13.2022</w:t>
            </w:r>
          </w:p>
          <w:p w:rsidR="00C83EBB" w:rsidRPr="008D1679" w:rsidRDefault="00C83EBB" w:rsidP="00701439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8D2C65" w:rsidRPr="008D1679" w:rsidRDefault="008D2C65" w:rsidP="00701439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1679">
              <w:rPr>
                <w:rFonts w:asciiTheme="minorHAnsi" w:hAnsiTheme="minorHAnsi" w:cstheme="minorHAnsi"/>
                <w:b/>
                <w:sz w:val="22"/>
                <w:szCs w:val="22"/>
              </w:rPr>
              <w:t>INFORMACJA O WYBORZE OFERTY</w:t>
            </w:r>
          </w:p>
          <w:p w:rsidR="008D2C65" w:rsidRPr="008D1679" w:rsidRDefault="008D2C65" w:rsidP="00C83EBB">
            <w:pPr>
              <w:pStyle w:val="Bezodstpw"/>
              <w:jc w:val="both"/>
              <w:rPr>
                <w:rFonts w:asciiTheme="minorHAnsi" w:hAnsiTheme="minorHAnsi" w:cstheme="minorHAnsi"/>
              </w:rPr>
            </w:pPr>
            <w:r w:rsidRPr="008D1679">
              <w:rPr>
                <w:rFonts w:asciiTheme="minorHAnsi" w:hAnsiTheme="minorHAnsi" w:cstheme="minorHAnsi"/>
              </w:rPr>
              <w:t xml:space="preserve">Na podstawie art. </w:t>
            </w:r>
            <w:r w:rsidR="00C83EBB" w:rsidRPr="008D1679">
              <w:rPr>
                <w:rFonts w:asciiTheme="minorHAnsi" w:hAnsiTheme="minorHAnsi" w:cstheme="minorHAnsi"/>
              </w:rPr>
              <w:t>253</w:t>
            </w:r>
            <w:r w:rsidRPr="008D1679">
              <w:rPr>
                <w:rFonts w:asciiTheme="minorHAnsi" w:hAnsiTheme="minorHAnsi" w:cstheme="minorHAnsi"/>
              </w:rPr>
              <w:t xml:space="preserve"> ustawy z dnia 29 stycznia 2004 r. Prawo zamówień publicznych (Dz. U. </w:t>
            </w:r>
            <w:r w:rsidR="00C83EBB" w:rsidRPr="008D1679">
              <w:rPr>
                <w:rFonts w:asciiTheme="minorHAnsi" w:hAnsiTheme="minorHAnsi" w:cstheme="minorHAnsi"/>
              </w:rPr>
              <w:br/>
            </w:r>
            <w:r w:rsidRPr="008D1679">
              <w:rPr>
                <w:rFonts w:asciiTheme="minorHAnsi" w:hAnsiTheme="minorHAnsi" w:cstheme="minorHAnsi"/>
              </w:rPr>
              <w:t>z 2021 r., poz. 1129 )</w:t>
            </w:r>
            <w:r w:rsidRPr="008D1679">
              <w:rPr>
                <w:rFonts w:asciiTheme="minorHAnsi" w:hAnsiTheme="minorHAnsi" w:cstheme="minorHAnsi"/>
                <w:bCs/>
              </w:rPr>
              <w:t>, zwaną dalej „</w:t>
            </w:r>
            <w:proofErr w:type="spellStart"/>
            <w:r w:rsidRPr="008D1679">
              <w:rPr>
                <w:rFonts w:asciiTheme="minorHAnsi" w:hAnsiTheme="minorHAnsi" w:cstheme="minorHAnsi"/>
                <w:bCs/>
              </w:rPr>
              <w:t>Pzp</w:t>
            </w:r>
            <w:proofErr w:type="spellEnd"/>
            <w:r w:rsidRPr="008D1679">
              <w:rPr>
                <w:rFonts w:asciiTheme="minorHAnsi" w:hAnsiTheme="minorHAnsi" w:cstheme="minorHAnsi"/>
                <w:bCs/>
              </w:rPr>
              <w:t xml:space="preserve">” </w:t>
            </w:r>
            <w:r w:rsidRPr="008D1679">
              <w:rPr>
                <w:rFonts w:asciiTheme="minorHAnsi" w:hAnsiTheme="minorHAnsi" w:cstheme="minorHAnsi"/>
              </w:rPr>
              <w:t xml:space="preserve">Zamawiający – Gmina Dobre, zawiadamia, że </w:t>
            </w:r>
            <w:r w:rsidR="00C83EBB" w:rsidRPr="008D1679">
              <w:rPr>
                <w:rFonts w:asciiTheme="minorHAnsi" w:hAnsiTheme="minorHAnsi" w:cstheme="minorHAnsi"/>
              </w:rPr>
              <w:br/>
            </w:r>
            <w:r w:rsidRPr="008D1679">
              <w:rPr>
                <w:rFonts w:asciiTheme="minorHAnsi" w:hAnsiTheme="minorHAnsi" w:cstheme="minorHAnsi"/>
              </w:rPr>
              <w:t xml:space="preserve">w </w:t>
            </w:r>
            <w:r w:rsidR="00C83EBB" w:rsidRPr="008D1679">
              <w:rPr>
                <w:rFonts w:asciiTheme="minorHAnsi" w:hAnsiTheme="minorHAnsi" w:cstheme="minorHAnsi"/>
              </w:rPr>
              <w:t xml:space="preserve">przeprowadzonym </w:t>
            </w:r>
            <w:r w:rsidRPr="008D1679">
              <w:rPr>
                <w:rFonts w:asciiTheme="minorHAnsi" w:hAnsiTheme="minorHAnsi" w:cstheme="minorHAnsi"/>
              </w:rPr>
              <w:t xml:space="preserve">postępowaniu o udzielenie zamówienia publicznego </w:t>
            </w:r>
            <w:r w:rsidRPr="008D1679">
              <w:rPr>
                <w:rFonts w:asciiTheme="minorHAnsi" w:hAnsiTheme="minorHAnsi" w:cstheme="minorHAnsi"/>
                <w:bCs/>
              </w:rPr>
              <w:t xml:space="preserve">została wybrana oferta nr </w:t>
            </w:r>
            <w:r w:rsidR="009F5DBF" w:rsidRPr="008D1679">
              <w:rPr>
                <w:rFonts w:asciiTheme="minorHAnsi" w:hAnsiTheme="minorHAnsi" w:cstheme="minorHAnsi"/>
                <w:bCs/>
              </w:rPr>
              <w:t>2</w:t>
            </w:r>
            <w:r w:rsidRPr="008D1679">
              <w:rPr>
                <w:rFonts w:asciiTheme="minorHAnsi" w:hAnsiTheme="minorHAnsi" w:cstheme="minorHAnsi"/>
                <w:bCs/>
              </w:rPr>
              <w:t xml:space="preserve">, złożona </w:t>
            </w:r>
            <w:r w:rsidRPr="008D1679">
              <w:rPr>
                <w:rFonts w:asciiTheme="minorHAnsi" w:hAnsiTheme="minorHAnsi" w:cstheme="minorHAnsi"/>
              </w:rPr>
              <w:t xml:space="preserve"> przez  Wykonawcę: </w:t>
            </w:r>
            <w:r w:rsidRPr="008D1679">
              <w:rPr>
                <w:rFonts w:asciiTheme="minorHAnsi" w:hAnsiTheme="minorHAnsi" w:cstheme="minorHAnsi"/>
                <w:b/>
              </w:rPr>
              <w:t>KORTBUD Janusz Gniado, Ul. Lipowa 7, 05-079 Okuniew</w:t>
            </w:r>
          </w:p>
          <w:p w:rsidR="008D2C65" w:rsidRPr="008D1679" w:rsidRDefault="008D2C65" w:rsidP="00701439">
            <w:pPr>
              <w:pStyle w:val="Bezodstpw"/>
              <w:rPr>
                <w:rFonts w:asciiTheme="minorHAnsi" w:hAnsiTheme="minorHAnsi" w:cstheme="minorHAnsi"/>
              </w:rPr>
            </w:pPr>
          </w:p>
          <w:p w:rsidR="008D2C65" w:rsidRPr="008D1679" w:rsidRDefault="008D2C65" w:rsidP="00C83EBB">
            <w:pPr>
              <w:jc w:val="both"/>
              <w:rPr>
                <w:rFonts w:asciiTheme="minorHAnsi" w:hAnsiTheme="minorHAnsi" w:cstheme="minorHAnsi"/>
              </w:rPr>
            </w:pPr>
            <w:r w:rsidRPr="008D1679">
              <w:rPr>
                <w:rFonts w:asciiTheme="minorHAnsi" w:hAnsiTheme="minorHAnsi" w:cstheme="minorHAnsi"/>
              </w:rPr>
              <w:t>Wykonawca, spełnił wszystkie wymogi Specyfikacji Istotnych Warunków Zamówienia</w:t>
            </w:r>
            <w:r w:rsidRPr="008D1679">
              <w:rPr>
                <w:rFonts w:asciiTheme="minorHAnsi" w:hAnsiTheme="minorHAnsi" w:cstheme="minorHAnsi"/>
              </w:rPr>
              <w:br/>
              <w:t xml:space="preserve"> i otrzymał najwyższą liczbę punktów w kryterium cena 60 pkt., w kryterium gwarancja i rękojmia na wykonane roboty 40 pkt., razem otrzymał 100,00 punktów.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43"/>
              <w:gridCol w:w="2742"/>
              <w:gridCol w:w="1697"/>
              <w:gridCol w:w="2694"/>
              <w:gridCol w:w="1559"/>
            </w:tblGrid>
            <w:tr w:rsidR="008D2C65" w:rsidRPr="008D1679" w:rsidTr="00701439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Adres i nazwa Wykonawcy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Cena-60% →60pkt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976" w:type="dxa"/>
                    <w:tblLayout w:type="fixed"/>
                    <w:tblLook w:val="04A0"/>
                  </w:tblPr>
                  <w:tblGrid>
                    <w:gridCol w:w="2723"/>
                    <w:gridCol w:w="253"/>
                  </w:tblGrid>
                  <w:tr w:rsidR="008D2C65" w:rsidRPr="008D1679" w:rsidTr="00701439">
                    <w:trPr>
                      <w:trHeight w:val="434"/>
                    </w:trPr>
                    <w:tc>
                      <w:tcPr>
                        <w:tcW w:w="2723" w:type="dxa"/>
                        <w:hideMark/>
                      </w:tcPr>
                      <w:p w:rsidR="008D2C65" w:rsidRPr="008D1679" w:rsidRDefault="008D2C65" w:rsidP="00701439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Theme="minorHAnsi" w:hAnsiTheme="minorHAnsi" w:cstheme="minorHAnsi"/>
                            <w:bCs/>
                            <w:color w:val="auto"/>
                            <w:sz w:val="22"/>
                            <w:szCs w:val="22"/>
                          </w:rPr>
                        </w:pPr>
                        <w:r w:rsidRPr="008D1679">
                          <w:rPr>
                            <w:rFonts w:asciiTheme="minorHAnsi" w:hAnsiTheme="minorHAnsi" w:cstheme="minorHAnsi"/>
                            <w:bCs/>
                            <w:color w:val="auto"/>
                            <w:sz w:val="22"/>
                            <w:szCs w:val="22"/>
                          </w:rPr>
                          <w:t xml:space="preserve">Gwarancja i rękojmia na wykonane roboty - </w:t>
                        </w:r>
                      </w:p>
                      <w:p w:rsidR="008D2C65" w:rsidRPr="008D1679" w:rsidRDefault="008D2C65" w:rsidP="00701439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Theme="minorHAnsi" w:hAnsiTheme="minorHAnsi" w:cstheme="minorHAnsi"/>
                            <w:color w:val="auto"/>
                            <w:sz w:val="22"/>
                            <w:szCs w:val="22"/>
                          </w:rPr>
                        </w:pPr>
                        <w:r w:rsidRPr="008D1679">
                          <w:rPr>
                            <w:rFonts w:asciiTheme="minorHAnsi" w:hAnsiTheme="minorHAnsi" w:cstheme="minorHAnsi"/>
                            <w:bCs/>
                            <w:color w:val="auto"/>
                            <w:sz w:val="22"/>
                            <w:szCs w:val="22"/>
                          </w:rPr>
                          <w:t xml:space="preserve">40%→ 40 pkt. </w:t>
                        </w:r>
                      </w:p>
                    </w:tc>
                    <w:tc>
                      <w:tcPr>
                        <w:tcW w:w="253" w:type="dxa"/>
                      </w:tcPr>
                      <w:p w:rsidR="008D2C65" w:rsidRPr="008D1679" w:rsidRDefault="008D2C65" w:rsidP="00701439">
                        <w:pPr>
                          <w:pStyle w:val="Default"/>
                          <w:spacing w:line="276" w:lineRule="auto"/>
                          <w:rPr>
                            <w:rFonts w:asciiTheme="minorHAnsi" w:hAnsiTheme="minorHAnsi" w:cstheme="minorHAnsi"/>
                            <w:bCs/>
                            <w:color w:val="auto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8D2C65" w:rsidRPr="008D1679" w:rsidRDefault="008D2C65" w:rsidP="00701439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bCs/>
                      <w:color w:val="auto"/>
                      <w:sz w:val="22"/>
                      <w:szCs w:val="22"/>
                    </w:rPr>
                  </w:pPr>
                  <w:r w:rsidRPr="008D1679">
                    <w:rPr>
                      <w:rFonts w:asciiTheme="minorHAnsi" w:hAnsiTheme="minorHAnsi" w:cstheme="minorHAnsi"/>
                      <w:bCs/>
                      <w:color w:val="auto"/>
                      <w:sz w:val="22"/>
                      <w:szCs w:val="22"/>
                    </w:rPr>
                    <w:t>Razem</w:t>
                  </w:r>
                </w:p>
              </w:tc>
            </w:tr>
            <w:tr w:rsidR="008D2C65" w:rsidRPr="008D1679" w:rsidTr="00701439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pStyle w:val="Bezodstpw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65" w:rsidRPr="008D1679" w:rsidRDefault="008D2C65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9F5DBF" w:rsidRPr="008D1679" w:rsidTr="00701439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suppressAutoHyphens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proofErr w:type="spellStart"/>
                  <w:r w:rsidRPr="008D1679">
                    <w:rPr>
                      <w:rFonts w:asciiTheme="minorHAnsi" w:hAnsiTheme="minorHAnsi" w:cstheme="minorHAnsi"/>
                    </w:rPr>
                    <w:t>Complexe</w:t>
                  </w:r>
                  <w:proofErr w:type="spellEnd"/>
                  <w:r w:rsidRPr="008D1679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8D1679">
                    <w:rPr>
                      <w:rFonts w:asciiTheme="minorHAnsi" w:hAnsiTheme="minorHAnsi" w:cstheme="minorHAnsi"/>
                    </w:rPr>
                    <w:t>Sportif</w:t>
                  </w:r>
                  <w:proofErr w:type="spellEnd"/>
                  <w:r w:rsidRPr="008D1679">
                    <w:rPr>
                      <w:rFonts w:asciiTheme="minorHAnsi" w:hAnsiTheme="minorHAnsi" w:cstheme="minorHAnsi"/>
                    </w:rPr>
                    <w:t xml:space="preserve"> Grażyna Kowalska 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ul. Kościuszki 4/3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05-240 Tłuszcz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  <w:t>40,73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  <w:t>40,00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</w:pPr>
                  <w:r w:rsidRPr="008D1679"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  <w:t>80,7</w:t>
                  </w:r>
                  <w:r w:rsidR="00354152" w:rsidRPr="008D1679">
                    <w:rPr>
                      <w:rFonts w:asciiTheme="minorHAnsi" w:eastAsia="SimSun" w:hAnsiTheme="minorHAnsi" w:cstheme="minorHAnsi"/>
                      <w:kern w:val="2"/>
                      <w:lang w:eastAsia="zh-CN" w:bidi="hi-IN"/>
                    </w:rPr>
                    <w:t>3</w:t>
                  </w:r>
                </w:p>
              </w:tc>
            </w:tr>
            <w:tr w:rsidR="009F5DBF" w:rsidRPr="008D1679" w:rsidTr="00701439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2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KORTBUD Janusz Gniado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ul. Lipowa 7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05-079 Okuniew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60,00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40,00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100,00</w:t>
                  </w:r>
                </w:p>
              </w:tc>
            </w:tr>
            <w:tr w:rsidR="009F5DBF" w:rsidRPr="008D1679" w:rsidTr="00701439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suppressAutoHyphens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ACTIVA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Longin Witkowski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ul. Narutowicza 53 lok.6</w:t>
                  </w:r>
                </w:p>
                <w:p w:rsidR="009F5DBF" w:rsidRPr="008D1679" w:rsidRDefault="009F5DBF" w:rsidP="00701439">
                  <w:pPr>
                    <w:pStyle w:val="Bezodstpw"/>
                    <w:spacing w:line="276" w:lineRule="auto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90-130 Łódź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34,93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40,00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F5DBF" w:rsidRPr="008D1679" w:rsidRDefault="0000240F" w:rsidP="00701439">
                  <w:pPr>
                    <w:suppressAutoHyphens/>
                    <w:jc w:val="right"/>
                    <w:rPr>
                      <w:rFonts w:asciiTheme="minorHAnsi" w:hAnsiTheme="minorHAnsi" w:cstheme="minorHAnsi"/>
                    </w:rPr>
                  </w:pPr>
                  <w:r w:rsidRPr="008D1679">
                    <w:rPr>
                      <w:rFonts w:asciiTheme="minorHAnsi" w:hAnsiTheme="minorHAnsi" w:cstheme="minorHAnsi"/>
                    </w:rPr>
                    <w:t>74,93</w:t>
                  </w:r>
                </w:p>
              </w:tc>
            </w:tr>
          </w:tbl>
          <w:p w:rsidR="00C83EBB" w:rsidRPr="008D1679" w:rsidRDefault="008D2C65" w:rsidP="007014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D16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</w:p>
          <w:p w:rsidR="00C83EBB" w:rsidRDefault="008D2C65" w:rsidP="00C83EBB">
            <w:pPr>
              <w:pStyle w:val="Bezodstpw"/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8D1679">
              <w:rPr>
                <w:rFonts w:asciiTheme="minorHAnsi" w:hAnsiTheme="minorHAnsi" w:cstheme="minorHAnsi"/>
              </w:rPr>
              <w:t xml:space="preserve"> </w:t>
            </w:r>
            <w:r w:rsidR="00C83EBB" w:rsidRPr="008D1679">
              <w:rPr>
                <w:rFonts w:asciiTheme="minorHAnsi" w:hAnsiTheme="minorHAnsi" w:cstheme="minorHAnsi"/>
              </w:rPr>
              <w:t xml:space="preserve">         </w:t>
            </w:r>
            <w:bookmarkStart w:id="0" w:name="_GoBack"/>
            <w:r w:rsidR="00C83EBB" w:rsidRPr="008D1679">
              <w:rPr>
                <w:rStyle w:val="markedcontent"/>
                <w:rFonts w:asciiTheme="minorHAnsi" w:hAnsiTheme="minorHAnsi" w:cstheme="minorHAnsi"/>
              </w:rPr>
              <w:t xml:space="preserve">Umowa w sprawie zamówienia publicznego zostanie zawarta na podstawie art. 308 ust. 2 </w:t>
            </w:r>
            <w:r w:rsidR="00C83EBB" w:rsidRPr="008D1679">
              <w:rPr>
                <w:rFonts w:asciiTheme="minorHAnsi" w:hAnsiTheme="minorHAnsi" w:cstheme="minorHAnsi"/>
              </w:rPr>
              <w:br/>
            </w:r>
            <w:r w:rsidR="00C83EBB" w:rsidRPr="008D1679">
              <w:rPr>
                <w:rStyle w:val="markedcontent"/>
                <w:rFonts w:asciiTheme="minorHAnsi" w:hAnsiTheme="minorHAnsi" w:cstheme="minorHAnsi"/>
              </w:rPr>
              <w:t>ustawy z dnia 11 września 2019 r. Prawo zamówień publicznych (Dz. U. 2021 poz. 1129) tj. w terminie nie krótszym niż 5 dni od dnia przesłania zawiadomienia o wyborze najkorzystniejszej oferty.</w:t>
            </w:r>
          </w:p>
          <w:p w:rsidR="008D1679" w:rsidRPr="008D1679" w:rsidRDefault="008D1679" w:rsidP="00C83EBB">
            <w:pPr>
              <w:pStyle w:val="Bezodstpw"/>
              <w:jc w:val="both"/>
              <w:rPr>
                <w:rFonts w:asciiTheme="minorHAnsi" w:hAnsiTheme="minorHAnsi" w:cstheme="minorHAnsi"/>
              </w:rPr>
            </w:pPr>
          </w:p>
          <w:bookmarkEnd w:id="0"/>
          <w:p w:rsidR="008D2C65" w:rsidRDefault="008D2C65" w:rsidP="008D1679">
            <w:pPr>
              <w:pStyle w:val="Default"/>
              <w:jc w:val="center"/>
              <w:rPr>
                <w:rFonts w:asciiTheme="minorHAnsi" w:eastAsia="SimSun" w:hAnsiTheme="minorHAnsi" w:cstheme="minorHAnsi"/>
                <w:color w:val="auto"/>
                <w:sz w:val="22"/>
                <w:szCs w:val="22"/>
                <w:lang w:bidi="hi-IN"/>
              </w:rPr>
            </w:pPr>
          </w:p>
          <w:p w:rsidR="00E75F5E" w:rsidRDefault="00E75F5E" w:rsidP="008D1679">
            <w:pPr>
              <w:pStyle w:val="Default"/>
              <w:jc w:val="center"/>
              <w:rPr>
                <w:rFonts w:asciiTheme="minorHAnsi" w:eastAsia="SimSun" w:hAnsiTheme="minorHAnsi" w:cstheme="minorHAnsi"/>
                <w:color w:val="auto"/>
                <w:sz w:val="22"/>
                <w:szCs w:val="22"/>
                <w:lang w:bidi="hi-IN"/>
              </w:rPr>
            </w:pPr>
          </w:p>
          <w:p w:rsidR="00E75F5E" w:rsidRPr="008D1679" w:rsidRDefault="00E75F5E" w:rsidP="00E75F5E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D16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                                WÓJT</w:t>
            </w:r>
          </w:p>
          <w:p w:rsidR="00E75F5E" w:rsidRPr="008D1679" w:rsidRDefault="00E75F5E" w:rsidP="00E75F5E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E75F5E" w:rsidRDefault="00E75F5E" w:rsidP="008D1679">
            <w:pPr>
              <w:pStyle w:val="Default"/>
              <w:jc w:val="center"/>
              <w:rPr>
                <w:rFonts w:asciiTheme="minorHAnsi" w:eastAsia="SimSun" w:hAnsiTheme="minorHAnsi" w:cstheme="minorHAnsi"/>
                <w:color w:val="auto"/>
                <w:sz w:val="22"/>
                <w:szCs w:val="22"/>
                <w:lang w:bidi="hi-IN"/>
              </w:rPr>
            </w:pPr>
            <w:r w:rsidRPr="008D16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                           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</w:t>
            </w:r>
            <w:r w:rsidRPr="008D16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Tadeusz Gałązka</w:t>
            </w:r>
          </w:p>
          <w:p w:rsidR="00E75F5E" w:rsidRPr="008D1679" w:rsidRDefault="00E75F5E" w:rsidP="008D1679">
            <w:pPr>
              <w:pStyle w:val="Default"/>
              <w:jc w:val="center"/>
              <w:rPr>
                <w:rFonts w:asciiTheme="minorHAnsi" w:eastAsia="SimSun" w:hAnsiTheme="minorHAnsi" w:cstheme="minorHAnsi"/>
                <w:color w:val="auto"/>
                <w:sz w:val="22"/>
                <w:szCs w:val="22"/>
                <w:lang w:bidi="hi-IN"/>
              </w:rPr>
            </w:pPr>
          </w:p>
        </w:tc>
      </w:tr>
      <w:tr w:rsidR="00C83EBB" w:rsidRPr="008D1679" w:rsidTr="00C83EBB">
        <w:tc>
          <w:tcPr>
            <w:tcW w:w="9975" w:type="dxa"/>
          </w:tcPr>
          <w:p w:rsidR="00C83EBB" w:rsidRPr="008D1679" w:rsidRDefault="00C83EBB" w:rsidP="00701439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:rsidR="000C2172" w:rsidRPr="008D1679" w:rsidRDefault="000C2172" w:rsidP="00C83EBB"/>
    <w:sectPr w:rsidR="000C2172" w:rsidRPr="008D1679" w:rsidSect="00347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2C65"/>
    <w:rsid w:val="0000240F"/>
    <w:rsid w:val="000C2172"/>
    <w:rsid w:val="00144DB0"/>
    <w:rsid w:val="0025078E"/>
    <w:rsid w:val="00354152"/>
    <w:rsid w:val="005A3110"/>
    <w:rsid w:val="00752E8A"/>
    <w:rsid w:val="008D1679"/>
    <w:rsid w:val="008D2C65"/>
    <w:rsid w:val="009F5DBF"/>
    <w:rsid w:val="00C83EBB"/>
    <w:rsid w:val="00D05BFA"/>
    <w:rsid w:val="00E7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C6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8D2C6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8D2C6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8D2C6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ezodstpwZnak">
    <w:name w:val="Bez odstępów Znak"/>
    <w:link w:val="Bezodstpw"/>
    <w:uiPriority w:val="1"/>
    <w:locked/>
    <w:rsid w:val="009F5DBF"/>
    <w:rPr>
      <w:rFonts w:ascii="Calibri" w:eastAsia="Times New Roman" w:hAnsi="Calibri" w:cs="Times New Roman"/>
      <w:kern w:val="2"/>
      <w:lang w:eastAsia="zh-CN"/>
    </w:rPr>
  </w:style>
  <w:style w:type="character" w:customStyle="1" w:styleId="markedcontent">
    <w:name w:val="markedcontent"/>
    <w:basedOn w:val="Domylnaczcionkaakapitu"/>
    <w:rsid w:val="00C83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C6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8D2C6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8D2C6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8D2C6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ezodstpwZnak">
    <w:name w:val="Bez odstępów Znak"/>
    <w:link w:val="Bezodstpw"/>
    <w:uiPriority w:val="1"/>
    <w:locked/>
    <w:rsid w:val="009F5DBF"/>
    <w:rPr>
      <w:rFonts w:ascii="Calibri" w:eastAsia="Times New Roman" w:hAnsi="Calibri" w:cs="Times New Roman"/>
      <w:kern w:val="2"/>
      <w:lang w:eastAsia="zh-CN"/>
    </w:rPr>
  </w:style>
  <w:style w:type="character" w:customStyle="1" w:styleId="markedcontent">
    <w:name w:val="markedcontent"/>
    <w:basedOn w:val="Domylnaczcionkaakapitu"/>
    <w:rsid w:val="00C83E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cp:lastPrinted>2022-07-26T07:36:00Z</cp:lastPrinted>
  <dcterms:created xsi:type="dcterms:W3CDTF">2022-07-26T06:27:00Z</dcterms:created>
  <dcterms:modified xsi:type="dcterms:W3CDTF">2022-07-26T07:38:00Z</dcterms:modified>
</cp:coreProperties>
</file>