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6161" w14:textId="77777777" w:rsidR="00AB1A32" w:rsidRPr="00ED0CCD" w:rsidRDefault="00AB1A32" w:rsidP="00AB1A32">
      <w:pPr>
        <w:pStyle w:val="Bezodstpw"/>
        <w:spacing w:line="276" w:lineRule="auto"/>
        <w:rPr>
          <w:sz w:val="24"/>
          <w:szCs w:val="24"/>
        </w:rPr>
      </w:pPr>
      <w:r w:rsidRPr="00ED0CC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0D56875B" w14:textId="1B5D0570" w:rsidR="00AB1A32" w:rsidRPr="00ED0CCD" w:rsidRDefault="00AB1A32" w:rsidP="00AB1A32">
      <w:pPr>
        <w:pStyle w:val="Bezodstpw"/>
        <w:spacing w:line="276" w:lineRule="auto"/>
        <w:jc w:val="center"/>
        <w:rPr>
          <w:sz w:val="24"/>
          <w:szCs w:val="24"/>
        </w:rPr>
      </w:pPr>
      <w:r w:rsidRPr="00ED0CCD">
        <w:rPr>
          <w:sz w:val="24"/>
          <w:szCs w:val="24"/>
        </w:rPr>
        <w:t xml:space="preserve">                                                                                                Do</w:t>
      </w:r>
      <w:r>
        <w:rPr>
          <w:sz w:val="24"/>
          <w:szCs w:val="24"/>
        </w:rPr>
        <w:t>bre, dnia 20.10.2022</w:t>
      </w:r>
      <w:r w:rsidRPr="00ED0CCD">
        <w:rPr>
          <w:sz w:val="24"/>
          <w:szCs w:val="24"/>
        </w:rPr>
        <w:t>r</w:t>
      </w:r>
    </w:p>
    <w:p w14:paraId="4B935B9D" w14:textId="77777777" w:rsidR="00AB1A32" w:rsidRPr="008C0D55" w:rsidRDefault="00AB1A32" w:rsidP="00AB1A32">
      <w:pPr>
        <w:spacing w:before="100" w:beforeAutospacing="1" w:after="100" w:afterAutospacing="1"/>
        <w:outlineLvl w:val="1"/>
        <w:rPr>
          <w:noProof/>
          <w:sz w:val="24"/>
          <w:szCs w:val="24"/>
        </w:rPr>
      </w:pPr>
      <w:r w:rsidRPr="008C0D55">
        <w:rPr>
          <w:noProof/>
          <w:sz w:val="24"/>
          <w:szCs w:val="24"/>
        </w:rPr>
        <w:t>WÓJT GMINY DOBRE</w:t>
      </w:r>
      <w:r w:rsidRPr="008C0D55">
        <w:rPr>
          <w:noProof/>
          <w:sz w:val="24"/>
          <w:szCs w:val="24"/>
        </w:rPr>
        <w:br/>
        <w:t>05-307 Dobre</w:t>
      </w:r>
      <w:r w:rsidRPr="008C0D55">
        <w:rPr>
          <w:noProof/>
          <w:sz w:val="24"/>
          <w:szCs w:val="24"/>
        </w:rPr>
        <w:br/>
        <w:t>ul. Tadeusza Kościuszki 1</w:t>
      </w:r>
      <w:r w:rsidRPr="008C0D55">
        <w:rPr>
          <w:noProof/>
          <w:sz w:val="24"/>
          <w:szCs w:val="24"/>
        </w:rPr>
        <w:br/>
        <w:t>woj. mazowieckie</w:t>
      </w:r>
    </w:p>
    <w:p w14:paraId="6F2E80A8" w14:textId="0909FACB" w:rsidR="00AB1A32" w:rsidRPr="00ED0CCD" w:rsidRDefault="00AB1A32" w:rsidP="00AB1A32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GKI 271.19.2022</w:t>
      </w:r>
    </w:p>
    <w:p w14:paraId="660A9913" w14:textId="27EEBA86" w:rsidR="00AB1A32" w:rsidRPr="008C0D55" w:rsidRDefault="00AB1A32" w:rsidP="00AB1A32">
      <w:pPr>
        <w:widowControl w:val="0"/>
        <w:spacing w:before="10" w:line="360" w:lineRule="auto"/>
        <w:rPr>
          <w:b/>
          <w:sz w:val="24"/>
          <w:szCs w:val="24"/>
        </w:rPr>
      </w:pPr>
      <w:r w:rsidRPr="008C0D55">
        <w:rPr>
          <w:b/>
          <w:sz w:val="24"/>
          <w:szCs w:val="24"/>
        </w:rPr>
        <w:t xml:space="preserve">Dotyczy: </w:t>
      </w:r>
      <w:r>
        <w:rPr>
          <w:b/>
          <w:bCs/>
          <w:sz w:val="24"/>
          <w:szCs w:val="24"/>
        </w:rPr>
        <w:t>zadania</w:t>
      </w:r>
      <w:r w:rsidRPr="008C0D55">
        <w:rPr>
          <w:b/>
          <w:bCs/>
          <w:sz w:val="24"/>
          <w:szCs w:val="24"/>
        </w:rPr>
        <w:t xml:space="preserve"> </w:t>
      </w:r>
      <w:proofErr w:type="spellStart"/>
      <w:r w:rsidRPr="008C0D55">
        <w:rPr>
          <w:b/>
          <w:bCs/>
          <w:sz w:val="24"/>
          <w:szCs w:val="24"/>
        </w:rPr>
        <w:t>pn</w:t>
      </w:r>
      <w:proofErr w:type="spellEnd"/>
      <w:r w:rsidRPr="008C0D55">
        <w:rPr>
          <w:b/>
          <w:bCs/>
          <w:sz w:val="24"/>
          <w:szCs w:val="24"/>
        </w:rPr>
        <w:t xml:space="preserve">: </w:t>
      </w:r>
      <w:r w:rsidRPr="008C0D55">
        <w:rPr>
          <w:rFonts w:cs="Calibri"/>
          <w:b/>
          <w:sz w:val="24"/>
          <w:szCs w:val="24"/>
        </w:rPr>
        <w:t>Dostawa artykułów żywnościowych do stołówki szkolnej, stołówki przedszkol</w:t>
      </w:r>
      <w:r w:rsidRPr="008C0D55">
        <w:rPr>
          <w:rFonts w:cs="Calibri"/>
          <w:b/>
          <w:color w:val="000000"/>
          <w:sz w:val="24"/>
          <w:szCs w:val="24"/>
        </w:rPr>
        <w:t>nej i stołówki żłobka w</w:t>
      </w:r>
      <w:r>
        <w:rPr>
          <w:rFonts w:cs="Calibri"/>
          <w:b/>
          <w:sz w:val="24"/>
          <w:szCs w:val="24"/>
        </w:rPr>
        <w:t xml:space="preserve"> Dobrem - GKI 271.19.2022 </w:t>
      </w:r>
      <w:r w:rsidRPr="008C0D55">
        <w:rPr>
          <w:b/>
          <w:sz w:val="24"/>
          <w:szCs w:val="24"/>
        </w:rPr>
        <w:t>- część II Produkty zwierzęce, mięso i produkty mięsne</w:t>
      </w:r>
    </w:p>
    <w:p w14:paraId="3F9F6B68" w14:textId="77777777" w:rsidR="00AB1A32" w:rsidRPr="00ED0CCD" w:rsidRDefault="00AB1A32" w:rsidP="00AB1A32">
      <w:pPr>
        <w:pStyle w:val="Standard"/>
        <w:spacing w:line="276" w:lineRule="auto"/>
        <w:jc w:val="center"/>
        <w:rPr>
          <w:rFonts w:ascii="Calibri" w:hAnsi="Calibri" w:cs="Times New Roman"/>
          <w:b/>
        </w:rPr>
      </w:pPr>
      <w:r w:rsidRPr="00ED0CCD">
        <w:rPr>
          <w:rFonts w:ascii="Calibri" w:hAnsi="Calibri" w:cs="Times New Roman"/>
          <w:b/>
        </w:rPr>
        <w:t>INFORMACJA O WYBORZE OFERTY</w:t>
      </w:r>
    </w:p>
    <w:p w14:paraId="298A0B03" w14:textId="72DEFCA7" w:rsidR="00AB1A32" w:rsidRDefault="00AB1A32" w:rsidP="000149EF">
      <w:pPr>
        <w:spacing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Na podstawie art. 253 ustawy z dnia 11 września 2019</w:t>
      </w:r>
      <w:r w:rsidRPr="008C0D55">
        <w:rPr>
          <w:sz w:val="24"/>
          <w:szCs w:val="24"/>
        </w:rPr>
        <w:t>r. Prawo zamówień publicznych (</w:t>
      </w:r>
      <w:r>
        <w:rPr>
          <w:rFonts w:cs="Calibri"/>
          <w:sz w:val="24"/>
          <w:szCs w:val="24"/>
        </w:rPr>
        <w:t>Dz. U. z 202</w:t>
      </w:r>
      <w:r w:rsidR="009C12F0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>r., poz. 11</w:t>
      </w:r>
      <w:r w:rsidR="009C12F0">
        <w:rPr>
          <w:rFonts w:cs="Calibri"/>
          <w:sz w:val="24"/>
          <w:szCs w:val="24"/>
        </w:rPr>
        <w:t>70</w:t>
      </w:r>
      <w:r w:rsidRPr="008C0D55">
        <w:rPr>
          <w:sz w:val="24"/>
          <w:szCs w:val="24"/>
        </w:rPr>
        <w:t>)</w:t>
      </w:r>
      <w:r w:rsidRPr="008C0D55">
        <w:rPr>
          <w:bCs/>
          <w:sz w:val="24"/>
          <w:szCs w:val="24"/>
        </w:rPr>
        <w:t>, zwaną dalej „</w:t>
      </w:r>
      <w:proofErr w:type="spellStart"/>
      <w:r w:rsidRPr="008C0D55">
        <w:rPr>
          <w:bCs/>
          <w:sz w:val="24"/>
          <w:szCs w:val="24"/>
        </w:rPr>
        <w:t>Pzp</w:t>
      </w:r>
      <w:proofErr w:type="spellEnd"/>
      <w:r w:rsidRPr="008C0D55">
        <w:rPr>
          <w:bCs/>
          <w:sz w:val="24"/>
          <w:szCs w:val="24"/>
        </w:rPr>
        <w:t xml:space="preserve">” </w:t>
      </w:r>
      <w:r w:rsidRPr="008C0D55">
        <w:rPr>
          <w:sz w:val="24"/>
          <w:szCs w:val="24"/>
        </w:rPr>
        <w:t xml:space="preserve"> Zamawiający – Gmina Dobre, zawiadamia, że w postępowaniu</w:t>
      </w:r>
      <w:r w:rsidR="000149EF">
        <w:rPr>
          <w:sz w:val="24"/>
          <w:szCs w:val="24"/>
        </w:rPr>
        <w:t xml:space="preserve"> </w:t>
      </w:r>
      <w:r w:rsidRPr="008C0D55">
        <w:rPr>
          <w:sz w:val="24"/>
          <w:szCs w:val="24"/>
        </w:rPr>
        <w:t xml:space="preserve">o udzielenie zamówienia publicznego przeprowadzonym w trybie </w:t>
      </w:r>
      <w:r>
        <w:rPr>
          <w:sz w:val="24"/>
          <w:szCs w:val="24"/>
        </w:rPr>
        <w:t>podstawowym</w:t>
      </w:r>
      <w:r w:rsidRPr="008C0D55">
        <w:rPr>
          <w:sz w:val="24"/>
          <w:szCs w:val="24"/>
        </w:rPr>
        <w:t xml:space="preserve"> </w:t>
      </w:r>
      <w:r w:rsidRPr="008C0D55">
        <w:rPr>
          <w:bCs/>
          <w:sz w:val="24"/>
          <w:szCs w:val="24"/>
        </w:rPr>
        <w:t xml:space="preserve">została wybrana </w:t>
      </w:r>
      <w:r w:rsidRPr="008C0D55">
        <w:rPr>
          <w:b/>
          <w:bCs/>
          <w:sz w:val="24"/>
          <w:szCs w:val="24"/>
        </w:rPr>
        <w:t xml:space="preserve">oferta nr </w:t>
      </w:r>
      <w:r w:rsidR="000149EF">
        <w:rPr>
          <w:b/>
          <w:bCs/>
          <w:sz w:val="24"/>
          <w:szCs w:val="24"/>
        </w:rPr>
        <w:t>3</w:t>
      </w:r>
      <w:r w:rsidRPr="008C0D55">
        <w:rPr>
          <w:bCs/>
          <w:sz w:val="24"/>
          <w:szCs w:val="24"/>
        </w:rPr>
        <w:t xml:space="preserve"> , złożona </w:t>
      </w:r>
      <w:r w:rsidRPr="008C0D55">
        <w:rPr>
          <w:sz w:val="24"/>
          <w:szCs w:val="24"/>
        </w:rPr>
        <w:t xml:space="preserve"> przez </w:t>
      </w:r>
      <w:r w:rsidRPr="008C0D55">
        <w:rPr>
          <w:b/>
          <w:sz w:val="24"/>
          <w:szCs w:val="24"/>
        </w:rPr>
        <w:t xml:space="preserve">Wykonawcę: </w:t>
      </w:r>
      <w:r w:rsidR="000149EF" w:rsidRPr="000149EF">
        <w:rPr>
          <w:rFonts w:ascii="Times New Roman" w:eastAsiaTheme="minorHAnsi" w:hAnsi="Times New Roman"/>
          <w:sz w:val="24"/>
          <w:szCs w:val="24"/>
          <w:lang w:eastAsia="en-US"/>
        </w:rPr>
        <w:t>P.H.U. TOPAZ</w:t>
      </w:r>
      <w:r w:rsidR="000149E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0149EF" w:rsidRPr="000149EF">
        <w:rPr>
          <w:rFonts w:ascii="Times New Roman" w:eastAsiaTheme="minorHAnsi" w:hAnsi="Times New Roman"/>
          <w:sz w:val="24"/>
          <w:szCs w:val="24"/>
          <w:lang w:eastAsia="en-US"/>
        </w:rPr>
        <w:t xml:space="preserve">Zbigniew </w:t>
      </w:r>
      <w:proofErr w:type="spellStart"/>
      <w:r w:rsidR="000149EF" w:rsidRPr="000149EF">
        <w:rPr>
          <w:rFonts w:ascii="Times New Roman" w:eastAsiaTheme="minorHAnsi" w:hAnsi="Times New Roman"/>
          <w:sz w:val="24"/>
          <w:szCs w:val="24"/>
          <w:lang w:eastAsia="en-US"/>
        </w:rPr>
        <w:t>Paczóski</w:t>
      </w:r>
      <w:proofErr w:type="spellEnd"/>
      <w:r w:rsidR="000149EF">
        <w:rPr>
          <w:rFonts w:ascii="Times New Roman" w:eastAsiaTheme="minorHAnsi" w:hAnsi="Times New Roman"/>
          <w:sz w:val="24"/>
          <w:szCs w:val="24"/>
          <w:lang w:eastAsia="en-US"/>
        </w:rPr>
        <w:t>, u</w:t>
      </w:r>
      <w:r w:rsidR="000149EF" w:rsidRPr="000149EF">
        <w:rPr>
          <w:rFonts w:ascii="Times New Roman" w:eastAsiaTheme="minorHAnsi" w:hAnsi="Times New Roman"/>
          <w:sz w:val="24"/>
          <w:szCs w:val="24"/>
          <w:lang w:eastAsia="en-US"/>
        </w:rPr>
        <w:t>l. Kolejowa 8</w:t>
      </w:r>
      <w:r w:rsidR="000149EF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0149EF" w:rsidRPr="000149EF">
        <w:rPr>
          <w:rFonts w:ascii="Times New Roman" w:hAnsi="Times New Roman"/>
          <w:sz w:val="24"/>
          <w:szCs w:val="24"/>
        </w:rPr>
        <w:t>08-300 Sokołów Podlaski</w:t>
      </w:r>
    </w:p>
    <w:p w14:paraId="296205AD" w14:textId="77777777" w:rsidR="000149EF" w:rsidRPr="00B66232" w:rsidRDefault="000149EF" w:rsidP="000149EF">
      <w:pPr>
        <w:spacing w:after="0"/>
        <w:rPr>
          <w:b/>
          <w:sz w:val="24"/>
          <w:szCs w:val="24"/>
        </w:rPr>
      </w:pPr>
    </w:p>
    <w:p w14:paraId="2FD532D4" w14:textId="77777777" w:rsidR="00AB1A32" w:rsidRDefault="00AB1A32" w:rsidP="00AB1A32">
      <w:pPr>
        <w:jc w:val="both"/>
        <w:rPr>
          <w:sz w:val="24"/>
          <w:szCs w:val="24"/>
        </w:rPr>
      </w:pPr>
      <w:r w:rsidRPr="008C0D55">
        <w:rPr>
          <w:sz w:val="24"/>
          <w:szCs w:val="24"/>
        </w:rPr>
        <w:t>Wykonawca, spełnił wszystki</w:t>
      </w:r>
      <w:r>
        <w:rPr>
          <w:sz w:val="24"/>
          <w:szCs w:val="24"/>
        </w:rPr>
        <w:t xml:space="preserve">e wymogi Specyfikacji </w:t>
      </w:r>
      <w:r w:rsidRPr="008C0D55">
        <w:rPr>
          <w:sz w:val="24"/>
          <w:szCs w:val="24"/>
        </w:rPr>
        <w:t>Warunków Zamówienia</w:t>
      </w:r>
      <w:r>
        <w:rPr>
          <w:sz w:val="24"/>
          <w:szCs w:val="24"/>
        </w:rPr>
        <w:t xml:space="preserve"> </w:t>
      </w:r>
      <w:r w:rsidRPr="008C0D55">
        <w:rPr>
          <w:sz w:val="24"/>
          <w:szCs w:val="24"/>
        </w:rPr>
        <w:t xml:space="preserve"> i otrzymał najwyższą liczbę punktów w kryterium cena 60 pkt., w kryterium termin płatności  40 pkt., razem otrzymał 100,00 punktów.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544"/>
        <w:gridCol w:w="1418"/>
        <w:gridCol w:w="2268"/>
        <w:gridCol w:w="1843"/>
      </w:tblGrid>
      <w:tr w:rsidR="00AB1A32" w:rsidRPr="008C0D55" w14:paraId="7573249F" w14:textId="77777777" w:rsidTr="00AB1A3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C676" w14:textId="77777777" w:rsidR="00AB1A32" w:rsidRPr="008C0D55" w:rsidRDefault="00AB1A32" w:rsidP="00B712C2">
            <w:pPr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8C0D55"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4F5E" w14:textId="77777777" w:rsidR="00AB1A32" w:rsidRPr="008C0D55" w:rsidRDefault="00AB1A32" w:rsidP="00B712C2">
            <w:pPr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8C0D55">
              <w:rPr>
                <w:sz w:val="24"/>
                <w:szCs w:val="24"/>
              </w:rPr>
              <w:t>Adres i nazwa Wykonawcy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B352" w14:textId="77777777" w:rsidR="00AB1A32" w:rsidRPr="008C0D55" w:rsidRDefault="00AB1A32" w:rsidP="00B712C2">
            <w:pPr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8C0D55">
              <w:rPr>
                <w:sz w:val="24"/>
                <w:szCs w:val="24"/>
              </w:rPr>
              <w:t>Cena-60% →60pkt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31"/>
              <w:gridCol w:w="236"/>
            </w:tblGrid>
            <w:tr w:rsidR="00AB1A32" w:rsidRPr="008C0D55" w14:paraId="2FD75EBF" w14:textId="77777777" w:rsidTr="00B712C2">
              <w:trPr>
                <w:trHeight w:val="434"/>
              </w:trPr>
              <w:tc>
                <w:tcPr>
                  <w:tcW w:w="1531" w:type="dxa"/>
                  <w:hideMark/>
                </w:tcPr>
                <w:p w14:paraId="174A3964" w14:textId="77777777" w:rsidR="00AB1A32" w:rsidRPr="00ED0CCD" w:rsidRDefault="00AB1A32" w:rsidP="00B712C2">
                  <w:pPr>
                    <w:pStyle w:val="Bezodstpw"/>
                    <w:rPr>
                      <w:sz w:val="24"/>
                      <w:szCs w:val="24"/>
                    </w:rPr>
                  </w:pPr>
                  <w:r w:rsidRPr="00ED0CCD">
                    <w:rPr>
                      <w:sz w:val="24"/>
                      <w:szCs w:val="24"/>
                    </w:rPr>
                    <w:t xml:space="preserve">Termin płatności - 40%→ 40 pkt </w:t>
                  </w:r>
                </w:p>
              </w:tc>
              <w:tc>
                <w:tcPr>
                  <w:tcW w:w="222" w:type="dxa"/>
                </w:tcPr>
                <w:p w14:paraId="15887AB0" w14:textId="77777777" w:rsidR="00AB1A32" w:rsidRPr="00ED0CCD" w:rsidRDefault="00AB1A32" w:rsidP="00B712C2">
                  <w:pPr>
                    <w:pStyle w:val="Default"/>
                    <w:spacing w:line="276" w:lineRule="auto"/>
                    <w:rPr>
                      <w:rFonts w:ascii="Calibri" w:hAnsi="Calibri"/>
                      <w:bCs/>
                    </w:rPr>
                  </w:pPr>
                </w:p>
              </w:tc>
            </w:tr>
          </w:tbl>
          <w:p w14:paraId="745A90B0" w14:textId="77777777" w:rsidR="00AB1A32" w:rsidRPr="008C0D55" w:rsidRDefault="00AB1A32" w:rsidP="00B712C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9ED5" w14:textId="77777777" w:rsidR="00AB1A32" w:rsidRPr="00ED0CCD" w:rsidRDefault="00AB1A32" w:rsidP="00B712C2">
            <w:pPr>
              <w:pStyle w:val="Default"/>
              <w:spacing w:line="276" w:lineRule="auto"/>
              <w:rPr>
                <w:rFonts w:ascii="Calibri" w:hAnsi="Calibri"/>
                <w:bCs/>
              </w:rPr>
            </w:pPr>
            <w:r w:rsidRPr="00ED0CCD">
              <w:rPr>
                <w:rFonts w:ascii="Calibri" w:hAnsi="Calibri"/>
                <w:bCs/>
              </w:rPr>
              <w:t>Razem</w:t>
            </w:r>
          </w:p>
        </w:tc>
      </w:tr>
      <w:tr w:rsidR="000149EF" w:rsidRPr="008C0D55" w14:paraId="15DB9C24" w14:textId="77777777" w:rsidTr="00AB1A32">
        <w:trPr>
          <w:trHeight w:val="69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E065" w14:textId="2CD5CE3C" w:rsidR="000149EF" w:rsidRPr="008C0D55" w:rsidRDefault="000149EF" w:rsidP="000149E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3BF" w14:textId="77777777" w:rsidR="000149EF" w:rsidRDefault="000149EF" w:rsidP="000149EF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HURTOWNIA mięso, wędliny ,nabiał </w:t>
            </w:r>
          </w:p>
          <w:p w14:paraId="38CB310E" w14:textId="2F95C965" w:rsidR="000149EF" w:rsidRDefault="000149EF" w:rsidP="000149EF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Aleksandra Białek</w:t>
            </w:r>
          </w:p>
          <w:p w14:paraId="6625C0E6" w14:textId="77777777" w:rsidR="000149EF" w:rsidRDefault="000149EF" w:rsidP="000149EF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Arynów 2a</w:t>
            </w:r>
          </w:p>
          <w:p w14:paraId="0CD9DA29" w14:textId="51661716" w:rsidR="000149EF" w:rsidRPr="008C0D55" w:rsidRDefault="000149EF" w:rsidP="000149EF">
            <w:pPr>
              <w:pStyle w:val="Bezodstpw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05-300 Mińsk Mazowiecki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1204" w14:textId="7CD566BC" w:rsidR="000149EF" w:rsidRPr="008C0D55" w:rsidRDefault="000149EF" w:rsidP="000149EF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E2FE" w14:textId="21D3454B" w:rsidR="000149EF" w:rsidRPr="008C0D55" w:rsidRDefault="000149EF" w:rsidP="000149EF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054F" w14:textId="4115FFA0" w:rsidR="000149EF" w:rsidRPr="008C0D55" w:rsidRDefault="000149EF" w:rsidP="000149EF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149EF" w:rsidRPr="008C0D55" w14:paraId="5B7111D4" w14:textId="77777777" w:rsidTr="00AB1A32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CEE5" w14:textId="138C95AC" w:rsidR="000149EF" w:rsidRPr="008C0D55" w:rsidRDefault="000149EF" w:rsidP="000149E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93C5" w14:textId="77777777" w:rsidR="000149EF" w:rsidRPr="000149EF" w:rsidRDefault="000149EF" w:rsidP="000149E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14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P.H.U. TOPAZ</w:t>
            </w:r>
          </w:p>
          <w:p w14:paraId="7B6FAD73" w14:textId="77777777" w:rsidR="000149EF" w:rsidRPr="000149EF" w:rsidRDefault="000149EF" w:rsidP="000149E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14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Zbigniew </w:t>
            </w:r>
            <w:proofErr w:type="spellStart"/>
            <w:r w:rsidRPr="00014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Paczóski</w:t>
            </w:r>
            <w:proofErr w:type="spellEnd"/>
          </w:p>
          <w:p w14:paraId="065E2086" w14:textId="77777777" w:rsidR="000149EF" w:rsidRPr="000149EF" w:rsidRDefault="000149EF" w:rsidP="000149EF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14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Ul. Kolejowa 8</w:t>
            </w:r>
          </w:p>
          <w:p w14:paraId="484F018C" w14:textId="64125F03" w:rsidR="000149EF" w:rsidRPr="008C0D55" w:rsidRDefault="000149EF" w:rsidP="000149EF">
            <w:pPr>
              <w:spacing w:after="0" w:line="240" w:lineRule="auto"/>
              <w:rPr>
                <w:sz w:val="24"/>
                <w:szCs w:val="24"/>
              </w:rPr>
            </w:pPr>
            <w:r w:rsidRPr="000149EF">
              <w:rPr>
                <w:rFonts w:ascii="Times New Roman" w:hAnsi="Times New Roman"/>
                <w:sz w:val="24"/>
                <w:szCs w:val="24"/>
              </w:rPr>
              <w:t>08-300 Sokołów Podlaski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458F" w14:textId="358C99B9" w:rsidR="000149EF" w:rsidRPr="008C0D55" w:rsidRDefault="000149EF" w:rsidP="000149EF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2F6D" w14:textId="3166CFE3" w:rsidR="000149EF" w:rsidRPr="008C0D55" w:rsidRDefault="000149EF" w:rsidP="000149EF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5671" w14:textId="6B3D0BB4" w:rsidR="000149EF" w:rsidRPr="008C0D55" w:rsidRDefault="000149EF" w:rsidP="000149EF">
            <w:pPr>
              <w:suppressAutoHyphens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</w:tr>
    </w:tbl>
    <w:p w14:paraId="4CB8D59B" w14:textId="77777777" w:rsidR="000149EF" w:rsidRDefault="00AB1A32" w:rsidP="009C12F0">
      <w:pPr>
        <w:pStyle w:val="Bezodstpw"/>
        <w:rPr>
          <w:rFonts w:eastAsia="SimSun"/>
          <w:lang w:bidi="hi-IN"/>
        </w:rPr>
      </w:pPr>
      <w:r w:rsidRPr="00ED0CCD">
        <w:rPr>
          <w:rFonts w:eastAsia="SimSun"/>
          <w:lang w:bidi="hi-IN"/>
        </w:rPr>
        <w:t xml:space="preserve">    </w:t>
      </w:r>
    </w:p>
    <w:p w14:paraId="56CCC9C0" w14:textId="5EC23FFD" w:rsidR="000149EF" w:rsidRDefault="00C90D70" w:rsidP="009C12F0">
      <w:pPr>
        <w:pStyle w:val="Bezodstpw"/>
        <w:spacing w:line="360" w:lineRule="auto"/>
        <w:rPr>
          <w:rFonts w:ascii="Times New Roman" w:eastAsia="Calibri" w:hAnsi="Times New Roman"/>
          <w:lang w:eastAsia="en-US"/>
        </w:rPr>
      </w:pPr>
      <w:r w:rsidRPr="00C90D70">
        <w:rPr>
          <w:rFonts w:ascii="Times New Roman" w:eastAsia="Calibri" w:hAnsi="Times New Roman"/>
          <w:lang w:eastAsia="en-US"/>
        </w:rPr>
        <w:t xml:space="preserve">          Zamawiający – Gmina Dobre, działając na podstawie art. 226 ust. 1 pkt.</w:t>
      </w:r>
      <w:r w:rsidR="009C12F0">
        <w:rPr>
          <w:rFonts w:ascii="Times New Roman" w:eastAsia="Calibri" w:hAnsi="Times New Roman"/>
          <w:lang w:eastAsia="en-US"/>
        </w:rPr>
        <w:t xml:space="preserve">2c </w:t>
      </w:r>
      <w:r w:rsidRPr="00C90D70">
        <w:rPr>
          <w:rFonts w:ascii="Times New Roman" w:eastAsia="Calibri" w:hAnsi="Times New Roman"/>
          <w:lang w:eastAsia="en-US"/>
        </w:rPr>
        <w:t>ustawy z dnia 11 września 2019 r. - Prawo zamówień publicznych (</w:t>
      </w:r>
      <w:r w:rsidRPr="00C90D70">
        <w:rPr>
          <w:rFonts w:ascii="Times New Roman" w:eastAsia="Calibri" w:hAnsi="Times New Roman"/>
          <w:color w:val="000000"/>
          <w:lang w:eastAsia="en-US"/>
        </w:rPr>
        <w:t>Dz. U. z 202</w:t>
      </w:r>
      <w:r w:rsidR="009C12F0">
        <w:rPr>
          <w:rFonts w:ascii="Times New Roman" w:eastAsia="Calibri" w:hAnsi="Times New Roman"/>
          <w:color w:val="000000"/>
          <w:lang w:eastAsia="en-US"/>
        </w:rPr>
        <w:t>2</w:t>
      </w:r>
      <w:r w:rsidRPr="00C90D70">
        <w:rPr>
          <w:rFonts w:ascii="Times New Roman" w:eastAsia="Calibri" w:hAnsi="Times New Roman"/>
          <w:color w:val="000000"/>
          <w:lang w:eastAsia="en-US"/>
        </w:rPr>
        <w:t xml:space="preserve"> r., poz. </w:t>
      </w:r>
      <w:r w:rsidR="009C12F0">
        <w:rPr>
          <w:rFonts w:ascii="Times New Roman" w:eastAsia="Calibri" w:hAnsi="Times New Roman"/>
          <w:color w:val="000000"/>
          <w:lang w:eastAsia="en-US"/>
        </w:rPr>
        <w:t>1170</w:t>
      </w:r>
      <w:r w:rsidRPr="00C90D70">
        <w:rPr>
          <w:rFonts w:ascii="Times New Roman" w:eastAsia="Calibri" w:hAnsi="Times New Roman"/>
          <w:lang w:eastAsia="en-US"/>
        </w:rPr>
        <w:t>), odrzuca złożoną ofertę</w:t>
      </w:r>
      <w:r w:rsidR="009C12F0">
        <w:rPr>
          <w:rFonts w:ascii="Times New Roman" w:eastAsia="Calibri" w:hAnsi="Times New Roman"/>
          <w:lang w:eastAsia="en-US"/>
        </w:rPr>
        <w:t xml:space="preserve"> nr 1 złożoną przez  </w:t>
      </w:r>
      <w:r w:rsidR="009C12F0">
        <w:rPr>
          <w:rFonts w:ascii="Times New Roman" w:hAnsi="Times New Roman"/>
        </w:rPr>
        <w:t xml:space="preserve">HURTOWNIA mięso, wędliny ,nabiał, Aleksandra Białek Arynów 2a, 05-300 Mińsk Mazowiecki, </w:t>
      </w:r>
      <w:r w:rsidR="009C12F0">
        <w:t xml:space="preserve">który nie złożył w przewidzianym terminie oświadczenia, o którym mowa w art. 125 ust. 1, lub podmiotowego środka dowodowego, potwierdzających brak podstaw wykluczenia lub </w:t>
      </w:r>
      <w:r w:rsidR="009C12F0">
        <w:lastRenderedPageBreak/>
        <w:t>spełnianie warunków udziału w postępowaniu, przedmiotowego środka dowodowego, lub innych dokumentów lub oświadczeń;</w:t>
      </w:r>
    </w:p>
    <w:p w14:paraId="69C55776" w14:textId="77777777" w:rsidR="00C90D70" w:rsidRDefault="00C90D70" w:rsidP="00C90D70">
      <w:pPr>
        <w:spacing w:after="0" w:line="240" w:lineRule="auto"/>
        <w:rPr>
          <w:rFonts w:eastAsia="SimSun" w:cs="Mangal"/>
          <w:sz w:val="24"/>
          <w:szCs w:val="24"/>
          <w:lang w:bidi="hi-IN"/>
        </w:rPr>
      </w:pPr>
    </w:p>
    <w:p w14:paraId="1E8CAF6B" w14:textId="5A533B11" w:rsidR="00AB1A32" w:rsidRDefault="00AB1A32" w:rsidP="00AB1A32">
      <w:pPr>
        <w:pStyle w:val="Bezodstpw"/>
        <w:rPr>
          <w:rStyle w:val="markedcontent"/>
          <w:rFonts w:cs="Calibri"/>
          <w:sz w:val="24"/>
          <w:szCs w:val="24"/>
        </w:rPr>
      </w:pPr>
      <w:r w:rsidRPr="003C63FD">
        <w:rPr>
          <w:rStyle w:val="markedcontent"/>
          <w:rFonts w:cs="Calibri"/>
          <w:sz w:val="24"/>
          <w:szCs w:val="24"/>
        </w:rPr>
        <w:t xml:space="preserve">Umowa w sprawie zamówienia publicznego zostanie zawarta na podstawie art. 308 ust. 2 </w:t>
      </w:r>
      <w:r w:rsidRPr="003C63FD">
        <w:br/>
      </w:r>
      <w:r w:rsidRPr="003C63FD">
        <w:rPr>
          <w:rStyle w:val="markedcontent"/>
          <w:rFonts w:cs="Calibri"/>
          <w:sz w:val="24"/>
          <w:szCs w:val="24"/>
        </w:rPr>
        <w:t>ustawy z dnia 11 września 2019 r. Prawo zamówień publicznych (Dz. U. 202</w:t>
      </w:r>
      <w:r w:rsidR="00134EB2">
        <w:rPr>
          <w:rStyle w:val="markedcontent"/>
          <w:rFonts w:cs="Calibri"/>
          <w:sz w:val="24"/>
          <w:szCs w:val="24"/>
        </w:rPr>
        <w:t>2</w:t>
      </w:r>
      <w:r w:rsidRPr="003C63FD">
        <w:rPr>
          <w:rStyle w:val="markedcontent"/>
          <w:rFonts w:cs="Calibri"/>
          <w:sz w:val="24"/>
          <w:szCs w:val="24"/>
        </w:rPr>
        <w:t xml:space="preserve"> poz. 11</w:t>
      </w:r>
      <w:r w:rsidR="00134EB2">
        <w:rPr>
          <w:rStyle w:val="markedcontent"/>
          <w:rFonts w:cs="Calibri"/>
          <w:sz w:val="24"/>
          <w:szCs w:val="24"/>
        </w:rPr>
        <w:t>70</w:t>
      </w:r>
      <w:r w:rsidRPr="003C63FD">
        <w:rPr>
          <w:rStyle w:val="markedcontent"/>
          <w:rFonts w:cs="Calibri"/>
          <w:sz w:val="24"/>
          <w:szCs w:val="24"/>
        </w:rPr>
        <w:t xml:space="preserve">) tj. </w:t>
      </w:r>
    </w:p>
    <w:p w14:paraId="16325BA3" w14:textId="12897FAA" w:rsidR="00AB1A32" w:rsidRDefault="00AB1A32" w:rsidP="00AB1A32">
      <w:pPr>
        <w:pStyle w:val="Bezodstpw"/>
        <w:rPr>
          <w:rStyle w:val="markedcontent"/>
          <w:rFonts w:cs="Calibri"/>
          <w:sz w:val="24"/>
          <w:szCs w:val="24"/>
        </w:rPr>
      </w:pPr>
      <w:r w:rsidRPr="003C63FD">
        <w:rPr>
          <w:rStyle w:val="markedcontent"/>
          <w:rFonts w:cs="Calibri"/>
          <w:sz w:val="24"/>
          <w:szCs w:val="24"/>
        </w:rPr>
        <w:t>w terminie nie krótszym niż 5 dni od dnia przesłania zawiadomienia o wyborze najkorzystniejszej oferty.</w:t>
      </w:r>
    </w:p>
    <w:p w14:paraId="3FF35674" w14:textId="754874BB" w:rsidR="00B55416" w:rsidRDefault="00B55416" w:rsidP="00AB1A32">
      <w:pPr>
        <w:pStyle w:val="Bezodstpw"/>
        <w:rPr>
          <w:rStyle w:val="markedcontent"/>
          <w:rFonts w:cs="Calibri"/>
          <w:sz w:val="24"/>
          <w:szCs w:val="24"/>
        </w:rPr>
      </w:pPr>
    </w:p>
    <w:p w14:paraId="77B32CE8" w14:textId="160EAFC8" w:rsidR="00B55416" w:rsidRDefault="00B55416" w:rsidP="00AB1A32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WÓJT</w:t>
      </w:r>
    </w:p>
    <w:p w14:paraId="48B08745" w14:textId="2B8F1094" w:rsidR="00B55416" w:rsidRDefault="00B55416" w:rsidP="00AB1A32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</w:t>
      </w:r>
    </w:p>
    <w:p w14:paraId="2A7BD715" w14:textId="3D002C81" w:rsidR="00B55416" w:rsidRDefault="00B55416" w:rsidP="00AB1A32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Tadeusz Gałązka</w:t>
      </w:r>
    </w:p>
    <w:sectPr w:rsidR="00B55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2F"/>
    <w:rsid w:val="000149EF"/>
    <w:rsid w:val="00134EB2"/>
    <w:rsid w:val="009C12F0"/>
    <w:rsid w:val="00AB1A32"/>
    <w:rsid w:val="00B55416"/>
    <w:rsid w:val="00C90D70"/>
    <w:rsid w:val="00FC4918"/>
    <w:rsid w:val="00FD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11D2"/>
  <w15:chartTrackingRefBased/>
  <w15:docId w15:val="{F42DCBDC-129A-42DD-BC38-DF6314FA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A32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AB1A32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Default">
    <w:name w:val="Default"/>
    <w:rsid w:val="00AB1A32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rsid w:val="00AB1A3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ezodstpwZnak">
    <w:name w:val="Bez odstępów Znak"/>
    <w:link w:val="Bezodstpw"/>
    <w:uiPriority w:val="1"/>
    <w:locked/>
    <w:rsid w:val="00AB1A32"/>
    <w:rPr>
      <w:rFonts w:ascii="Calibri" w:eastAsia="Times New Roman" w:hAnsi="Calibri" w:cs="Times New Roman"/>
      <w:kern w:val="2"/>
      <w:lang w:eastAsia="zh-CN"/>
    </w:rPr>
  </w:style>
  <w:style w:type="character" w:customStyle="1" w:styleId="markedcontent">
    <w:name w:val="markedcontent"/>
    <w:basedOn w:val="Domylnaczcionkaakapitu"/>
    <w:rsid w:val="00AB1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2022-10-19T09:29:00Z</dcterms:created>
  <dcterms:modified xsi:type="dcterms:W3CDTF">2022-10-20T07:07:00Z</dcterms:modified>
</cp:coreProperties>
</file>