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B79" w:rsidRDefault="009A0B79" w:rsidP="009A0B79">
      <w:pPr>
        <w:keepNext/>
        <w:spacing w:before="100" w:beforeAutospacing="1" w:after="100" w:afterAutospacing="1" w:line="240" w:lineRule="auto"/>
        <w:jc w:val="right"/>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Załącznik nr 3 do SIWZ </w:t>
      </w:r>
    </w:p>
    <w:p w:rsidR="009A0B79" w:rsidRDefault="009A0B79" w:rsidP="009A0B79">
      <w:pPr>
        <w:keepNext/>
        <w:spacing w:before="100" w:beforeAutospacing="1" w:after="100" w:afterAutospacing="1" w:line="240" w:lineRule="auto"/>
        <w:jc w:val="center"/>
        <w:outlineLvl w:val="1"/>
        <w:rPr>
          <w:rFonts w:ascii="Times New Roman" w:eastAsia="Times New Roman" w:hAnsi="Times New Roman" w:cs="Times New Roman"/>
          <w:sz w:val="36"/>
          <w:szCs w:val="36"/>
        </w:rPr>
      </w:pPr>
      <w:r>
        <w:rPr>
          <w:rFonts w:ascii="Times New Roman" w:eastAsia="Times New Roman" w:hAnsi="Times New Roman" w:cs="Times New Roman"/>
          <w:sz w:val="32"/>
          <w:szCs w:val="32"/>
        </w:rPr>
        <w:t xml:space="preserve">WZÓR UMOWY </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Zawarta w dniu .....................2013 roku w Dobrem pomiędzy Gminą Dobre reprezentowaną przez:</w:t>
      </w:r>
    </w:p>
    <w:p w:rsidR="009A0B79" w:rsidRDefault="009A0B79" w:rsidP="009A0B79">
      <w:pPr>
        <w:numPr>
          <w:ilvl w:val="0"/>
          <w:numId w:val="1"/>
        </w:num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Wójta Gminy – Krzysztofa Radzio</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zwaną dalej w treści umowy “Zamawiającym”</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reprezentowanym przez:</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zwanym w dalszej części umowy „Wykonawcą</w:t>
      </w:r>
      <w:r>
        <w:rPr>
          <w:rFonts w:ascii="Times New Roman" w:eastAsia="Times New Roman" w:hAnsi="Times New Roman" w:cs="Times New Roman"/>
          <w:b/>
          <w:bCs/>
          <w:sz w:val="24"/>
          <w:szCs w:val="24"/>
        </w:rPr>
        <w:t xml:space="preserve">” </w:t>
      </w: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w:t>
      </w: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Przedmiot zamówienia</w:t>
      </w:r>
    </w:p>
    <w:p w:rsidR="009A0B79" w:rsidRDefault="009A0B79" w:rsidP="009A0B79">
      <w:pPr>
        <w:pStyle w:val="Zwykytekst"/>
        <w:rPr>
          <w:rFonts w:ascii="Times New Roman" w:eastAsia="Times New Roman" w:hAnsi="Times New Roman"/>
          <w:sz w:val="24"/>
          <w:szCs w:val="24"/>
        </w:rPr>
      </w:pPr>
      <w:r w:rsidRPr="00934613">
        <w:rPr>
          <w:rFonts w:ascii="Times New Roman" w:eastAsia="Times New Roman" w:hAnsi="Times New Roman"/>
          <w:sz w:val="24"/>
          <w:szCs w:val="24"/>
        </w:rPr>
        <w:t xml:space="preserve">Zamawiający zleca, a Wykonawca zobowiązuje się do wykonania zamówienia publicznego pt.: </w:t>
      </w:r>
      <w:r w:rsidRPr="00842BDD">
        <w:rPr>
          <w:b/>
          <w:sz w:val="24"/>
          <w:szCs w:val="24"/>
        </w:rPr>
        <w:t>Przebudowa drogi gminnej na działce nr ew. 88 i</w:t>
      </w:r>
      <w:r>
        <w:rPr>
          <w:b/>
          <w:sz w:val="24"/>
          <w:szCs w:val="24"/>
        </w:rPr>
        <w:t xml:space="preserve"> 86/1 w miejscowości Jaczewek, </w:t>
      </w:r>
      <w:r w:rsidRPr="00842BDD">
        <w:rPr>
          <w:b/>
          <w:sz w:val="24"/>
          <w:szCs w:val="24"/>
        </w:rPr>
        <w:t>gm.</w:t>
      </w:r>
      <w:r>
        <w:rPr>
          <w:b/>
          <w:sz w:val="24"/>
          <w:szCs w:val="24"/>
        </w:rPr>
        <w:t xml:space="preserve"> </w:t>
      </w:r>
      <w:r w:rsidRPr="00842BDD">
        <w:rPr>
          <w:b/>
          <w:sz w:val="24"/>
          <w:szCs w:val="24"/>
        </w:rPr>
        <w:t>Dobre</w:t>
      </w:r>
    </w:p>
    <w:p w:rsidR="009A0B79" w:rsidRPr="00934613" w:rsidRDefault="009A0B79" w:rsidP="009A0B79">
      <w:pPr>
        <w:pStyle w:val="Zwykytekst"/>
        <w:rPr>
          <w:rFonts w:ascii="Times New Roman" w:hAnsi="Times New Roman"/>
          <w:sz w:val="24"/>
          <w:szCs w:val="24"/>
        </w:rPr>
      </w:pPr>
      <w:r w:rsidRPr="00934613">
        <w:rPr>
          <w:rFonts w:ascii="Times New Roman" w:eastAsia="Times New Roman" w:hAnsi="Times New Roman"/>
          <w:sz w:val="24"/>
          <w:szCs w:val="24"/>
        </w:rPr>
        <w:t>Wymieniony w ust.1 przedmiot umowy odpowiada zakresowi prac przedstawionych w ofercie sporządzonej zgodnie ze Specyfikacją Istotnych Warunków Zamówienia w tym z</w:t>
      </w:r>
      <w:r w:rsidRPr="00934613">
        <w:rPr>
          <w:sz w:val="24"/>
          <w:szCs w:val="24"/>
        </w:rPr>
        <w:t xml:space="preserve"> </w:t>
      </w:r>
      <w:r>
        <w:rPr>
          <w:rFonts w:ascii="Times New Roman" w:hAnsi="Times New Roman"/>
          <w:sz w:val="24"/>
          <w:szCs w:val="24"/>
        </w:rPr>
        <w:t>projekcie drogowym</w:t>
      </w:r>
      <w:r w:rsidRPr="00934613">
        <w:rPr>
          <w:rFonts w:ascii="Times New Roman" w:hAnsi="Times New Roman"/>
          <w:sz w:val="24"/>
          <w:szCs w:val="24"/>
        </w:rPr>
        <w:t>,</w:t>
      </w:r>
      <w:r w:rsidRPr="00934613">
        <w:rPr>
          <w:rFonts w:ascii="Times New Roman" w:eastAsia="Times New Roman" w:hAnsi="Times New Roman"/>
          <w:sz w:val="24"/>
          <w:szCs w:val="24"/>
        </w:rPr>
        <w:t xml:space="preserve"> </w:t>
      </w:r>
      <w:r>
        <w:rPr>
          <w:rFonts w:ascii="Times New Roman" w:hAnsi="Times New Roman"/>
          <w:sz w:val="24"/>
          <w:szCs w:val="24"/>
        </w:rPr>
        <w:t>specyfikacji technicznej</w:t>
      </w:r>
      <w:r w:rsidRPr="00934613">
        <w:rPr>
          <w:rFonts w:ascii="Times New Roman" w:hAnsi="Times New Roman"/>
          <w:sz w:val="24"/>
          <w:szCs w:val="24"/>
        </w:rPr>
        <w:t xml:space="preserve"> wykonania i odbioru robót budowlanych i przedmiarem robót.</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 wykonania zamówienia</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Strony ustalają, że przedmiot umowy zostanie wykonany w terminie – dwa miesiące od dnia zawarcia umowy.</w:t>
      </w: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3</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Materiały</w:t>
      </w:r>
    </w:p>
    <w:p w:rsidR="009A0B79" w:rsidRDefault="009A0B79" w:rsidP="009A0B79">
      <w:pPr>
        <w:pStyle w:val="Bezodstpw"/>
        <w:numPr>
          <w:ilvl w:val="0"/>
          <w:numId w:val="3"/>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1.Przedmiot umowy zostanie wykonany z materiałów dostarczonych przez Wykonawcę. </w:t>
      </w:r>
    </w:p>
    <w:p w:rsidR="009A0B79" w:rsidRDefault="009A0B79" w:rsidP="009A0B79">
      <w:pPr>
        <w:pStyle w:val="Bezodstpw"/>
        <w:numPr>
          <w:ilvl w:val="0"/>
          <w:numId w:val="3"/>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2.Materiały dostarczone i zastosowane przez Wykonawcę powinny odpowiadać wymogom dla wyrobów dopuszczonych do obrotu i stosowania w budownictwie zgodnie z art. 10 ustawy z dnia 7 lipca 1994 r. – Prawo budowlane (tekst jednolity: Dz. U. z 2006 r. Nr 156, poz. 1118 z późn. zm.)</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b/>
          <w:bCs/>
          <w:sz w:val="24"/>
          <w:szCs w:val="24"/>
        </w:rPr>
      </w:pPr>
    </w:p>
    <w:p w:rsidR="009A0B79" w:rsidRDefault="009A0B79" w:rsidP="009A0B79">
      <w:pPr>
        <w:spacing w:before="100" w:beforeAutospacing="1" w:after="0" w:line="240" w:lineRule="auto"/>
        <w:ind w:left="425" w:hanging="425"/>
        <w:jc w:val="center"/>
        <w:rPr>
          <w:rFonts w:ascii="Times New Roman" w:eastAsia="Times New Roman" w:hAnsi="Times New Roman" w:cs="Times New Roman"/>
          <w:b/>
          <w:bCs/>
          <w:sz w:val="24"/>
          <w:szCs w:val="24"/>
        </w:rPr>
      </w:pP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4</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Obowiązki zamawiającego</w:t>
      </w:r>
    </w:p>
    <w:p w:rsidR="009A0B79" w:rsidRDefault="009A0B79" w:rsidP="009A0B79">
      <w:pPr>
        <w:pStyle w:val="Bezodstpw"/>
        <w:rPr>
          <w:rFonts w:ascii="Times New Roman" w:eastAsia="Times New Roman" w:hAnsi="Times New Roman" w:cs="Times New Roman"/>
          <w:sz w:val="24"/>
          <w:szCs w:val="24"/>
        </w:rPr>
      </w:pPr>
      <w:r>
        <w:rPr>
          <w:rFonts w:ascii="Times New Roman" w:eastAsia="Times New Roman" w:hAnsi="Times New Roman" w:cs="Times New Roman"/>
          <w:sz w:val="24"/>
          <w:szCs w:val="24"/>
        </w:rPr>
        <w:t>Do obowiązków Zamawiającego należy</w:t>
      </w:r>
      <w:r>
        <w:rPr>
          <w:rFonts w:ascii="Times New Roman" w:eastAsia="Times New Roman" w:hAnsi="Times New Roman" w:cs="Times New Roman"/>
          <w:b/>
          <w:bCs/>
          <w:sz w:val="24"/>
          <w:szCs w:val="24"/>
        </w:rPr>
        <w:t>:</w:t>
      </w:r>
    </w:p>
    <w:p w:rsidR="009A0B79" w:rsidRDefault="009A0B79" w:rsidP="009A0B79">
      <w:pPr>
        <w:pStyle w:val="Bezodstpw"/>
        <w:numPr>
          <w:ilvl w:val="0"/>
          <w:numId w:val="4"/>
        </w:numPr>
        <w:ind w:left="709" w:hanging="3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przekazanie Wykonawcy terenu budowy w terminie 3 dni roboczych liczonych od dnia zawarcia niniejszej umowy; </w:t>
      </w:r>
    </w:p>
    <w:p w:rsidR="009A0B79" w:rsidRDefault="009A0B79" w:rsidP="009A0B79">
      <w:pPr>
        <w:pStyle w:val="Bezodstpw"/>
        <w:numPr>
          <w:ilvl w:val="0"/>
          <w:numId w:val="4"/>
        </w:numPr>
        <w:ind w:left="709" w:hanging="349"/>
        <w:rPr>
          <w:rFonts w:ascii="Times New Roman" w:eastAsia="Times New Roman" w:hAnsi="Times New Roman" w:cs="Times New Roman"/>
          <w:sz w:val="24"/>
          <w:szCs w:val="24"/>
        </w:rPr>
      </w:pPr>
      <w:r>
        <w:rPr>
          <w:rFonts w:ascii="Times New Roman" w:eastAsia="Times New Roman" w:hAnsi="Times New Roman" w:cs="Times New Roman"/>
          <w:sz w:val="24"/>
          <w:szCs w:val="24"/>
        </w:rPr>
        <w:t>zapewnienie nadzoru inwestorskiego nad robotami w sposób gwarantujący ciągłość realizacji inwestycji.</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5</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Obowiązki wykonawcy</w:t>
      </w:r>
    </w:p>
    <w:p w:rsidR="009A0B79" w:rsidRDefault="009A0B79" w:rsidP="009A0B79">
      <w:pPr>
        <w:pStyle w:val="Bezodstpw"/>
        <w:numPr>
          <w:ilvl w:val="0"/>
          <w:numId w:val="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obowiązków Wykonawcy należy</w:t>
      </w:r>
      <w:r>
        <w:rPr>
          <w:rFonts w:ascii="Times New Roman" w:eastAsia="Times New Roman" w:hAnsi="Times New Roman" w:cs="Times New Roman"/>
          <w:b/>
          <w:bCs/>
          <w:sz w:val="24"/>
          <w:szCs w:val="24"/>
        </w:rPr>
        <w:t>:</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kompleksowe wykonanie przedmiotu umowy zgodnie z wymogami sztuki budowlanej i przepisami prawa;</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oznaczenie i zabezpieczenie terenu budowy, zapewnienie warunków bezpieczeństwa w trakcie wykonywania robót;</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zabezpieczenie znajdujących się na terenie budowy materiałów przed kradzieżą, uszkodzeniem i zniszczeniem;</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stała współpraca z Zamawiającym w zakresie realizacji przedmiotu umowy;</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zawiadomienie Zamawiającego o fakcie wykonania robót zanikających lub ulegających zakryciu z wyprzedzeniem umożliwiającym sprawdzenie ich przez Inspektora Nadzoru;</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przestrzeganie przepisów B.H.P. i p.poż.;</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zapewnienie maszyn i urządzeń oraz dostaw materiałów niezbędnych do wykonania </w:t>
      </w:r>
    </w:p>
    <w:p w:rsidR="009A0B79" w:rsidRDefault="009A0B79" w:rsidP="009A0B79">
      <w:pPr>
        <w:pStyle w:val="Bezodstpw"/>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przedmiotu umowy;</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usuwanie wad stwierdzonych w okresie gwarancji jakości i rękojmi za wady;</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wykonanie czynności związanych z końcowym odbiorem przedmiotu umowy</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naprawienie na własny koszt szkód i zniszczeń wyrządzonych osobom trzecim w wyniku prowadzonych robót;</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zabezpieczenie we własnym zakresie dostaw wody na potrzeby wykonania przedmiotu umowy;</w:t>
      </w:r>
    </w:p>
    <w:p w:rsidR="009A0B79" w:rsidRDefault="009A0B79" w:rsidP="009A0B79">
      <w:pPr>
        <w:pStyle w:val="Bezodstpw"/>
        <w:numPr>
          <w:ilvl w:val="0"/>
          <w:numId w:val="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zapewnienie obsługi geodezyjnej i wykonanie 3 egzemplarzy inwentaryzacji powykonawczej.</w:t>
      </w:r>
    </w:p>
    <w:p w:rsidR="009A0B79" w:rsidRDefault="009A0B79" w:rsidP="009A0B79">
      <w:pPr>
        <w:pStyle w:val="Bezodstpw"/>
        <w:numPr>
          <w:ilvl w:val="0"/>
          <w:numId w:val="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ponosi odpowiedzialność także za</w:t>
      </w:r>
      <w:r>
        <w:rPr>
          <w:rFonts w:ascii="Times New Roman" w:eastAsia="Times New Roman" w:hAnsi="Times New Roman" w:cs="Times New Roman"/>
          <w:b/>
          <w:bCs/>
          <w:sz w:val="24"/>
          <w:szCs w:val="24"/>
        </w:rPr>
        <w:t>:</w:t>
      </w:r>
    </w:p>
    <w:p w:rsidR="009A0B79" w:rsidRDefault="009A0B79" w:rsidP="009A0B79">
      <w:pPr>
        <w:pStyle w:val="Bezodstpw"/>
        <w:numPr>
          <w:ilvl w:val="1"/>
          <w:numId w:val="5"/>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uszkodzenie i zniszczenie instalacji naniesionych na planie uzbrojenia terenu oraz tych</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instalacji, których istnienie można było przewidzieć w trakcie realizacji robót;</w:t>
      </w:r>
    </w:p>
    <w:p w:rsidR="009A0B79" w:rsidRDefault="009A0B79" w:rsidP="009A0B79">
      <w:pPr>
        <w:pStyle w:val="Bezodstpw"/>
        <w:numPr>
          <w:ilvl w:val="1"/>
          <w:numId w:val="5"/>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uszkodzenia i zniszczenia spowodowane na terenie sąsiadującym z terenem budowy przekazanym Wykonawcy;</w:t>
      </w:r>
    </w:p>
    <w:p w:rsidR="009A0B79" w:rsidRDefault="009A0B79" w:rsidP="009A0B79">
      <w:pPr>
        <w:pStyle w:val="Bezodstpw"/>
        <w:numPr>
          <w:ilvl w:val="1"/>
          <w:numId w:val="5"/>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szkody powstałe w wyniku wykonywania robót niezgodnie z obowiązującymi przepisami;</w:t>
      </w:r>
    </w:p>
    <w:p w:rsidR="009A0B79" w:rsidRDefault="009A0B79" w:rsidP="009A0B79">
      <w:pPr>
        <w:pStyle w:val="Bezodstpw"/>
        <w:numPr>
          <w:ilvl w:val="0"/>
          <w:numId w:val="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szkody i zniszczenia spowodowane w wykonanych robotach na skutek zdarzeń losowych i innych, powstałe przed odbiorem końcowym przedmiotu umowy Wykonawca naprawia na własny koszt.</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b/>
          <w:bCs/>
          <w:sz w:val="24"/>
          <w:szCs w:val="24"/>
        </w:rPr>
      </w:pPr>
    </w:p>
    <w:p w:rsidR="009A0B79" w:rsidRDefault="009A0B79" w:rsidP="009A0B79">
      <w:pPr>
        <w:spacing w:before="100" w:beforeAutospacing="1" w:after="0" w:line="240" w:lineRule="auto"/>
        <w:ind w:left="425" w:hanging="425"/>
        <w:jc w:val="center"/>
        <w:rPr>
          <w:rFonts w:ascii="Times New Roman" w:eastAsia="Times New Roman" w:hAnsi="Times New Roman" w:cs="Times New Roman"/>
          <w:b/>
          <w:bCs/>
          <w:sz w:val="24"/>
          <w:szCs w:val="24"/>
        </w:rPr>
      </w:pP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6</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Wynagrodzenie Wykonawcy</w:t>
      </w:r>
    </w:p>
    <w:p w:rsidR="009A0B79" w:rsidRDefault="009A0B79" w:rsidP="009A0B79">
      <w:pPr>
        <w:pStyle w:val="Akapitzlist"/>
        <w:numPr>
          <w:ilvl w:val="0"/>
          <w:numId w:val="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 wykonanie całości przedmiotu umowy, o którym mowa w § 1, Wykonawca otrzyma wynagrodzenie ryczałtowe brutto wynosi .......................................................                   </w:t>
      </w:r>
      <w:r>
        <w:rPr>
          <w:rFonts w:ascii="Times New Roman" w:eastAsia="Times New Roman" w:hAnsi="Times New Roman" w:cs="Times New Roman"/>
          <w:b/>
          <w:bCs/>
          <w:sz w:val="24"/>
          <w:szCs w:val="24"/>
        </w:rPr>
        <w:t xml:space="preserve">(słownie: ....................................................................................................................... ) </w:t>
      </w:r>
    </w:p>
    <w:p w:rsidR="009A0B79" w:rsidRDefault="009A0B79" w:rsidP="009A0B79">
      <w:pPr>
        <w:pStyle w:val="Akapitzlist"/>
        <w:numPr>
          <w:ilvl w:val="0"/>
          <w:numId w:val="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Rozliczenie z Wykonawcą za wykonane prace będzie odbywać się po zakończeniu robót zgodnie z ofertą wykonawcy, na podstawie protokołu odbioru robót przyjętych i zaakceptowanych przez inspektora nadzoru i Zamawiającego.</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7</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Podwykonawcy</w:t>
      </w:r>
    </w:p>
    <w:p w:rsidR="009A0B79" w:rsidRDefault="009A0B79" w:rsidP="009A0B79">
      <w:pPr>
        <w:pStyle w:val="Bezodstpw"/>
        <w:numPr>
          <w:ilvl w:val="0"/>
          <w:numId w:val="8"/>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Strony dopuszczają możliwość zlecenia przez Wykonawcę wykonania części robót będących przedmiotem umowy podwykonawcom, o ile Wykonawca ma zamiar zlecenia robót podwykonawcy i zawarł to w ofercie stanowiącej załącznik nr 1 do umowy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 Zamawiający w terminie 14 dni od otrzymania wniosku może zgłosić sprzeciw lub zastrzeżenia i żądać zmiany wskazanego podwykonawcy z podaniem uzasadnienia.</w:t>
      </w:r>
    </w:p>
    <w:p w:rsidR="009A0B79" w:rsidRDefault="009A0B79" w:rsidP="009A0B79">
      <w:pPr>
        <w:pStyle w:val="Bezodstpw"/>
        <w:numPr>
          <w:ilvl w:val="0"/>
          <w:numId w:val="8"/>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Zawarcie umowy przez Wykonawcę na wykonanie robót wymienionych w punkcie 1 z podwykonawcą nastąpić może tylko i wyłącznie na zasadach i warunkach określonych w trybie art.647 Kodeksu Cywilnego w trybie niżej określonym: </w:t>
      </w:r>
    </w:p>
    <w:p w:rsidR="009A0B79" w:rsidRDefault="009A0B79" w:rsidP="009A0B79">
      <w:pPr>
        <w:pStyle w:val="Bezodstpw"/>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umowie o roboty budowlane zawartej między Zamawiającym a wykonawcą ,strony ustalają zakres robót ,które wykonawca będzie wykonywał osobiście lub za pomocą podwykonawców;</w:t>
      </w:r>
    </w:p>
    <w:p w:rsidR="009A0B79" w:rsidRDefault="009A0B79" w:rsidP="009A0B79">
      <w:pPr>
        <w:pStyle w:val="Bezodstpw"/>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zawarcia przez wykonawcę umowy o roboty budowlane z podwykonawcą jest wymagana zgoda Zamawiającego .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p>
    <w:p w:rsidR="009A0B79" w:rsidRDefault="009A0B79" w:rsidP="009A0B79">
      <w:pPr>
        <w:pStyle w:val="Bezodstpw"/>
        <w:numPr>
          <w:ilvl w:val="0"/>
          <w:numId w:val="9"/>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umowy o których mowa w punkcie b powinny być dokonane w formie pisemnej pod rygorem nieważności.</w:t>
      </w:r>
    </w:p>
    <w:p w:rsidR="009A0B79" w:rsidRDefault="009A0B79" w:rsidP="009A0B79">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działania podwykonawcy Wykonawca ponosi odpowiedzialność jak za działania własne.</w:t>
      </w:r>
    </w:p>
    <w:p w:rsidR="009A0B79" w:rsidRDefault="009A0B79" w:rsidP="009A0B79">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zobowiązuje się do zapłaty wynagrodzenia podwykonawcy we własnym zakresie zgodnie z zawartą umową.</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8</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Przedstawicielstwo </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Przedstawicielem Wykonawcy na budowie jest .......................................................</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Przedstawicielem Zamawiającego na budowie jest Inspektor Nadzoru : ...................... </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wykrytych wadach w wykonanych robotach Inspektor Nadzoru zawiadamia niezwłocznie Wykonawcę. </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Wykryte wady winny być usunięte przez Wykonawcę w terminie uzgodnionym z Inspektorem Nadzoru. Wady ujawnione we własnym zakresie przez Wykonawcę powinny być usunięte niezwłocznie.</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Usunięcie wad potwierdza Inspektor Nadzoru.</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Wszystkie materiały oraz jakość robót winny być dostosowane do wymagań wynikających z dokumentacji projektowej i Inspektora Nadzoru oraz odpowiadać obowiązującym normom i przepisom. Dopuszcza się poddanie ich testom na placu budowy lub w miejscu wyprodukowania, jakich będzie wymagał Inspektor Nadzoru. </w:t>
      </w:r>
    </w:p>
    <w:p w:rsidR="009A0B79" w:rsidRDefault="009A0B79" w:rsidP="009A0B79">
      <w:pPr>
        <w:pStyle w:val="Bezodstpw"/>
        <w:numPr>
          <w:ilvl w:val="0"/>
          <w:numId w:val="10"/>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Wszelkie próbki, atesty itp. Wykonawca zobowiązany jest dostarczyć na własny koszt. </w:t>
      </w:r>
    </w:p>
    <w:p w:rsidR="009A0B79" w:rsidRDefault="009A0B79" w:rsidP="009A0B79">
      <w:pPr>
        <w:pStyle w:val="Bezodstpw"/>
        <w:rPr>
          <w:rFonts w:eastAsia="Times New Roman"/>
        </w:rPr>
      </w:pP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9</w:t>
      </w: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Odbiór robót</w:t>
      </w:r>
    </w:p>
    <w:p w:rsidR="009A0B79" w:rsidRDefault="009A0B79" w:rsidP="009A0B79">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Strony postanawiają, że odbiór przedmiotu umowy nastąpi po zrealizowaniu całości zamówienia.</w:t>
      </w:r>
    </w:p>
    <w:p w:rsidR="009A0B79" w:rsidRDefault="009A0B79" w:rsidP="009A0B79">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Odbiór robót nastąpi z uwzględnieniem następującej procedury :</w:t>
      </w:r>
    </w:p>
    <w:p w:rsidR="009A0B79" w:rsidRDefault="009A0B79" w:rsidP="009A0B79">
      <w:pPr>
        <w:pStyle w:val="Bezodstpw"/>
        <w:numPr>
          <w:ilvl w:val="1"/>
          <w:numId w:val="11"/>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minimum 3 dni przed planowanym terminem odbioru wykonanej części przedmiotu umowy Wykonawca zgłasza Inspektorowi Nadzoru, gotowość do odbioru, przedkładając jednocześnie do zatwierdzenia dokumenty odbiorowe, inwentaryzacje powykonawcze, certyfikaty lub deklaracje zgodności na zgodność z PN lub aprobatą techniczną dla wszystkich pozostałych wyrobów zabudowanych;</w:t>
      </w:r>
    </w:p>
    <w:p w:rsidR="009A0B79" w:rsidRDefault="009A0B79" w:rsidP="009A0B79">
      <w:pPr>
        <w:pStyle w:val="Bezodstpw"/>
        <w:numPr>
          <w:ilvl w:val="1"/>
          <w:numId w:val="11"/>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sprawdzeniu i zatwierdzeniu prawidłowości dokumentów odbiorowych (maksymalnie 3 dni od daty zgłoszenia przez Wykonawcę) Inspektor Nadzoru potwierdza Wykonawcy możliwość zgłoszenia do Zamawiającego gotowości do odbioru przedmiotu umowy oraz przekazania pełnej dokumentacji odbiorowej;</w:t>
      </w:r>
    </w:p>
    <w:p w:rsidR="009A0B79" w:rsidRDefault="009A0B79" w:rsidP="009A0B79">
      <w:pPr>
        <w:pStyle w:val="Bezodstpw"/>
        <w:numPr>
          <w:ilvl w:val="1"/>
          <w:numId w:val="11"/>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ustanowiona przez Zamawiającego komisja odbiorowa, przeprowadza odbiór przedmiotu umowy, w szczególności sprawdza zgodność zakresu wykonanych robót z warunkami umowy, terminowość i jakość wykonanych robót. Jeżeli przedmiot umowy został wykonany bez wad lub usterek komisja odbiorowa spisuje niezwłocznie protokół odbioru robót. W protokole odbioru robót zamieszcza się również informację o dotrzymaniu lub przekroczeniu terminu wykonania przedmiotu umowy. </w:t>
      </w:r>
    </w:p>
    <w:p w:rsidR="009A0B79" w:rsidRDefault="009A0B79" w:rsidP="009A0B79">
      <w:pPr>
        <w:pStyle w:val="Bezodstpw"/>
        <w:numPr>
          <w:ilvl w:val="0"/>
          <w:numId w:val="11"/>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Jeżeli Zamawiający podczas dokonywania odbioru końcowego robót stwierdzi, że przedmiot umowy zawiera wady lub usterki, które ujawniły się po stwierdzeniu przez Inspektora Nadzoru gotowości do odbioru, wstrzyma się z odbiorem robót do czasu usunięcia stwierdzonych wad i usterek wyznaczając jednocześnie Wykonawcy termin na usunięcie wad i usterek. Niedotrzymanie (opóźnienie) przez Wykonawcę wyznaczonego terminu skutkować będzie naliczeniem kary umownej w wysokości 0,5 % wynagrodzenia umownego określonego w §6 umowy, za każdy dzień zwłoki.</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10</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Terminy płatności</w:t>
      </w:r>
    </w:p>
    <w:p w:rsidR="009A0B79" w:rsidRDefault="009A0B79" w:rsidP="009A0B79">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Podstawą do zapłacenia przez Zamawiającego wynagrodzenia należnego Wykonawcy jest wystawiona przez Wykonawcę faktura za zrealizowane zadanie, odebrane przez Zamawiającego i inspektora nadzoru.</w:t>
      </w:r>
    </w:p>
    <w:p w:rsidR="009A0B79" w:rsidRDefault="009A0B79" w:rsidP="009A0B79">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Termin płatności faktury wynosi 30 dni od daty wpływu do Urzędu Gminy Dobre prawidłowo wystawionej faktury, potwierdzonej przez Inspektora Nadzoru. Za termin zapłaty uznaje się dzień złożenia polecenia przelewu w banku Zamawiającego.</w:t>
      </w:r>
    </w:p>
    <w:p w:rsidR="009A0B79" w:rsidRDefault="009A0B79" w:rsidP="009A0B79">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Wynagrodzenie przysługujące Wykonawcy będzie płatne przelewem na rachunek bankowy ………………………………...................................................................z zastrzeżeniem § 11.</w:t>
      </w:r>
    </w:p>
    <w:p w:rsidR="009A0B79" w:rsidRDefault="009A0B79" w:rsidP="009A0B79">
      <w:pPr>
        <w:pStyle w:val="Bezodstpw"/>
        <w:numPr>
          <w:ilvl w:val="0"/>
          <w:numId w:val="12"/>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zwłoki w zapłacie wynagrodzenia przez Zamawiającego, Wykonawcy przysługują odsetki w ustawowej wysokości. </w:t>
      </w: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11</w:t>
      </w:r>
    </w:p>
    <w:p w:rsidR="009A0B79" w:rsidRDefault="009A0B79" w:rsidP="009A0B79">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Wynagrodzenie podwykonawców</w:t>
      </w:r>
    </w:p>
    <w:p w:rsidR="009A0B79" w:rsidRDefault="009A0B79" w:rsidP="009A0B79">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Wraz z fakturą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Zamawiający zatrzyma część wynagrodzenia określonego w §6 umowy, równą podwójnej wysokości spornej kwoty, do czasu ostatecznego wyjaśnienia rozliczeń z podwykonawcami, np. akceptujące oświadczenie podwykonawcy lub prawomocny wyrok sądu i oświadczenie podwykonawcy o zapłacie wynagrodzenia umownego. </w:t>
      </w:r>
    </w:p>
    <w:p w:rsidR="009A0B79" w:rsidRDefault="009A0B79" w:rsidP="009A0B79">
      <w:pPr>
        <w:pStyle w:val="Bezodstpw"/>
        <w:numPr>
          <w:ilvl w:val="0"/>
          <w:numId w:val="13"/>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Zmiana podwykonawcy, każdorazowo wymaga zgody Zamawiającego na zmianę Wykonawcy, a od Wykonawcy rozliczenia wykonanych robót z dotychczasowym podwykonawcą i udokumentowanie tego Zamawiającemu.</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12</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Kary umowne</w:t>
      </w:r>
    </w:p>
    <w:p w:rsidR="009A0B79" w:rsidRDefault="009A0B79" w:rsidP="009A0B79">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zapłaci Zamawiającemu karę umowną w przypadku przekroczenia terminu wykonania przedmiotu umowy, o którym mowa w § 2, w wysokości 0,5 % wynagrodzenia umownego określonego w § 6 ust. 1 umowy, za każdy dzień opóźnienia.</w:t>
      </w:r>
    </w:p>
    <w:p w:rsidR="009A0B79" w:rsidRDefault="009A0B79" w:rsidP="009A0B79">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Odstąpienie od umowy przez Wykonawcę z przyczyn niezależnych od Zamawiającego oraz odstąpienie od umowy przez Zamawiającego z przyczyn zależnych od Wykonawcy stanowi podstawę dla Zamawiającego do naliczenia i żądania kary umownej w wysokości 10 % wynagrodzenia Wykonawcy określonego w § 6 ust. 1 umowy.</w:t>
      </w:r>
    </w:p>
    <w:p w:rsidR="009A0B79" w:rsidRDefault="009A0B79" w:rsidP="009A0B79">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odstąpienia od umowy przez Zamawiającego z przyczyn nie leżących po stronie Wykonawcy Zamawiający zapłaci wykonawcy karę w wysokości 10% wartości umowy. </w:t>
      </w:r>
    </w:p>
    <w:p w:rsidR="009A0B79" w:rsidRDefault="009A0B79" w:rsidP="009A0B79">
      <w:pPr>
        <w:pStyle w:val="Bezodstpw"/>
        <w:numPr>
          <w:ilvl w:val="0"/>
          <w:numId w:val="14"/>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zastrzega sobie prawo potrącania kwot z tytułu kar umownych z należnego Wykonawcy wynagrodzenia.</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13</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Odszkodowanie uzupełniające</w:t>
      </w:r>
    </w:p>
    <w:p w:rsidR="009A0B79" w:rsidRDefault="009A0B79" w:rsidP="009A0B79">
      <w:pPr>
        <w:spacing w:before="100" w:beforeAutospacing="1" w:after="0" w:line="238"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nie wykonania lub nienależytego wykonania umowy w przypadkach innych niż określone w § 12 ust. 1 i 3, Zamawiający może dochodzić odszkodowania uzupełniającego na zasadach ogólnych.</w:t>
      </w:r>
    </w:p>
    <w:p w:rsidR="009A0B79" w:rsidRDefault="009A0B79" w:rsidP="009A0B79">
      <w:pPr>
        <w:spacing w:before="100" w:beforeAutospacing="1" w:after="0" w:line="238" w:lineRule="atLeast"/>
        <w:rPr>
          <w:rFonts w:ascii="Times New Roman" w:eastAsia="Times New Roman" w:hAnsi="Times New Roman" w:cs="Times New Roman"/>
          <w:sz w:val="24"/>
          <w:szCs w:val="24"/>
        </w:rPr>
      </w:pPr>
    </w:p>
    <w:p w:rsidR="009A0B79" w:rsidRDefault="009A0B79" w:rsidP="009A0B79">
      <w:pPr>
        <w:spacing w:before="100" w:beforeAutospacing="1" w:after="0" w:line="238" w:lineRule="atLeast"/>
        <w:rPr>
          <w:rFonts w:ascii="Times New Roman" w:eastAsia="Times New Roman" w:hAnsi="Times New Roman" w:cs="Times New Roman"/>
          <w:sz w:val="24"/>
          <w:szCs w:val="24"/>
        </w:rPr>
      </w:pP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14</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Odstąpienie od umowy</w:t>
      </w:r>
    </w:p>
    <w:p w:rsidR="009A0B79" w:rsidRDefault="009A0B79" w:rsidP="009A0B79">
      <w:pPr>
        <w:pStyle w:val="Bezodstpw"/>
        <w:numPr>
          <w:ilvl w:val="0"/>
          <w:numId w:val="1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może odstąpić od umowy w przypadkach przewidzianych przepisami ustawy – Prawo zamówień publicznych oraz Kodeksu cywilnego. Zamawiający może ponadto odstąpić od umowy, jeżeli Wykonawca narusza w sposób istotny jej postanowienia.</w:t>
      </w:r>
    </w:p>
    <w:p w:rsidR="009A0B79" w:rsidRDefault="009A0B79" w:rsidP="009A0B79">
      <w:pPr>
        <w:pStyle w:val="Bezodstpw"/>
        <w:numPr>
          <w:ilvl w:val="0"/>
          <w:numId w:val="1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istotnych naruszeń umowy zalicza się w szczególności następujące przypadki: </w:t>
      </w:r>
    </w:p>
    <w:p w:rsidR="009A0B79" w:rsidRDefault="009A0B79" w:rsidP="009A0B79">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bez zgody Zamawiającego wstrzymuje roboty na okres dłuższy niż 30 dni;</w:t>
      </w:r>
    </w:p>
    <w:p w:rsidR="009A0B79" w:rsidRDefault="009A0B79" w:rsidP="009A0B79">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popadł w stan likwidacji lub w stan upadłości;</w:t>
      </w:r>
    </w:p>
    <w:p w:rsidR="009A0B79" w:rsidRDefault="009A0B79" w:rsidP="009A0B79">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nie stawił się na przekazanie placu budowy w wyznaczonym przez Zamawiającego terminie, nie rozpoczął robót bez uzasadnionych przyczyn lub nie kontynuuje ich pomimo wezwania Zamawiającego złożonego na piśmie;</w:t>
      </w:r>
    </w:p>
    <w:p w:rsidR="009A0B79" w:rsidRDefault="009A0B79" w:rsidP="009A0B79">
      <w:pPr>
        <w:pStyle w:val="Bezodstpw"/>
        <w:numPr>
          <w:ilvl w:val="0"/>
          <w:numId w:val="16"/>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9A0B79" w:rsidRDefault="009A0B79" w:rsidP="009A0B79">
      <w:pPr>
        <w:pStyle w:val="Bezodstpw"/>
        <w:numPr>
          <w:ilvl w:val="0"/>
          <w:numId w:val="15"/>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w:t>
      </w:r>
    </w:p>
    <w:p w:rsidR="009A0B79" w:rsidRDefault="009A0B79" w:rsidP="009A0B79">
      <w:pPr>
        <w:spacing w:before="100" w:beforeAutospacing="1" w:after="0" w:line="240" w:lineRule="auto"/>
        <w:ind w:left="181" w:hanging="18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15</w:t>
      </w:r>
    </w:p>
    <w:p w:rsidR="009A0B79" w:rsidRDefault="009A0B79" w:rsidP="009A0B79">
      <w:pPr>
        <w:spacing w:before="100" w:beforeAutospacing="1" w:after="0" w:line="240" w:lineRule="auto"/>
        <w:ind w:left="181" w:hanging="181"/>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Zabezpieczenie należytego wykonania umowy</w:t>
      </w:r>
    </w:p>
    <w:p w:rsidR="009A0B79" w:rsidRDefault="009A0B79" w:rsidP="009A0B79">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Ustala się zabezpieczenie należytego wykonania umowy w wysokości 10 % wynagrodzenia umownego(wg § 6 ust. 1), tj. w wysokości .............................</w:t>
      </w:r>
      <w:r>
        <w:rPr>
          <w:rFonts w:ascii="Times New Roman" w:eastAsia="Times New Roman" w:hAnsi="Times New Roman" w:cs="Times New Roman"/>
          <w:b/>
          <w:bCs/>
          <w:sz w:val="24"/>
          <w:szCs w:val="24"/>
        </w:rPr>
        <w:t xml:space="preserve"> (słownie: ..........................................</w:t>
      </w:r>
      <w:r>
        <w:rPr>
          <w:rFonts w:ascii="Times New Roman" w:eastAsia="Times New Roman" w:hAnsi="Times New Roman" w:cs="Times New Roman"/>
          <w:sz w:val="24"/>
          <w:szCs w:val="24"/>
        </w:rPr>
        <w:t>).</w:t>
      </w:r>
    </w:p>
    <w:p w:rsidR="009A0B79" w:rsidRDefault="009A0B79" w:rsidP="009A0B79">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Całość zabezpieczenia tj.. .......................................... złotych została wniesiona przez Wykonawcę przed podpisaniem umowy w formie .................................... Zabezpieczenie należytego wykonania umowy służy do pokrycia roszczeń z tytułu niewykonania lub nienależytego wykonania przedmiotu umowy przez Wykonawcę..</w:t>
      </w:r>
    </w:p>
    <w:p w:rsidR="009A0B79" w:rsidRDefault="009A0B79" w:rsidP="009A0B79">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 trakcie realizacji umowy Wykonawca może dokonać zmiany formy zabezpieczenia należytego wykonania umowy, w trybie określonym w art. 149 ustawy Prawo zamówień publicznych.</w:t>
      </w:r>
    </w:p>
    <w:p w:rsidR="009A0B79" w:rsidRDefault="009A0B79" w:rsidP="009A0B79">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Zmiana formy zabezpieczenia należytego wykonania umowy nie stanowi zmiany treści umowy.</w:t>
      </w:r>
    </w:p>
    <w:p w:rsidR="009A0B79" w:rsidRDefault="009A0B79" w:rsidP="009A0B79">
      <w:pPr>
        <w:pStyle w:val="Akapitzlist"/>
        <w:numPr>
          <w:ilvl w:val="0"/>
          <w:numId w:val="17"/>
        </w:numPr>
        <w:spacing w:before="100" w:beforeAutospacing="1" w:after="0"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Zwrot wniesionego zabezpieczenia: </w:t>
      </w:r>
    </w:p>
    <w:p w:rsidR="009A0B79" w:rsidRDefault="009A0B79" w:rsidP="009A0B79">
      <w:pPr>
        <w:pStyle w:val="Bezodstpw"/>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70 % ustalonej wartości zabezpieczenia gwarantująca należyte wykonanie przedmiotu umowy, zostanie zwrócona w ciągu 30 dni po zakończeniu odbioru końcowego robót i stwierdzeniu przez Zamawiającego, że roboty wykonane zostały w sposób należyty;</w:t>
      </w:r>
    </w:p>
    <w:p w:rsidR="009A0B79" w:rsidRDefault="009A0B79" w:rsidP="009A0B79">
      <w:pPr>
        <w:pStyle w:val="Bezodstpw"/>
        <w:numPr>
          <w:ilvl w:val="0"/>
          <w:numId w:val="1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 wartości zabezpieczenia zwrócone zostanie nie później niż wciągu 15 dni po upływie okresu rękojmi za wady</w:t>
      </w:r>
      <w:r>
        <w:rPr>
          <w:rFonts w:ascii="Times New Roman" w:eastAsia="Times New Roman" w:hAnsi="Times New Roman" w:cs="Times New Roman"/>
          <w:i/>
          <w:iCs/>
          <w:sz w:val="24"/>
          <w:szCs w:val="24"/>
        </w:rPr>
        <w:t xml:space="preserve">. </w:t>
      </w:r>
    </w:p>
    <w:p w:rsidR="009A0B79" w:rsidRDefault="009A0B79" w:rsidP="009A0B79">
      <w:pPr>
        <w:pStyle w:val="Bezodstpw"/>
        <w:numPr>
          <w:ilvl w:val="0"/>
          <w:numId w:val="1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powstania po stronie Zamawiającego roszczeń w stosunku do Wykonawcy z tytułu  nienależytego wykonania przedmiotu umowy oraz uchylania się Wykonawcy od zadośćuczynienia tym roszczeniom, kwota zabezpieczenia należytego wykonania umowy </w:t>
      </w:r>
      <w:r>
        <w:rPr>
          <w:rFonts w:ascii="Times New Roman" w:eastAsia="Times New Roman" w:hAnsi="Times New Roman" w:cs="Times New Roman"/>
          <w:sz w:val="24"/>
          <w:szCs w:val="24"/>
        </w:rPr>
        <w:lastRenderedPageBreak/>
        <w:t xml:space="preserve">wraz z powstałymi odsetkami zostanie, w części koniecznej, przeznaczona zgodnie z umową do pokrycia roszczeń z tytułu rękojmi za wady. </w:t>
      </w:r>
    </w:p>
    <w:p w:rsidR="009A0B79" w:rsidRDefault="009A0B79" w:rsidP="009A0B79">
      <w:pPr>
        <w:pStyle w:val="Bezodstpw"/>
        <w:numPr>
          <w:ilvl w:val="0"/>
          <w:numId w:val="1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ponosi pełną odpowiedzialność względem Zamawiającego z tytułu gwarancji jakości lub rękojmi za wady. Niedopuszczalne jest ograniczenie odpowiedzialności Wykonawcy do wysokości kwoty zabezpieczenia należytego wykonania umowy.</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16</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Gwarancja, rękojmia</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gwarantuje wykonanie przedmiotu umowy jakościowo dobrze, zgodnie z obowiązującymi przepisami prawa i sztuką budowlaną oraz bez wad.</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udziela gwarancji jakości na wykonane roboty w ramach zamówienia na okres 36 miesięcy od dnia odbioru końcowego robót. </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 okresie trwania gwarancji jakości za wady przeglądy gwarancyjne będą się odbywały w następujących terminach:</w:t>
      </w:r>
    </w:p>
    <w:p w:rsidR="009A0B79" w:rsidRDefault="009A0B79" w:rsidP="009A0B79">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każde żądanie Zamawiającego w przypadkach stwierdzenia przez Zamawiającego wad lub usterek;</w:t>
      </w:r>
    </w:p>
    <w:p w:rsidR="009A0B79" w:rsidRDefault="009A0B79" w:rsidP="009A0B79">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jeden miesiąc przed zakończeniem okresu udzielonej gwarancji jakości;</w:t>
      </w:r>
    </w:p>
    <w:p w:rsidR="009A0B79" w:rsidRDefault="009A0B79" w:rsidP="009A0B79">
      <w:pPr>
        <w:pStyle w:val="Bezodstpw"/>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 uzasadniony wniosek wykonawcy.</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każdym przypadku koszty przygotowania i organizacji przeglądów ponosi Wykonawca. </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Wykonawca zobowiązuje się, że przystąpi niezwłocznie (w terminie nie dłuższym niż 2 dni) do usunięcia ujawnionych i wskazanych przez Zamawiającego wad i usterek. </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Termin przystąpienia do usuwania wad i usterek w technicznie uzasadnionych przypadkach może zostać wydłużony za zgodą Zamawiającego.</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Wykonawca nie może odmówić usunięcia wad i usterek bez względu na związane z tym koszty.</w:t>
      </w:r>
    </w:p>
    <w:p w:rsidR="009A0B79" w:rsidRDefault="009A0B79" w:rsidP="009A0B79">
      <w:pPr>
        <w:pStyle w:val="Bezodstpw"/>
        <w:numPr>
          <w:ilvl w:val="0"/>
          <w:numId w:val="19"/>
        </w:numPr>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razie nie usunięcia wad i usterek w wyznaczonym przez Zamawiającego terminie, </w:t>
      </w:r>
    </w:p>
    <w:p w:rsidR="009A0B79" w:rsidRDefault="009A0B79" w:rsidP="009A0B79">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Zamawiający może usunąć je na koszt Wykonawcy z zachowaniem swoich praw wynikających z gwarancji jakości lub rękojmi za wady. </w:t>
      </w:r>
    </w:p>
    <w:p w:rsidR="009A0B79" w:rsidRDefault="009A0B79" w:rsidP="009A0B79">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powiadomi pisemnie Wykonawcę o skorzystaniu z powyższego uprawnienia, lub naliczyć Wykonawcy karę umowną w wysokości 0,5 % wynagrodzenia Wykonawcy, określonego w § 6 ust. 1 za każdy dzień opóźnienia, licząc od dnia wyznaczonego na usunięcie wad lub/i usterek.</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17</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Zmiany postanowień umowy</w:t>
      </w:r>
    </w:p>
    <w:p w:rsidR="009A0B79" w:rsidRDefault="009A0B79" w:rsidP="009A0B79">
      <w:pPr>
        <w:spacing w:before="113" w:after="0" w:line="240" w:lineRule="auto"/>
        <w:rPr>
          <w:rFonts w:ascii="Times New Roman" w:eastAsia="Times New Roman" w:hAnsi="Times New Roman" w:cs="Times New Roman"/>
          <w:sz w:val="24"/>
          <w:szCs w:val="24"/>
        </w:rPr>
      </w:pPr>
    </w:p>
    <w:p w:rsidR="009A0B79" w:rsidRDefault="009A0B79" w:rsidP="009A0B79">
      <w:pPr>
        <w:pStyle w:val="Bezodstpw"/>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dopuszcza zmianę umowy w formie aneksu w zakresie terminu realizacji umowy w razie:</w:t>
      </w:r>
    </w:p>
    <w:p w:rsidR="009A0B79" w:rsidRDefault="009A0B79" w:rsidP="009A0B79">
      <w:pPr>
        <w:pStyle w:val="Bezodstpw"/>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wystąpienia nieprzewidzianych warunków i zjawisk atmosferycznych (kataklizmy);</w:t>
      </w:r>
    </w:p>
    <w:p w:rsidR="009A0B79" w:rsidRDefault="009A0B79" w:rsidP="009A0B79">
      <w:pPr>
        <w:pStyle w:val="Bezodstpw"/>
        <w:numPr>
          <w:ilvl w:val="0"/>
          <w:numId w:val="2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wystąpienia siły wyższej np.: trąby powietrznej, pożaru, powodzi.</w:t>
      </w:r>
    </w:p>
    <w:p w:rsidR="009A0B79" w:rsidRDefault="009A0B79" w:rsidP="009A0B79">
      <w:pPr>
        <w:pStyle w:val="Bezodstpw"/>
        <w:rPr>
          <w:rFonts w:ascii="Times New Roman" w:eastAsia="Times New Roman" w:hAnsi="Times New Roman" w:cs="Times New Roman"/>
          <w:sz w:val="24"/>
          <w:szCs w:val="24"/>
        </w:rPr>
      </w:pPr>
    </w:p>
    <w:p w:rsidR="009A0B79" w:rsidRDefault="009A0B79" w:rsidP="009A0B79">
      <w:pPr>
        <w:pStyle w:val="Bezodstpw"/>
        <w:rPr>
          <w:rFonts w:ascii="Times New Roman" w:eastAsia="Times New Roman" w:hAnsi="Times New Roman" w:cs="Times New Roman"/>
          <w:sz w:val="24"/>
          <w:szCs w:val="24"/>
        </w:rPr>
      </w:pPr>
    </w:p>
    <w:p w:rsidR="009A0B79" w:rsidRDefault="009A0B79" w:rsidP="009A0B79">
      <w:pPr>
        <w:pStyle w:val="Bezodstpw"/>
        <w:rPr>
          <w:rFonts w:ascii="Times New Roman" w:eastAsia="Times New Roman" w:hAnsi="Times New Roman" w:cs="Times New Roman"/>
          <w:sz w:val="24"/>
          <w:szCs w:val="24"/>
        </w:rPr>
      </w:pPr>
    </w:p>
    <w:p w:rsidR="009A0B79" w:rsidRDefault="009A0B79" w:rsidP="009A0B79">
      <w:pPr>
        <w:pStyle w:val="Bezodstpw"/>
        <w:rPr>
          <w:rFonts w:ascii="Times New Roman" w:eastAsia="Times New Roman" w:hAnsi="Times New Roman" w:cs="Times New Roman"/>
          <w:sz w:val="24"/>
          <w:szCs w:val="24"/>
        </w:rPr>
      </w:pPr>
    </w:p>
    <w:p w:rsidR="009A0B79" w:rsidRDefault="009A0B79" w:rsidP="009A0B79">
      <w:pPr>
        <w:pStyle w:val="Bezodstpw"/>
        <w:rPr>
          <w:rFonts w:ascii="Times New Roman" w:eastAsia="Times New Roman" w:hAnsi="Times New Roman" w:cs="Times New Roman"/>
          <w:sz w:val="24"/>
          <w:szCs w:val="24"/>
        </w:rPr>
      </w:pP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18</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Rozstrzygnięcie sporów</w:t>
      </w:r>
    </w:p>
    <w:p w:rsidR="009A0B79" w:rsidRDefault="009A0B79" w:rsidP="009A0B79">
      <w:pPr>
        <w:spacing w:before="100" w:beforeAutospacing="1" w:after="0" w:line="238"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Ewentualne spory mogące wynikać z wykonania niniejszej umowy strony poddają pod rozstrzygnięcie sądu właściwego dla siedziby Zamawiającego.</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19</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Postanowienia końcowe</w:t>
      </w:r>
    </w:p>
    <w:p w:rsidR="009A0B79" w:rsidRDefault="009A0B79" w:rsidP="009A0B79">
      <w:pPr>
        <w:spacing w:before="100" w:beforeAutospacing="1" w:after="0" w:line="240" w:lineRule="auto"/>
        <w:ind w:left="11"/>
        <w:rPr>
          <w:rFonts w:ascii="Times New Roman" w:eastAsia="Times New Roman" w:hAnsi="Times New Roman" w:cs="Times New Roman"/>
          <w:sz w:val="24"/>
          <w:szCs w:val="24"/>
        </w:rPr>
      </w:pPr>
      <w:r>
        <w:rPr>
          <w:rFonts w:ascii="Times New Roman" w:eastAsia="Times New Roman" w:hAnsi="Times New Roman" w:cs="Times New Roman"/>
          <w:sz w:val="24"/>
          <w:szCs w:val="24"/>
        </w:rPr>
        <w:t>W sprawach nieuregulowanych umową mają zastosowanie odpowiednie przepisy ustawy – Prawo zamówień publicznych, ustawy Kodeks Cywilny, ustawy – Prawo budowlane oraz inne przepisy prawne właściwe w przedmiocie niniejszej umowy.</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20</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Cesja wierzytelności</w:t>
      </w:r>
    </w:p>
    <w:p w:rsidR="009A0B79" w:rsidRDefault="009A0B79" w:rsidP="009A0B79">
      <w:pPr>
        <w:spacing w:before="100" w:beforeAutospacing="1" w:after="0" w:line="240" w:lineRule="auto"/>
        <w:ind w:left="-11" w:firstLine="11"/>
        <w:rPr>
          <w:rFonts w:ascii="Times New Roman" w:eastAsia="Times New Roman" w:hAnsi="Times New Roman" w:cs="Times New Roman"/>
          <w:sz w:val="24"/>
          <w:szCs w:val="24"/>
        </w:rPr>
      </w:pPr>
      <w:r>
        <w:rPr>
          <w:rFonts w:ascii="Times New Roman" w:eastAsia="Times New Roman" w:hAnsi="Times New Roman" w:cs="Times New Roman"/>
          <w:sz w:val="24"/>
          <w:szCs w:val="24"/>
        </w:rPr>
        <w:t>Zabrania się cesji wierzytelności wynikających z niniejszej umowy na osoby trzecie bez pisemnej zgody Zamawiającego.</w:t>
      </w:r>
    </w:p>
    <w:p w:rsidR="009A0B79" w:rsidRDefault="009A0B79" w:rsidP="009A0B79">
      <w:pPr>
        <w:spacing w:before="100" w:beforeAutospacing="1" w:after="0" w:line="240" w:lineRule="auto"/>
        <w:ind w:left="425" w:hanging="42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21</w:t>
      </w:r>
    </w:p>
    <w:p w:rsidR="009A0B79" w:rsidRDefault="009A0B79" w:rsidP="009A0B79">
      <w:pPr>
        <w:spacing w:before="100" w:beforeAutospacing="1" w:after="0" w:line="240" w:lineRule="auto"/>
        <w:ind w:left="11" w:hanging="11"/>
        <w:rPr>
          <w:rFonts w:ascii="Times New Roman" w:eastAsia="Times New Roman" w:hAnsi="Times New Roman" w:cs="Times New Roman"/>
          <w:sz w:val="24"/>
          <w:szCs w:val="24"/>
        </w:rPr>
      </w:pPr>
      <w:r>
        <w:rPr>
          <w:rFonts w:ascii="Times New Roman" w:eastAsia="Times New Roman" w:hAnsi="Times New Roman" w:cs="Times New Roman"/>
          <w:sz w:val="24"/>
          <w:szCs w:val="24"/>
        </w:rPr>
        <w:t>Umowa została sporządzona w dwóch jednobrzmiących egzemplarzach po jednym egz. dla każdej ze stron.</w:t>
      </w:r>
    </w:p>
    <w:p w:rsidR="009A0B79" w:rsidRDefault="009A0B79" w:rsidP="009A0B79">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WYKONAWCA                                                                                        ZAMAWIAJĄCY</w:t>
      </w:r>
    </w:p>
    <w:p w:rsidR="009A0B79" w:rsidRDefault="009A0B79" w:rsidP="009A0B79"/>
    <w:p w:rsidR="009A0B79" w:rsidRDefault="009A0B79" w:rsidP="009A0B79"/>
    <w:p w:rsidR="00BD7615" w:rsidRDefault="00BD7615"/>
    <w:sectPr w:rsidR="00BD7615" w:rsidSect="00E27F0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nsolas">
    <w:panose1 w:val="020B0609020204030204"/>
    <w:charset w:val="EE"/>
    <w:family w:val="modern"/>
    <w:pitch w:val="fixed"/>
    <w:sig w:usb0="A00002EF" w:usb1="4000204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51B"/>
    <w:multiLevelType w:val="hybridMultilevel"/>
    <w:tmpl w:val="08CE39E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3F44BCC"/>
    <w:multiLevelType w:val="hybridMultilevel"/>
    <w:tmpl w:val="E5D8399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1645046A"/>
    <w:multiLevelType w:val="hybridMultilevel"/>
    <w:tmpl w:val="22F6B2E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nsid w:val="17850355"/>
    <w:multiLevelType w:val="hybridMultilevel"/>
    <w:tmpl w:val="0EFAE1D4"/>
    <w:lvl w:ilvl="0" w:tplc="B0E4BC72">
      <w:start w:val="1"/>
      <w:numFmt w:val="decimal"/>
      <w:lvlText w:val="%1)"/>
      <w:lvlJc w:val="left"/>
      <w:pPr>
        <w:ind w:left="720" w:hanging="360"/>
      </w:pPr>
      <w:rPr>
        <w:sz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17FA0BBC"/>
    <w:multiLevelType w:val="hybridMultilevel"/>
    <w:tmpl w:val="1812A8F0"/>
    <w:lvl w:ilvl="0" w:tplc="128A90BE">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19AC0D24"/>
    <w:multiLevelType w:val="hybridMultilevel"/>
    <w:tmpl w:val="73EC84B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nsid w:val="1A1143E7"/>
    <w:multiLevelType w:val="hybridMultilevel"/>
    <w:tmpl w:val="F20AF404"/>
    <w:lvl w:ilvl="0" w:tplc="0415000F">
      <w:start w:val="1"/>
      <w:numFmt w:val="decimal"/>
      <w:lvlText w:val="%1."/>
      <w:lvlJc w:val="left"/>
      <w:pPr>
        <w:ind w:left="720" w:hanging="360"/>
      </w:pPr>
    </w:lvl>
    <w:lvl w:ilvl="1" w:tplc="EB78E73C">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227E6DA0"/>
    <w:multiLevelType w:val="hybridMultilevel"/>
    <w:tmpl w:val="2CE243FC"/>
    <w:lvl w:ilvl="0" w:tplc="0415000F">
      <w:start w:val="1"/>
      <w:numFmt w:val="decimal"/>
      <w:lvlText w:val="%1."/>
      <w:lvlJc w:val="left"/>
      <w:pPr>
        <w:ind w:left="720" w:hanging="360"/>
      </w:pPr>
    </w:lvl>
    <w:lvl w:ilvl="1" w:tplc="93046E02">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26BC2854"/>
    <w:multiLevelType w:val="hybridMultilevel"/>
    <w:tmpl w:val="B70CD1C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3EEF18FA"/>
    <w:multiLevelType w:val="hybridMultilevel"/>
    <w:tmpl w:val="34F27FC8"/>
    <w:lvl w:ilvl="0" w:tplc="0415000F">
      <w:start w:val="1"/>
      <w:numFmt w:val="decimal"/>
      <w:lvlText w:val="%1."/>
      <w:lvlJc w:val="left"/>
      <w:pPr>
        <w:ind w:left="720" w:hanging="360"/>
      </w:pPr>
    </w:lvl>
    <w:lvl w:ilvl="1" w:tplc="C2527C9A">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42057B30"/>
    <w:multiLevelType w:val="hybridMultilevel"/>
    <w:tmpl w:val="5696400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43CA4D92"/>
    <w:multiLevelType w:val="multilevel"/>
    <w:tmpl w:val="83804F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59A6021"/>
    <w:multiLevelType w:val="hybridMultilevel"/>
    <w:tmpl w:val="C9AEC62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nsid w:val="4AE32C95"/>
    <w:multiLevelType w:val="hybridMultilevel"/>
    <w:tmpl w:val="0E9488B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529A2BFE"/>
    <w:multiLevelType w:val="hybridMultilevel"/>
    <w:tmpl w:val="479C928E"/>
    <w:lvl w:ilvl="0" w:tplc="128A90BE">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5FCF4984"/>
    <w:multiLevelType w:val="hybridMultilevel"/>
    <w:tmpl w:val="3208B8D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61F54650"/>
    <w:multiLevelType w:val="hybridMultilevel"/>
    <w:tmpl w:val="F9B8CE4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nsid w:val="634D4319"/>
    <w:multiLevelType w:val="hybridMultilevel"/>
    <w:tmpl w:val="BFDE2A8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673E15CD"/>
    <w:multiLevelType w:val="hybridMultilevel"/>
    <w:tmpl w:val="24F40F4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67475253"/>
    <w:multiLevelType w:val="hybridMultilevel"/>
    <w:tmpl w:val="FB0C82B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nsid w:val="7AC47F7E"/>
    <w:multiLevelType w:val="hybridMultilevel"/>
    <w:tmpl w:val="38CEA94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9A0B79"/>
    <w:rsid w:val="004A0B6A"/>
    <w:rsid w:val="00506016"/>
    <w:rsid w:val="006C5959"/>
    <w:rsid w:val="009A0B79"/>
    <w:rsid w:val="00BB449C"/>
    <w:rsid w:val="00BD7615"/>
    <w:rsid w:val="00E11E3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C595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A0B79"/>
    <w:pPr>
      <w:spacing w:after="0" w:line="240" w:lineRule="auto"/>
    </w:pPr>
  </w:style>
  <w:style w:type="paragraph" w:styleId="Akapitzlist">
    <w:name w:val="List Paragraph"/>
    <w:basedOn w:val="Normalny"/>
    <w:uiPriority w:val="34"/>
    <w:qFormat/>
    <w:rsid w:val="009A0B79"/>
    <w:pPr>
      <w:ind w:left="720"/>
      <w:contextualSpacing/>
    </w:pPr>
  </w:style>
  <w:style w:type="paragraph" w:styleId="Zwykytekst">
    <w:name w:val="Plain Text"/>
    <w:basedOn w:val="Normalny"/>
    <w:link w:val="ZwykytekstZnak"/>
    <w:uiPriority w:val="99"/>
    <w:unhideWhenUsed/>
    <w:rsid w:val="009A0B79"/>
    <w:pPr>
      <w:spacing w:after="0" w:line="240" w:lineRule="auto"/>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9A0B79"/>
    <w:rPr>
      <w:rFonts w:ascii="Consolas" w:eastAsia="Calibri" w:hAnsi="Consolas" w:cs="Times New Roman"/>
      <w:sz w:val="21"/>
      <w:szCs w:val="21"/>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2485</Words>
  <Characters>14912</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UG DOBRE</Company>
  <LinksUpToDate>false</LinksUpToDate>
  <CharactersWithSpaces>17363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INWESTYCJE</dc:creator>
  <cp:keywords/>
  <dc:description/>
  <cp:lastModifiedBy>INWESTYCJE</cp:lastModifiedBy>
  <cp:revision>2</cp:revision>
  <dcterms:created xsi:type="dcterms:W3CDTF">2013-07-10T06:39:00Z</dcterms:created>
  <dcterms:modified xsi:type="dcterms:W3CDTF">2013-07-10T06:39:00Z</dcterms:modified>
</cp:coreProperties>
</file>