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6E82846" w14:textId="14581D62" w:rsidR="00B71070" w:rsidRPr="00B71070" w:rsidRDefault="00B71070" w:rsidP="00B71070">
      <w:pPr>
        <w:spacing w:after="0" w:line="240" w:lineRule="auto"/>
        <w:rPr>
          <w:rFonts w:ascii="Calibri" w:eastAsia="Calibri" w:hAnsi="Calibri" w:cs="Calibri"/>
          <w:sz w:val="24"/>
          <w:szCs w:val="24"/>
        </w:rPr>
      </w:pPr>
      <w:r w:rsidRPr="00B71070">
        <w:rPr>
          <w:rFonts w:ascii="Calibri" w:eastAsia="Calibri" w:hAnsi="Calibri" w:cs="Times New Roman"/>
          <w:sz w:val="24"/>
          <w:szCs w:val="24"/>
        </w:rPr>
        <w:t xml:space="preserve">   </w:t>
      </w:r>
      <w:r w:rsidRPr="00B71070">
        <w:rPr>
          <w:rFonts w:ascii="Calibri" w:eastAsia="Calibri" w:hAnsi="Calibri" w:cs="Calibri"/>
          <w:sz w:val="24"/>
          <w:szCs w:val="24"/>
        </w:rPr>
        <w:t xml:space="preserve">WÓJT GMINY                                                                           Dobre, dnia </w:t>
      </w:r>
      <w:r>
        <w:rPr>
          <w:rFonts w:ascii="Calibri" w:eastAsia="Calibri" w:hAnsi="Calibri" w:cs="Calibri"/>
          <w:sz w:val="24"/>
          <w:szCs w:val="24"/>
        </w:rPr>
        <w:t>18.11</w:t>
      </w:r>
      <w:r w:rsidRPr="00B71070">
        <w:rPr>
          <w:rFonts w:ascii="Calibri" w:eastAsia="Calibri" w:hAnsi="Calibri" w:cs="Calibri"/>
          <w:sz w:val="24"/>
          <w:szCs w:val="24"/>
        </w:rPr>
        <w:t>.2022r</w:t>
      </w:r>
    </w:p>
    <w:p w14:paraId="535DF2D3" w14:textId="77777777" w:rsidR="00B71070" w:rsidRPr="00B71070" w:rsidRDefault="00B71070" w:rsidP="00B71070">
      <w:pPr>
        <w:spacing w:after="0" w:line="240" w:lineRule="auto"/>
        <w:rPr>
          <w:rFonts w:ascii="Calibri" w:eastAsia="Calibri" w:hAnsi="Calibri" w:cs="Calibri"/>
          <w:sz w:val="24"/>
          <w:szCs w:val="24"/>
        </w:rPr>
      </w:pPr>
      <w:r w:rsidRPr="00B71070">
        <w:rPr>
          <w:rFonts w:ascii="Calibri" w:eastAsia="Calibri" w:hAnsi="Calibri" w:cs="Calibri"/>
          <w:sz w:val="24"/>
          <w:szCs w:val="24"/>
        </w:rPr>
        <w:t xml:space="preserve">      DOBRE    </w:t>
      </w:r>
    </w:p>
    <w:p w14:paraId="563969FC" w14:textId="77777777" w:rsidR="00B71070" w:rsidRPr="00B71070" w:rsidRDefault="00B71070" w:rsidP="00B71070">
      <w:pPr>
        <w:spacing w:after="0" w:line="240" w:lineRule="auto"/>
        <w:rPr>
          <w:rFonts w:ascii="Calibri" w:eastAsia="Calibri" w:hAnsi="Calibri" w:cs="Calibri"/>
          <w:sz w:val="24"/>
          <w:szCs w:val="24"/>
        </w:rPr>
      </w:pPr>
      <w:r w:rsidRPr="00B71070">
        <w:rPr>
          <w:rFonts w:ascii="Calibri" w:eastAsia="Calibri" w:hAnsi="Calibri" w:cs="Calibri"/>
          <w:sz w:val="24"/>
          <w:szCs w:val="24"/>
        </w:rPr>
        <w:t>05-307 Dobre</w:t>
      </w:r>
    </w:p>
    <w:p w14:paraId="73A3C083" w14:textId="77777777" w:rsidR="00B71070" w:rsidRPr="00B71070" w:rsidRDefault="00B71070" w:rsidP="00B71070">
      <w:pPr>
        <w:spacing w:after="0" w:line="240" w:lineRule="auto"/>
        <w:rPr>
          <w:rFonts w:ascii="Calibri" w:eastAsia="Calibri" w:hAnsi="Calibri" w:cs="Calibri"/>
          <w:sz w:val="24"/>
          <w:szCs w:val="24"/>
        </w:rPr>
      </w:pPr>
      <w:r w:rsidRPr="00B71070">
        <w:rPr>
          <w:rFonts w:ascii="Calibri" w:eastAsia="Calibri" w:hAnsi="Calibri" w:cs="Calibri"/>
          <w:sz w:val="24"/>
          <w:szCs w:val="24"/>
        </w:rPr>
        <w:t>ul. Tadeusza Kościuszki 1</w:t>
      </w:r>
    </w:p>
    <w:p w14:paraId="6C1D44DE" w14:textId="77777777" w:rsidR="00B71070" w:rsidRPr="00B71070" w:rsidRDefault="00B71070" w:rsidP="00B71070">
      <w:pPr>
        <w:spacing w:after="0" w:line="240" w:lineRule="auto"/>
        <w:rPr>
          <w:rFonts w:ascii="Calibri" w:eastAsia="Calibri" w:hAnsi="Calibri" w:cs="Calibri"/>
          <w:sz w:val="24"/>
          <w:szCs w:val="24"/>
        </w:rPr>
      </w:pPr>
      <w:r w:rsidRPr="00B71070">
        <w:rPr>
          <w:rFonts w:ascii="Calibri" w:eastAsia="Calibri" w:hAnsi="Calibri" w:cs="Calibri"/>
          <w:sz w:val="24"/>
          <w:szCs w:val="24"/>
        </w:rPr>
        <w:t>woj. mazowieckie</w:t>
      </w:r>
    </w:p>
    <w:p w14:paraId="39E7EC6A" w14:textId="77777777" w:rsidR="00B71070" w:rsidRPr="00B71070" w:rsidRDefault="00B71070" w:rsidP="00B71070">
      <w:pPr>
        <w:tabs>
          <w:tab w:val="left" w:pos="3315"/>
        </w:tabs>
        <w:spacing w:after="200" w:line="276" w:lineRule="auto"/>
        <w:rPr>
          <w:rFonts w:ascii="Calibri" w:eastAsia="Times New Roman" w:hAnsi="Calibri" w:cs="Calibri"/>
          <w:sz w:val="24"/>
          <w:szCs w:val="24"/>
          <w:lang w:eastAsia="pl-PL"/>
        </w:rPr>
      </w:pPr>
      <w:r w:rsidRPr="00B71070">
        <w:rPr>
          <w:rFonts w:ascii="Calibri" w:eastAsia="Times New Roman" w:hAnsi="Calibri" w:cs="Calibri"/>
          <w:sz w:val="24"/>
          <w:szCs w:val="24"/>
          <w:lang w:eastAsia="pl-PL"/>
        </w:rPr>
        <w:tab/>
      </w:r>
    </w:p>
    <w:p w14:paraId="11656A6A" w14:textId="22AD051A" w:rsidR="00B71070" w:rsidRPr="00B71070" w:rsidRDefault="00B71070" w:rsidP="00B71070">
      <w:pPr>
        <w:spacing w:after="200" w:line="276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71070">
        <w:rPr>
          <w:rFonts w:ascii="Times New Roman" w:eastAsia="Times New Roman" w:hAnsi="Times New Roman" w:cs="Times New Roman"/>
          <w:sz w:val="24"/>
          <w:szCs w:val="24"/>
          <w:lang w:eastAsia="pl-PL"/>
        </w:rPr>
        <w:t>GKI 271.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22.</w:t>
      </w:r>
      <w:r w:rsidRPr="00B71070">
        <w:rPr>
          <w:rFonts w:ascii="Times New Roman" w:eastAsia="Times New Roman" w:hAnsi="Times New Roman" w:cs="Times New Roman"/>
          <w:sz w:val="24"/>
          <w:szCs w:val="24"/>
          <w:lang w:eastAsia="pl-PL"/>
        </w:rPr>
        <w:t>2022</w:t>
      </w:r>
    </w:p>
    <w:p w14:paraId="7AB0180E" w14:textId="77777777" w:rsidR="00B71070" w:rsidRPr="00B71070" w:rsidRDefault="00B71070" w:rsidP="00B71070">
      <w:pPr>
        <w:tabs>
          <w:tab w:val="left" w:pos="1418"/>
        </w:tabs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Arial" w:hAnsi="Times New Roman" w:cs="Times New Roman"/>
          <w:b/>
          <w:sz w:val="24"/>
          <w:szCs w:val="24"/>
          <w:lang w:eastAsia="pl-PL"/>
        </w:rPr>
      </w:pPr>
      <w:r w:rsidRPr="00B71070">
        <w:rPr>
          <w:rFonts w:ascii="Times New Roman" w:eastAsia="Times New Roman" w:hAnsi="Times New Roman" w:cs="Times New Roman"/>
          <w:sz w:val="24"/>
          <w:szCs w:val="24"/>
          <w:lang w:eastAsia="pl-PL"/>
        </w:rPr>
        <w:t>Dotyczy: w  postępowania o udzielenie zamówienia klasycznego w trybie podstawowym</w:t>
      </w:r>
      <w:r w:rsidRPr="00B71070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 </w:t>
      </w:r>
      <w:r w:rsidRPr="00B71070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na </w:t>
      </w:r>
      <w:r w:rsidRPr="00B71070">
        <w:rPr>
          <w:rFonts w:ascii="Times New Roman" w:eastAsia="Arial" w:hAnsi="Times New Roman" w:cs="Times New Roman"/>
          <w:b/>
          <w:sz w:val="24"/>
          <w:szCs w:val="24"/>
          <w:lang w:eastAsia="pl-PL"/>
        </w:rPr>
        <w:t xml:space="preserve"> </w:t>
      </w:r>
    </w:p>
    <w:p w14:paraId="5097D017" w14:textId="740118EF" w:rsidR="00B71070" w:rsidRPr="00B71070" w:rsidRDefault="00B71070" w:rsidP="00B71070">
      <w:pPr>
        <w:spacing w:after="200" w:line="276" w:lineRule="auto"/>
        <w:rPr>
          <w:rFonts w:ascii="Calibri" w:eastAsia="Times New Roman" w:hAnsi="Calibri" w:cs="Calibri"/>
          <w:b/>
          <w:sz w:val="24"/>
          <w:szCs w:val="24"/>
          <w:lang w:eastAsia="pl-PL"/>
        </w:rPr>
      </w:pPr>
      <w:r w:rsidRPr="00B71070">
        <w:rPr>
          <w:rFonts w:ascii="Times New Roman" w:eastAsia="Calibri" w:hAnsi="Times New Roman" w:cs="Times New Roman"/>
          <w:sz w:val="24"/>
          <w:szCs w:val="24"/>
          <w:lang w:eastAsia="pl-PL"/>
        </w:rPr>
        <w:t>zadanie</w:t>
      </w:r>
      <w:r w:rsidRPr="00B71070">
        <w:rPr>
          <w:rFonts w:ascii="Times New Roman" w:eastAsia="Calibri" w:hAnsi="Times New Roman" w:cs="Times New Roman"/>
          <w:b/>
          <w:sz w:val="24"/>
          <w:szCs w:val="24"/>
          <w:lang w:eastAsia="pl-PL"/>
        </w:rPr>
        <w:t xml:space="preserve">: </w:t>
      </w:r>
      <w:bookmarkStart w:id="0" w:name="_Hlk117673977"/>
      <w:r>
        <w:rPr>
          <w:rFonts w:ascii="Calibri" w:hAnsi="Calibri" w:cs="Calibri"/>
          <w:b/>
          <w:sz w:val="24"/>
          <w:szCs w:val="24"/>
        </w:rPr>
        <w:t>Wykonanie nakładki bitumicznej w miejscowościach Rudzienko i Poręby Stare Gmina Dobre GKI 271.22.2022</w:t>
      </w:r>
      <w:bookmarkEnd w:id="0"/>
    </w:p>
    <w:p w14:paraId="6B16D7B2" w14:textId="148F22B3" w:rsidR="00B71070" w:rsidRPr="00B71070" w:rsidRDefault="00B71070" w:rsidP="00B7107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 w:rsidRPr="00B71070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Pr="00B71070">
        <w:rPr>
          <w:rFonts w:ascii="Times New Roman" w:eastAsia="Times New Roman" w:hAnsi="Times New Roman" w:cs="Times New Roman"/>
          <w:sz w:val="24"/>
          <w:szCs w:val="24"/>
        </w:rPr>
        <w:t xml:space="preserve">                       </w:t>
      </w:r>
      <w:r w:rsidRPr="00B71070">
        <w:rPr>
          <w:rFonts w:ascii="Times New Roman" w:eastAsia="Times New Roman" w:hAnsi="Times New Roman" w:cs="Times New Roman"/>
          <w:b/>
          <w:sz w:val="24"/>
          <w:szCs w:val="24"/>
        </w:rPr>
        <w:t xml:space="preserve">    INFORMACJA Z OTWARCIA OFERT Z DNIA 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18.11.2022</w:t>
      </w:r>
      <w:r w:rsidRPr="00B71070">
        <w:rPr>
          <w:rFonts w:ascii="Times New Roman" w:eastAsia="Times New Roman" w:hAnsi="Times New Roman" w:cs="Times New Roman"/>
          <w:b/>
          <w:sz w:val="24"/>
          <w:szCs w:val="24"/>
        </w:rPr>
        <w:t>r</w:t>
      </w:r>
    </w:p>
    <w:p w14:paraId="665DC398" w14:textId="77777777" w:rsidR="00B71070" w:rsidRPr="00B71070" w:rsidRDefault="00B71070" w:rsidP="00B71070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71070">
        <w:rPr>
          <w:rFonts w:ascii="Times New Roman" w:eastAsia="Calibri" w:hAnsi="Times New Roman" w:cs="Times New Roman"/>
          <w:sz w:val="24"/>
          <w:szCs w:val="24"/>
        </w:rPr>
        <w:t>Gmina Dobre z siedzibą w Dobrem przy ul. T. Kościuszki 1, zwany dalej „Zamawiającym” działając na podstawie art. 222 ust. 5 ustawy z dnia 11 września 2019r. – Prawo zamówień publicznych (</w:t>
      </w:r>
      <w:r w:rsidRPr="00B71070">
        <w:rPr>
          <w:rFonts w:ascii="Times New Roman" w:eastAsia="Calibri" w:hAnsi="Times New Roman" w:cs="Times New Roman"/>
          <w:color w:val="000000"/>
          <w:sz w:val="24"/>
          <w:szCs w:val="24"/>
        </w:rPr>
        <w:t>Dz. U. z 2022r., poz. 1710</w:t>
      </w:r>
      <w:r w:rsidRPr="00B71070">
        <w:rPr>
          <w:rFonts w:ascii="Times New Roman" w:eastAsia="Calibri" w:hAnsi="Times New Roman" w:cs="Times New Roman"/>
          <w:sz w:val="24"/>
          <w:szCs w:val="24"/>
        </w:rPr>
        <w:t>), przekazuje informacje z otwarcia ofert.</w:t>
      </w:r>
    </w:p>
    <w:p w14:paraId="362588D8" w14:textId="77777777" w:rsidR="00B71070" w:rsidRPr="00B71070" w:rsidRDefault="00B71070" w:rsidP="00B71070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tbl>
      <w:tblPr>
        <w:tblW w:w="95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22"/>
        <w:gridCol w:w="3846"/>
        <w:gridCol w:w="2421"/>
        <w:gridCol w:w="2421"/>
      </w:tblGrid>
      <w:tr w:rsidR="00B71070" w:rsidRPr="00B71070" w14:paraId="6CFB144E" w14:textId="77777777" w:rsidTr="00B71070">
        <w:trPr>
          <w:trHeight w:val="1012"/>
        </w:trPr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FF8C27" w14:textId="77777777" w:rsidR="00B71070" w:rsidRPr="00B71070" w:rsidRDefault="00B71070" w:rsidP="00B71070">
            <w:pPr>
              <w:spacing w:after="0"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7107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Nr oferty  </w:t>
            </w:r>
          </w:p>
        </w:tc>
        <w:tc>
          <w:tcPr>
            <w:tcW w:w="3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B08B28" w14:textId="77777777" w:rsidR="00B71070" w:rsidRPr="00B71070" w:rsidRDefault="00B71070" w:rsidP="00B71070">
            <w:pPr>
              <w:spacing w:after="0"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71070">
              <w:rPr>
                <w:rFonts w:ascii="Times New Roman" w:eastAsia="Calibri" w:hAnsi="Times New Roman" w:cs="Times New Roman"/>
                <w:sz w:val="24"/>
                <w:szCs w:val="24"/>
              </w:rPr>
              <w:t>Adres i nazwa Wykonawcy</w:t>
            </w:r>
          </w:p>
        </w:tc>
        <w:tc>
          <w:tcPr>
            <w:tcW w:w="2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D77950" w14:textId="77777777" w:rsidR="00B71070" w:rsidRPr="00B71070" w:rsidRDefault="00B71070" w:rsidP="00B71070">
            <w:pPr>
              <w:spacing w:after="0"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71070">
              <w:rPr>
                <w:rFonts w:ascii="Times New Roman" w:eastAsia="Calibri" w:hAnsi="Times New Roman" w:cs="Times New Roman"/>
                <w:sz w:val="24"/>
                <w:szCs w:val="24"/>
              </w:rPr>
              <w:t>Cena – 60% - 60 pkt.</w:t>
            </w:r>
          </w:p>
        </w:tc>
        <w:tc>
          <w:tcPr>
            <w:tcW w:w="2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55CE9A" w14:textId="77777777" w:rsidR="00B71070" w:rsidRPr="00B71070" w:rsidRDefault="00B71070" w:rsidP="00B71070">
            <w:pPr>
              <w:spacing w:after="0" w:line="276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B71070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Termin płatności</w:t>
            </w:r>
          </w:p>
          <w:p w14:paraId="44E3A9EF" w14:textId="77777777" w:rsidR="00B71070" w:rsidRPr="00B71070" w:rsidRDefault="00B71070" w:rsidP="00B71070">
            <w:pPr>
              <w:spacing w:after="0"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71070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– 40%-40 pkt.</w:t>
            </w:r>
          </w:p>
        </w:tc>
      </w:tr>
      <w:tr w:rsidR="00B71070" w:rsidRPr="00B71070" w14:paraId="6754A3DC" w14:textId="77777777" w:rsidTr="00B71070">
        <w:trPr>
          <w:trHeight w:val="1031"/>
        </w:trPr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46F669" w14:textId="77777777" w:rsidR="00B71070" w:rsidRPr="00B71070" w:rsidRDefault="00B71070" w:rsidP="00B71070">
            <w:pPr>
              <w:spacing w:after="0"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71070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78175E" w14:textId="77777777" w:rsidR="00B71070" w:rsidRDefault="00B0095F" w:rsidP="00B71070">
            <w:pPr>
              <w:spacing w:after="0"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PHU TOWEMO</w:t>
            </w:r>
          </w:p>
          <w:p w14:paraId="705E619A" w14:textId="77777777" w:rsidR="00B0095F" w:rsidRDefault="00B0095F" w:rsidP="00B71070">
            <w:pPr>
              <w:spacing w:after="0"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Monika Szczygieł</w:t>
            </w:r>
          </w:p>
          <w:p w14:paraId="327F7EDD" w14:textId="77777777" w:rsidR="00B0095F" w:rsidRDefault="00B0095F" w:rsidP="00B71070">
            <w:pPr>
              <w:spacing w:after="0"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ul. Żeromskiego 73K </w:t>
            </w:r>
          </w:p>
          <w:p w14:paraId="67E3CB59" w14:textId="2CF98D54" w:rsidR="00B0095F" w:rsidRPr="00B71070" w:rsidRDefault="00B0095F" w:rsidP="00B71070">
            <w:pPr>
              <w:spacing w:after="0"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05-400 Otwock</w:t>
            </w:r>
          </w:p>
        </w:tc>
        <w:tc>
          <w:tcPr>
            <w:tcW w:w="2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FCF3AB" w14:textId="37CBB9B1" w:rsidR="00B71070" w:rsidRPr="00B71070" w:rsidRDefault="00B0095F" w:rsidP="00B71070">
            <w:pPr>
              <w:spacing w:after="0" w:line="276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522 561,50zł</w:t>
            </w:r>
          </w:p>
        </w:tc>
        <w:tc>
          <w:tcPr>
            <w:tcW w:w="2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1CB4E6" w14:textId="21EBEA04" w:rsidR="00B71070" w:rsidRPr="00B71070" w:rsidRDefault="00B0095F" w:rsidP="00B71070">
            <w:pPr>
              <w:spacing w:after="0" w:line="276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30 dni</w:t>
            </w:r>
          </w:p>
        </w:tc>
      </w:tr>
      <w:tr w:rsidR="00B0095F" w:rsidRPr="00B71070" w14:paraId="4877C56E" w14:textId="77777777" w:rsidTr="00B71070">
        <w:trPr>
          <w:trHeight w:val="1031"/>
        </w:trPr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CAB275" w14:textId="5FAD6D19" w:rsidR="00B0095F" w:rsidRPr="00B71070" w:rsidRDefault="00B0095F" w:rsidP="00B71070">
            <w:pPr>
              <w:spacing w:after="0"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C4B9FF" w14:textId="77777777" w:rsidR="00B0095F" w:rsidRDefault="00B0095F" w:rsidP="00B71070">
            <w:pPr>
              <w:spacing w:after="0"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ALBLU Sp. z o.o.</w:t>
            </w:r>
          </w:p>
          <w:p w14:paraId="47AB4DF7" w14:textId="77777777" w:rsidR="00B0095F" w:rsidRDefault="00B0095F" w:rsidP="00B71070">
            <w:pPr>
              <w:spacing w:after="0"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ul. Modlińska 6</w:t>
            </w:r>
          </w:p>
          <w:p w14:paraId="3F2CFF15" w14:textId="51025C51" w:rsidR="00B0095F" w:rsidRDefault="00B0095F" w:rsidP="00B71070">
            <w:pPr>
              <w:spacing w:after="0"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03-216 Warszawa</w:t>
            </w:r>
          </w:p>
        </w:tc>
        <w:tc>
          <w:tcPr>
            <w:tcW w:w="2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429488" w14:textId="59ED1E51" w:rsidR="00B0095F" w:rsidRDefault="00B0095F" w:rsidP="00B71070">
            <w:pPr>
              <w:spacing w:after="0" w:line="276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539 221,55zł</w:t>
            </w:r>
          </w:p>
        </w:tc>
        <w:tc>
          <w:tcPr>
            <w:tcW w:w="2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48FF52" w14:textId="7AFB8F0C" w:rsidR="00B0095F" w:rsidRDefault="00B0095F" w:rsidP="00B71070">
            <w:pPr>
              <w:spacing w:after="0" w:line="276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30 dni</w:t>
            </w:r>
          </w:p>
        </w:tc>
      </w:tr>
      <w:tr w:rsidR="00B0095F" w:rsidRPr="00B71070" w14:paraId="29CF484D" w14:textId="77777777" w:rsidTr="00B71070">
        <w:trPr>
          <w:trHeight w:val="1031"/>
        </w:trPr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A289DA" w14:textId="101589F1" w:rsidR="00B0095F" w:rsidRDefault="00B0095F" w:rsidP="00B71070">
            <w:pPr>
              <w:spacing w:after="0"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0D095D" w14:textId="77777777" w:rsidR="00B0095F" w:rsidRDefault="00B0095F" w:rsidP="00B71070">
            <w:pPr>
              <w:spacing w:after="0"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Szpańscy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Jerzy, Jacek, Dawid</w:t>
            </w:r>
          </w:p>
          <w:p w14:paraId="0E8306DF" w14:textId="77777777" w:rsidR="00B0095F" w:rsidRDefault="00B0095F" w:rsidP="00B71070">
            <w:pPr>
              <w:spacing w:after="0"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„Czystość” Spółka Jawna</w:t>
            </w:r>
          </w:p>
          <w:p w14:paraId="4697B97F" w14:textId="77777777" w:rsidR="00DF6045" w:rsidRDefault="00B0095F" w:rsidP="00B71070">
            <w:pPr>
              <w:spacing w:after="0"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ul.</w:t>
            </w:r>
            <w:r w:rsidR="00DF604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Sławkowska 22</w:t>
            </w:r>
          </w:p>
          <w:p w14:paraId="468F277E" w14:textId="6038660F" w:rsidR="00B0095F" w:rsidRDefault="00DF6045" w:rsidP="00B71070">
            <w:pPr>
              <w:spacing w:after="0"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05-200 Wołomin</w:t>
            </w:r>
            <w:r w:rsidR="00B0095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EAE88F" w14:textId="7A84FA95" w:rsidR="00B0095F" w:rsidRDefault="00DF6045" w:rsidP="00B71070">
            <w:pPr>
              <w:spacing w:after="0" w:line="276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473 480,43zł</w:t>
            </w:r>
          </w:p>
        </w:tc>
        <w:tc>
          <w:tcPr>
            <w:tcW w:w="2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E8A358" w14:textId="47CF2418" w:rsidR="00B0095F" w:rsidRDefault="00DF6045" w:rsidP="00B71070">
            <w:pPr>
              <w:spacing w:after="0" w:line="276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30 dni</w:t>
            </w:r>
          </w:p>
        </w:tc>
      </w:tr>
      <w:tr w:rsidR="00DF6045" w:rsidRPr="00B71070" w14:paraId="76018905" w14:textId="77777777" w:rsidTr="00B71070">
        <w:trPr>
          <w:trHeight w:val="1031"/>
        </w:trPr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C70F6D" w14:textId="3BF3F650" w:rsidR="00DF6045" w:rsidRDefault="00DF6045" w:rsidP="00B71070">
            <w:pPr>
              <w:spacing w:after="0"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ECB073" w14:textId="77777777" w:rsidR="00DF6045" w:rsidRDefault="00DF6045" w:rsidP="00B71070">
            <w:pPr>
              <w:spacing w:after="0"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Przedsiębiorstwo Budowy </w:t>
            </w:r>
          </w:p>
          <w:p w14:paraId="3E0493F6" w14:textId="77777777" w:rsidR="00DF6045" w:rsidRDefault="00DF6045" w:rsidP="00DF6045">
            <w:pPr>
              <w:spacing w:after="0"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Dróg i Mostów</w:t>
            </w:r>
          </w:p>
          <w:p w14:paraId="346CC06E" w14:textId="24075DC2" w:rsidR="00DF6045" w:rsidRDefault="00DF6045" w:rsidP="00DF6045">
            <w:pPr>
              <w:spacing w:after="0"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ul. Kolejowa 28</w:t>
            </w:r>
          </w:p>
          <w:p w14:paraId="2FA7A8CF" w14:textId="20DE8CA7" w:rsidR="00DF6045" w:rsidRDefault="00DF6045" w:rsidP="00DF6045">
            <w:pPr>
              <w:spacing w:after="0"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05-300 Mińsk </w:t>
            </w: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Maz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03C95E" w14:textId="52D885D6" w:rsidR="00DF6045" w:rsidRDefault="00DF6045" w:rsidP="00B71070">
            <w:pPr>
              <w:spacing w:after="0" w:line="276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482 466,02zł</w:t>
            </w:r>
          </w:p>
        </w:tc>
        <w:tc>
          <w:tcPr>
            <w:tcW w:w="2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50EF86" w14:textId="6610B35F" w:rsidR="00DF6045" w:rsidRDefault="00DF6045" w:rsidP="00B71070">
            <w:pPr>
              <w:spacing w:after="0" w:line="276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30 dni</w:t>
            </w:r>
          </w:p>
        </w:tc>
      </w:tr>
    </w:tbl>
    <w:p w14:paraId="351F13A0" w14:textId="77777777" w:rsidR="00B71070" w:rsidRPr="00B71070" w:rsidRDefault="00B71070" w:rsidP="00B71070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0440BFC3" w14:textId="77777777" w:rsidR="00B71070" w:rsidRPr="00B71070" w:rsidRDefault="00B71070" w:rsidP="00B71070">
      <w:pPr>
        <w:tabs>
          <w:tab w:val="left" w:pos="6450"/>
        </w:tabs>
        <w:spacing w:after="200" w:line="276" w:lineRule="auto"/>
        <w:ind w:firstLine="708"/>
        <w:rPr>
          <w:rFonts w:ascii="Calibri" w:eastAsia="Times New Roman" w:hAnsi="Calibri" w:cs="Times New Roman"/>
          <w:lang w:eastAsia="pl-PL"/>
        </w:rPr>
      </w:pPr>
      <w:r w:rsidRPr="00B71070">
        <w:rPr>
          <w:rFonts w:ascii="Calibri" w:eastAsia="Times New Roman" w:hAnsi="Calibri" w:cs="Times New Roman"/>
          <w:lang w:eastAsia="pl-PL"/>
        </w:rPr>
        <w:tab/>
      </w:r>
    </w:p>
    <w:p w14:paraId="43095F20" w14:textId="77777777" w:rsidR="00B71070" w:rsidRPr="00B71070" w:rsidRDefault="00B71070" w:rsidP="00B71070">
      <w:pPr>
        <w:spacing w:after="200" w:line="276" w:lineRule="auto"/>
        <w:jc w:val="center"/>
        <w:rPr>
          <w:rFonts w:ascii="Calibri" w:eastAsia="Times New Roman" w:hAnsi="Calibri" w:cs="Times New Roman"/>
          <w:lang w:eastAsia="pl-PL"/>
        </w:rPr>
      </w:pPr>
      <w:r w:rsidRPr="00B71070">
        <w:rPr>
          <w:rFonts w:ascii="Calibri" w:eastAsia="Times New Roman" w:hAnsi="Calibri" w:cs="Times New Roman"/>
          <w:lang w:eastAsia="pl-PL"/>
        </w:rPr>
        <w:t xml:space="preserve">                                                      WÓJT</w:t>
      </w:r>
    </w:p>
    <w:p w14:paraId="59932CCF" w14:textId="77777777" w:rsidR="00B71070" w:rsidRPr="00B71070" w:rsidRDefault="00B71070" w:rsidP="00B71070">
      <w:pPr>
        <w:spacing w:after="200" w:line="276" w:lineRule="auto"/>
        <w:jc w:val="center"/>
        <w:rPr>
          <w:rFonts w:ascii="Calibri" w:eastAsia="Times New Roman" w:hAnsi="Calibri" w:cs="Times New Roman"/>
          <w:lang w:eastAsia="pl-PL"/>
        </w:rPr>
      </w:pPr>
      <w:r w:rsidRPr="00B71070">
        <w:rPr>
          <w:rFonts w:ascii="Calibri" w:eastAsia="Times New Roman" w:hAnsi="Calibri" w:cs="Times New Roman"/>
          <w:lang w:eastAsia="pl-PL"/>
        </w:rPr>
        <w:t xml:space="preserve">                                                       Tadeusz Gałązka</w:t>
      </w:r>
    </w:p>
    <w:p w14:paraId="7E2AE766" w14:textId="77777777" w:rsidR="00B71070" w:rsidRPr="00B71070" w:rsidRDefault="00B71070" w:rsidP="00B71070">
      <w:pPr>
        <w:spacing w:after="200" w:line="276" w:lineRule="auto"/>
        <w:rPr>
          <w:rFonts w:ascii="Calibri" w:eastAsia="Times New Roman" w:hAnsi="Calibri" w:cs="Times New Roman"/>
          <w:lang w:eastAsia="pl-PL"/>
        </w:rPr>
      </w:pPr>
    </w:p>
    <w:p w14:paraId="1D4D5DA7" w14:textId="77777777" w:rsidR="00C645FD" w:rsidRDefault="00C645FD"/>
    <w:sectPr w:rsidR="00C645F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E172D"/>
    <w:rsid w:val="000E172D"/>
    <w:rsid w:val="00B0095F"/>
    <w:rsid w:val="00B71070"/>
    <w:rsid w:val="00C645FD"/>
    <w:rsid w:val="00DF60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BAFFA6"/>
  <w15:chartTrackingRefBased/>
  <w15:docId w15:val="{38173BC3-DADA-459C-8D7D-50C3E003C9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46960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188</Words>
  <Characters>1133</Characters>
  <Application>Microsoft Office Word</Application>
  <DocSecurity>0</DocSecurity>
  <Lines>9</Lines>
  <Paragraphs>2</Paragraphs>
  <ScaleCrop>false</ScaleCrop>
  <Company/>
  <LinksUpToDate>false</LinksUpToDate>
  <CharactersWithSpaces>1319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Aneta Ciszewska</dc:creator>
  <cp:keywords/>
  <dc:description/>
  <cp:lastModifiedBy>Aneta Ciszewska</cp:lastModifiedBy>
  <cp:revision>4</cp:revision>
  <dcterms:created xsi:type="dcterms:W3CDTF">2022-11-18T08:53:00Z</dcterms:created>
  <dcterms:modified xsi:type="dcterms:W3CDTF">2022-11-18T10:13:00Z</dcterms:modified>
</cp:coreProperties>
</file>