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C54C8" w14:textId="7490C59C" w:rsidR="007B78E8" w:rsidRPr="008C5FFD" w:rsidRDefault="0012255A" w:rsidP="00427E88">
      <w:pPr>
        <w:pStyle w:val="Nagwek1"/>
        <w:spacing w:before="360" w:after="0"/>
        <w:rPr>
          <w:rFonts w:asciiTheme="minorHAnsi" w:hAnsiTheme="minorHAnsi" w:cstheme="minorHAnsi"/>
          <w:sz w:val="24"/>
          <w:szCs w:val="24"/>
        </w:rPr>
      </w:pPr>
      <w:r w:rsidRPr="008C5FFD">
        <w:rPr>
          <w:rFonts w:asciiTheme="minorHAnsi" w:hAnsiTheme="minorHAnsi" w:cstheme="minorHAnsi"/>
          <w:sz w:val="24"/>
          <w:szCs w:val="24"/>
        </w:rPr>
        <w:t xml:space="preserve">Formularz </w:t>
      </w:r>
      <w:r w:rsidR="00397EC4" w:rsidRPr="008C5FFD">
        <w:rPr>
          <w:rFonts w:asciiTheme="minorHAnsi" w:hAnsiTheme="minorHAnsi" w:cstheme="minorHAnsi"/>
          <w:sz w:val="24"/>
          <w:szCs w:val="24"/>
        </w:rPr>
        <w:t xml:space="preserve">zgłoszenia </w:t>
      </w:r>
      <w:r w:rsidR="00980597" w:rsidRPr="008C5FFD">
        <w:rPr>
          <w:rFonts w:asciiTheme="minorHAnsi" w:hAnsiTheme="minorHAnsi" w:cstheme="minorHAnsi"/>
          <w:sz w:val="24"/>
          <w:szCs w:val="24"/>
        </w:rPr>
        <w:t xml:space="preserve">propozycji do projektu </w:t>
      </w:r>
      <w:r w:rsidR="007E793B" w:rsidRPr="008C5FFD">
        <w:rPr>
          <w:rFonts w:asciiTheme="minorHAnsi" w:hAnsiTheme="minorHAnsi" w:cstheme="minorHAnsi"/>
          <w:sz w:val="24"/>
          <w:szCs w:val="24"/>
        </w:rPr>
        <w:t>„Rocznego programu współpracy Województwa Mazowieckiego z organizacjami pozarządowymi oraz</w:t>
      </w:r>
      <w:r w:rsidR="00D56B0B" w:rsidRPr="008C5FFD">
        <w:rPr>
          <w:rFonts w:asciiTheme="minorHAnsi" w:hAnsiTheme="minorHAnsi" w:cstheme="minorHAnsi"/>
          <w:sz w:val="24"/>
          <w:szCs w:val="24"/>
        </w:rPr>
        <w:t> </w:t>
      </w:r>
      <w:r w:rsidR="007E793B" w:rsidRPr="008C5FFD">
        <w:rPr>
          <w:rFonts w:asciiTheme="minorHAnsi" w:hAnsiTheme="minorHAnsi" w:cstheme="minorHAnsi"/>
          <w:sz w:val="24"/>
          <w:szCs w:val="24"/>
        </w:rPr>
        <w:t>podmiotami wymienionymi w art. 3 ust. 3 ustawy o działalności pożytku publi</w:t>
      </w:r>
      <w:r w:rsidR="00B23E24" w:rsidRPr="008C5FFD">
        <w:rPr>
          <w:rFonts w:asciiTheme="minorHAnsi" w:hAnsiTheme="minorHAnsi" w:cstheme="minorHAnsi"/>
          <w:sz w:val="24"/>
          <w:szCs w:val="24"/>
        </w:rPr>
        <w:t>cznego i o wolontariacie na 202</w:t>
      </w:r>
      <w:r w:rsidR="005C72E7" w:rsidRPr="008C5FFD">
        <w:rPr>
          <w:rFonts w:asciiTheme="minorHAnsi" w:hAnsiTheme="minorHAnsi" w:cstheme="minorHAnsi"/>
          <w:sz w:val="24"/>
          <w:szCs w:val="24"/>
        </w:rPr>
        <w:t>4</w:t>
      </w:r>
      <w:r w:rsidR="007E793B" w:rsidRPr="008C5FFD">
        <w:rPr>
          <w:rFonts w:asciiTheme="minorHAnsi" w:hAnsiTheme="minorHAnsi" w:cstheme="minorHAnsi"/>
          <w:sz w:val="24"/>
          <w:szCs w:val="24"/>
        </w:rPr>
        <w:t xml:space="preserve"> rok”</w:t>
      </w:r>
    </w:p>
    <w:p w14:paraId="244ECC2C" w14:textId="0E231BDA" w:rsidR="00DC4A20" w:rsidRPr="008C5FFD" w:rsidRDefault="00DC4A20" w:rsidP="008C5FFD">
      <w:pPr>
        <w:pStyle w:val="Nagwek2"/>
        <w:spacing w:after="120" w:line="259" w:lineRule="auto"/>
      </w:pPr>
      <w:r w:rsidRPr="008C5FFD">
        <w:t xml:space="preserve">Dane </w:t>
      </w:r>
      <w:r w:rsidR="008C5FFD" w:rsidRPr="008C5FFD">
        <w:t>organizacji</w:t>
      </w:r>
      <w:r w:rsidRPr="008C5FFD">
        <w:t xml:space="preserve"> zgłaszające</w:t>
      </w:r>
      <w:r w:rsidR="008C5FFD" w:rsidRPr="008C5FFD">
        <w:t>j</w:t>
      </w:r>
      <w:r w:rsidRPr="008C5FFD">
        <w:t xml:space="preserve"> </w:t>
      </w:r>
      <w:r w:rsidR="008C5FFD" w:rsidRPr="008C5FFD">
        <w:t>propozycje</w:t>
      </w:r>
      <w:r w:rsidRPr="008C5FFD">
        <w:t>:</w:t>
      </w:r>
    </w:p>
    <w:p w14:paraId="7DFB73BF" w14:textId="0472D37A" w:rsidR="00DC4A20" w:rsidRPr="007256A4" w:rsidRDefault="00DC4A20" w:rsidP="00E43EA9">
      <w:pPr>
        <w:pStyle w:val="Nagwek2"/>
        <w:spacing w:before="0"/>
        <w:rPr>
          <w:szCs w:val="22"/>
        </w:rPr>
      </w:pPr>
      <w:r w:rsidRPr="007256A4">
        <w:rPr>
          <w:szCs w:val="22"/>
        </w:rPr>
        <w:t xml:space="preserve">Nazwa </w:t>
      </w:r>
      <w:r w:rsidR="008C5FFD">
        <w:rPr>
          <w:szCs w:val="22"/>
        </w:rPr>
        <w:t xml:space="preserve">organizacji </w:t>
      </w:r>
    </w:p>
    <w:p w14:paraId="32946D55" w14:textId="454C8455" w:rsidR="00DC4A20" w:rsidRPr="007256A4" w:rsidRDefault="00DC4A20" w:rsidP="00E43EA9">
      <w:pPr>
        <w:pStyle w:val="Nagwek2"/>
        <w:spacing w:before="0"/>
        <w:rPr>
          <w:szCs w:val="22"/>
        </w:rPr>
      </w:pPr>
      <w:r w:rsidRPr="007256A4">
        <w:rPr>
          <w:szCs w:val="22"/>
        </w:rPr>
        <w:t>Adres</w:t>
      </w:r>
      <w:r w:rsidR="008C5FFD">
        <w:rPr>
          <w:szCs w:val="22"/>
        </w:rPr>
        <w:t xml:space="preserve"> </w:t>
      </w:r>
    </w:p>
    <w:p w14:paraId="5E83AE76" w14:textId="7A6DAE9A" w:rsidR="00DC4A20" w:rsidRPr="007256A4" w:rsidRDefault="00DC4A20" w:rsidP="00E43EA9">
      <w:pPr>
        <w:pStyle w:val="Nagwek2"/>
        <w:spacing w:before="0"/>
        <w:rPr>
          <w:szCs w:val="22"/>
        </w:rPr>
      </w:pPr>
      <w:r w:rsidRPr="007256A4">
        <w:rPr>
          <w:szCs w:val="22"/>
        </w:rPr>
        <w:t xml:space="preserve">Adres poczty </w:t>
      </w:r>
      <w:r w:rsidR="00BB3B5F" w:rsidRPr="007256A4">
        <w:rPr>
          <w:szCs w:val="22"/>
        </w:rPr>
        <w:t>elektronicznej</w:t>
      </w:r>
      <w:r w:rsidR="008C5FFD">
        <w:rPr>
          <w:szCs w:val="22"/>
        </w:rPr>
        <w:t xml:space="preserve"> </w:t>
      </w:r>
    </w:p>
    <w:p w14:paraId="7CC8D0B0" w14:textId="77777777" w:rsidR="00CF5692" w:rsidRPr="007256A4" w:rsidRDefault="00CF5692" w:rsidP="00C76D3E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49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  <w:tblCaption w:val="Tabela zgłaszania propozycji - do wypełnienia"/>
      </w:tblPr>
      <w:tblGrid>
        <w:gridCol w:w="665"/>
        <w:gridCol w:w="4151"/>
        <w:gridCol w:w="4817"/>
        <w:gridCol w:w="4113"/>
      </w:tblGrid>
      <w:tr w:rsidR="0012255A" w:rsidRPr="007256A4" w14:paraId="3954BE9A" w14:textId="77777777" w:rsidTr="008C5FFD">
        <w:trPr>
          <w:trHeight w:val="1474"/>
          <w:tblHeader/>
        </w:trPr>
        <w:tc>
          <w:tcPr>
            <w:tcW w:w="242" w:type="pct"/>
            <w:shd w:val="clear" w:color="auto" w:fill="E5B8B7"/>
            <w:vAlign w:val="center"/>
          </w:tcPr>
          <w:p w14:paraId="3EFAEF64" w14:textId="349C8B50" w:rsidR="0012255A" w:rsidRPr="007256A4" w:rsidRDefault="0012255A" w:rsidP="006C632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56A4">
              <w:rPr>
                <w:rFonts w:asciiTheme="minorHAnsi" w:hAnsiTheme="minorHAnsi" w:cstheme="minorHAnsi"/>
                <w:sz w:val="22"/>
                <w:szCs w:val="22"/>
              </w:rPr>
              <w:t>Lp</w:t>
            </w:r>
            <w:r w:rsidR="00192446" w:rsidRPr="007256A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510" w:type="pct"/>
            <w:shd w:val="clear" w:color="auto" w:fill="E5B8B7"/>
            <w:vAlign w:val="center"/>
          </w:tcPr>
          <w:p w14:paraId="3BBEA81E" w14:textId="3F56A670" w:rsidR="0012255A" w:rsidRPr="007256A4" w:rsidRDefault="00192446" w:rsidP="006C632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56A4">
              <w:rPr>
                <w:rFonts w:asciiTheme="minorHAnsi" w:hAnsiTheme="minorHAnsi" w:cstheme="minorHAnsi"/>
                <w:sz w:val="22"/>
                <w:szCs w:val="22"/>
              </w:rPr>
              <w:t xml:space="preserve">Zapis w </w:t>
            </w:r>
            <w:r w:rsidR="00BA01DC" w:rsidRPr="007256A4">
              <w:rPr>
                <w:rFonts w:asciiTheme="minorHAnsi" w:hAnsiTheme="minorHAnsi" w:cstheme="minorHAnsi"/>
                <w:sz w:val="22"/>
                <w:szCs w:val="22"/>
              </w:rPr>
              <w:t>Programie współpracy na 202</w:t>
            </w:r>
            <w:r w:rsidR="005C72E7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980597" w:rsidRPr="007256A4">
              <w:rPr>
                <w:rFonts w:asciiTheme="minorHAnsi" w:hAnsiTheme="minorHAnsi" w:cstheme="minorHAnsi"/>
                <w:sz w:val="22"/>
                <w:szCs w:val="22"/>
              </w:rPr>
              <w:t xml:space="preserve"> rok</w:t>
            </w:r>
            <w:r w:rsidR="0002067A" w:rsidRPr="007256A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7256A4">
              <w:rPr>
                <w:rFonts w:asciiTheme="minorHAnsi" w:hAnsiTheme="minorHAnsi" w:cstheme="minorHAnsi"/>
                <w:sz w:val="22"/>
                <w:szCs w:val="22"/>
              </w:rPr>
              <w:t xml:space="preserve"> do którego zgłaszane są </w:t>
            </w:r>
            <w:r w:rsidR="0098773F">
              <w:rPr>
                <w:rFonts w:asciiTheme="minorHAnsi" w:hAnsiTheme="minorHAnsi" w:cstheme="minorHAnsi"/>
                <w:sz w:val="22"/>
                <w:szCs w:val="22"/>
              </w:rPr>
              <w:t xml:space="preserve">sugestie zmiany </w:t>
            </w:r>
            <w:r w:rsidR="0012255A" w:rsidRPr="007256A4">
              <w:rPr>
                <w:rFonts w:asciiTheme="minorHAnsi" w:hAnsiTheme="minorHAnsi" w:cstheme="minorHAnsi"/>
                <w:sz w:val="22"/>
                <w:szCs w:val="22"/>
              </w:rPr>
              <w:t>wraz z</w:t>
            </w:r>
            <w:r w:rsidR="00D56B0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12255A" w:rsidRPr="007256A4">
              <w:rPr>
                <w:rFonts w:asciiTheme="minorHAnsi" w:hAnsiTheme="minorHAnsi" w:cstheme="minorHAnsi"/>
                <w:sz w:val="22"/>
                <w:szCs w:val="22"/>
              </w:rPr>
              <w:t>nr</w:t>
            </w:r>
            <w:r w:rsidR="00D56B0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7256A4">
              <w:rPr>
                <w:rFonts w:asciiTheme="minorHAnsi" w:hAnsiTheme="minorHAnsi" w:cstheme="minorHAnsi"/>
                <w:sz w:val="22"/>
                <w:szCs w:val="22"/>
              </w:rPr>
              <w:t xml:space="preserve">paragrafu, ustępu, </w:t>
            </w:r>
            <w:r w:rsidR="0012255A" w:rsidRPr="007256A4">
              <w:rPr>
                <w:rFonts w:asciiTheme="minorHAnsi" w:hAnsiTheme="minorHAnsi" w:cstheme="minorHAnsi"/>
                <w:sz w:val="22"/>
                <w:szCs w:val="22"/>
              </w:rPr>
              <w:t>punktu</w:t>
            </w:r>
          </w:p>
        </w:tc>
        <w:tc>
          <w:tcPr>
            <w:tcW w:w="1752" w:type="pct"/>
            <w:shd w:val="clear" w:color="auto" w:fill="E5B8B7"/>
            <w:vAlign w:val="center"/>
          </w:tcPr>
          <w:p w14:paraId="1C446A1B" w14:textId="289A363C" w:rsidR="0012255A" w:rsidRPr="007256A4" w:rsidRDefault="00192446" w:rsidP="006C632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56A4">
              <w:rPr>
                <w:rFonts w:asciiTheme="minorHAnsi" w:hAnsiTheme="minorHAnsi" w:cstheme="minorHAnsi"/>
                <w:sz w:val="22"/>
                <w:szCs w:val="22"/>
              </w:rPr>
              <w:t>Sugerowana zmiana (konkretna propozycja nowego brzmienia</w:t>
            </w:r>
            <w:r w:rsidR="0012255A" w:rsidRPr="007256A4">
              <w:rPr>
                <w:rFonts w:asciiTheme="minorHAnsi" w:hAnsiTheme="minorHAnsi" w:cstheme="minorHAnsi"/>
                <w:sz w:val="22"/>
                <w:szCs w:val="22"/>
              </w:rPr>
              <w:t xml:space="preserve"> paragrafu</w:t>
            </w:r>
            <w:r w:rsidRPr="007256A4">
              <w:rPr>
                <w:rFonts w:asciiTheme="minorHAnsi" w:hAnsiTheme="minorHAnsi" w:cstheme="minorHAnsi"/>
                <w:sz w:val="22"/>
                <w:szCs w:val="22"/>
              </w:rPr>
              <w:t>, ustępu,</w:t>
            </w:r>
            <w:r w:rsidR="0012255A" w:rsidRPr="007256A4">
              <w:rPr>
                <w:rFonts w:asciiTheme="minorHAnsi" w:hAnsiTheme="minorHAnsi" w:cstheme="minorHAnsi"/>
                <w:sz w:val="22"/>
                <w:szCs w:val="22"/>
              </w:rPr>
              <w:t xml:space="preserve"> punktu)</w:t>
            </w:r>
            <w:r w:rsidR="00980597" w:rsidRPr="007256A4">
              <w:rPr>
                <w:rFonts w:asciiTheme="minorHAnsi" w:hAnsiTheme="minorHAnsi" w:cstheme="minorHAnsi"/>
                <w:sz w:val="22"/>
                <w:szCs w:val="22"/>
              </w:rPr>
              <w:t xml:space="preserve"> ewentualnie propozycja nowego zapisu </w:t>
            </w:r>
            <w:r w:rsidR="00BA01DC" w:rsidRPr="007256A4">
              <w:rPr>
                <w:rFonts w:asciiTheme="minorHAnsi" w:hAnsiTheme="minorHAnsi" w:cstheme="minorHAnsi"/>
                <w:sz w:val="22"/>
                <w:szCs w:val="22"/>
              </w:rPr>
              <w:t xml:space="preserve">w projekcie Programu </w:t>
            </w:r>
            <w:r w:rsidR="008C5FFD">
              <w:rPr>
                <w:rFonts w:asciiTheme="minorHAnsi" w:hAnsiTheme="minorHAnsi" w:cstheme="minorHAnsi"/>
                <w:sz w:val="22"/>
                <w:szCs w:val="22"/>
              </w:rPr>
              <w:t xml:space="preserve">współpracy </w:t>
            </w:r>
            <w:r w:rsidR="00BA01DC" w:rsidRPr="007256A4">
              <w:rPr>
                <w:rFonts w:asciiTheme="minorHAnsi" w:hAnsiTheme="minorHAnsi" w:cstheme="minorHAnsi"/>
                <w:sz w:val="22"/>
                <w:szCs w:val="22"/>
              </w:rPr>
              <w:t>na 202</w:t>
            </w:r>
            <w:r w:rsidR="005C72E7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CF508D" w:rsidRPr="007256A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F0B3D" w:rsidRPr="007256A4">
              <w:rPr>
                <w:rFonts w:asciiTheme="minorHAnsi" w:hAnsiTheme="minorHAnsi" w:cstheme="minorHAnsi"/>
                <w:sz w:val="22"/>
                <w:szCs w:val="22"/>
              </w:rPr>
              <w:t xml:space="preserve">rok </w:t>
            </w:r>
            <w:r w:rsidR="00397EC4" w:rsidRPr="007256A4">
              <w:rPr>
                <w:rFonts w:asciiTheme="minorHAnsi" w:hAnsiTheme="minorHAnsi" w:cstheme="minorHAnsi"/>
                <w:sz w:val="22"/>
                <w:szCs w:val="22"/>
              </w:rPr>
              <w:t>nie</w:t>
            </w:r>
            <w:r w:rsidR="00980597" w:rsidRPr="007256A4">
              <w:rPr>
                <w:rFonts w:asciiTheme="minorHAnsi" w:hAnsiTheme="minorHAnsi" w:cstheme="minorHAnsi"/>
                <w:sz w:val="22"/>
                <w:szCs w:val="22"/>
              </w:rPr>
              <w:t>istniejące</w:t>
            </w:r>
            <w:r w:rsidR="00BA01DC" w:rsidRPr="007256A4">
              <w:rPr>
                <w:rFonts w:asciiTheme="minorHAnsi" w:hAnsiTheme="minorHAnsi" w:cstheme="minorHAnsi"/>
                <w:sz w:val="22"/>
                <w:szCs w:val="22"/>
              </w:rPr>
              <w:t>go w Programie współpracy na 20</w:t>
            </w:r>
            <w:r w:rsidR="00CB316F" w:rsidRPr="007256A4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5C72E7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D56B0B">
              <w:rPr>
                <w:rFonts w:asciiTheme="minorHAnsi" w:hAnsiTheme="minorHAnsi" w:cstheme="minorHAnsi"/>
                <w:sz w:val="22"/>
                <w:szCs w:val="22"/>
              </w:rPr>
              <w:t xml:space="preserve"> rok</w:t>
            </w:r>
          </w:p>
        </w:tc>
        <w:tc>
          <w:tcPr>
            <w:tcW w:w="1496" w:type="pct"/>
            <w:shd w:val="clear" w:color="auto" w:fill="E5B8B7"/>
            <w:vAlign w:val="center"/>
          </w:tcPr>
          <w:p w14:paraId="07A7542C" w14:textId="77777777" w:rsidR="0012255A" w:rsidRPr="007256A4" w:rsidRDefault="0012255A" w:rsidP="006C632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56A4">
              <w:rPr>
                <w:rFonts w:asciiTheme="minorHAnsi" w:hAnsiTheme="minorHAnsi" w:cstheme="minorHAnsi"/>
                <w:sz w:val="22"/>
                <w:szCs w:val="22"/>
              </w:rPr>
              <w:t>Uzasadnienie</w:t>
            </w:r>
          </w:p>
        </w:tc>
      </w:tr>
      <w:tr w:rsidR="0098262D" w:rsidRPr="007256A4" w14:paraId="13005799" w14:textId="77777777" w:rsidTr="008C5FFD">
        <w:trPr>
          <w:trHeight w:val="624"/>
          <w:tblHeader/>
        </w:trPr>
        <w:tc>
          <w:tcPr>
            <w:tcW w:w="242" w:type="pct"/>
          </w:tcPr>
          <w:p w14:paraId="0320F0A4" w14:textId="77777777" w:rsidR="0098262D" w:rsidRPr="007256A4" w:rsidRDefault="0098262D" w:rsidP="0098262D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510" w:type="pct"/>
          </w:tcPr>
          <w:p w14:paraId="21BC7D20" w14:textId="77777777" w:rsidR="0098262D" w:rsidRPr="007256A4" w:rsidRDefault="0098262D" w:rsidP="0098262D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752" w:type="pct"/>
          </w:tcPr>
          <w:p w14:paraId="5718FB49" w14:textId="62DA2A27" w:rsidR="0040569B" w:rsidRPr="007256A4" w:rsidRDefault="0040569B" w:rsidP="0098262D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496" w:type="pct"/>
          </w:tcPr>
          <w:p w14:paraId="746CF503" w14:textId="77777777" w:rsidR="0098262D" w:rsidRPr="007256A4" w:rsidRDefault="0098262D" w:rsidP="0098262D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14:paraId="7EAF1B67" w14:textId="50562B7D" w:rsidR="00C76D3E" w:rsidRPr="005C72E7" w:rsidRDefault="00C76D3E" w:rsidP="007256A4">
      <w:pPr>
        <w:spacing w:before="240"/>
        <w:rPr>
          <w:rFonts w:asciiTheme="minorHAnsi" w:hAnsiTheme="minorHAnsi" w:cstheme="minorHAnsi"/>
          <w:sz w:val="22"/>
          <w:szCs w:val="22"/>
        </w:rPr>
      </w:pPr>
      <w:r w:rsidRPr="007256A4">
        <w:rPr>
          <w:rFonts w:asciiTheme="minorHAnsi" w:hAnsiTheme="minorHAnsi" w:cstheme="minorHAnsi"/>
          <w:sz w:val="22"/>
          <w:szCs w:val="22"/>
        </w:rPr>
        <w:t>Punktem wyjścia do składania propozycji do proj</w:t>
      </w:r>
      <w:r w:rsidR="00BA01DC" w:rsidRPr="007256A4">
        <w:rPr>
          <w:rFonts w:asciiTheme="minorHAnsi" w:hAnsiTheme="minorHAnsi" w:cstheme="minorHAnsi"/>
          <w:sz w:val="22"/>
          <w:szCs w:val="22"/>
        </w:rPr>
        <w:t>ektu Programu współpracy na 202</w:t>
      </w:r>
      <w:r w:rsidR="005C72E7">
        <w:rPr>
          <w:rFonts w:asciiTheme="minorHAnsi" w:hAnsiTheme="minorHAnsi" w:cstheme="minorHAnsi"/>
          <w:sz w:val="22"/>
          <w:szCs w:val="22"/>
        </w:rPr>
        <w:t>4</w:t>
      </w:r>
      <w:r w:rsidRPr="007256A4">
        <w:rPr>
          <w:rFonts w:asciiTheme="minorHAnsi" w:hAnsiTheme="minorHAnsi" w:cstheme="minorHAnsi"/>
          <w:sz w:val="22"/>
          <w:szCs w:val="22"/>
        </w:rPr>
        <w:t xml:space="preserve"> rok jest treść aktualnie obowiązują</w:t>
      </w:r>
      <w:r w:rsidR="00BA01DC" w:rsidRPr="007256A4">
        <w:rPr>
          <w:rFonts w:asciiTheme="minorHAnsi" w:hAnsiTheme="minorHAnsi" w:cstheme="minorHAnsi"/>
          <w:sz w:val="22"/>
          <w:szCs w:val="22"/>
        </w:rPr>
        <w:t>cego Programu współpracy na</w:t>
      </w:r>
      <w:r w:rsidR="008C5FFD">
        <w:rPr>
          <w:rFonts w:asciiTheme="minorHAnsi" w:hAnsiTheme="minorHAnsi" w:cstheme="minorHAnsi"/>
          <w:sz w:val="22"/>
          <w:szCs w:val="22"/>
        </w:rPr>
        <w:t> </w:t>
      </w:r>
      <w:r w:rsidR="00BA01DC" w:rsidRPr="007256A4">
        <w:rPr>
          <w:rFonts w:asciiTheme="minorHAnsi" w:hAnsiTheme="minorHAnsi" w:cstheme="minorHAnsi"/>
          <w:sz w:val="22"/>
          <w:szCs w:val="22"/>
        </w:rPr>
        <w:t>202</w:t>
      </w:r>
      <w:r w:rsidR="005C72E7">
        <w:rPr>
          <w:rFonts w:asciiTheme="minorHAnsi" w:hAnsiTheme="minorHAnsi" w:cstheme="minorHAnsi"/>
          <w:sz w:val="22"/>
          <w:szCs w:val="22"/>
        </w:rPr>
        <w:t>3</w:t>
      </w:r>
      <w:r w:rsidR="008C5FFD">
        <w:rPr>
          <w:rFonts w:asciiTheme="minorHAnsi" w:hAnsiTheme="minorHAnsi" w:cstheme="minorHAnsi"/>
          <w:sz w:val="22"/>
          <w:szCs w:val="22"/>
        </w:rPr>
        <w:t> </w:t>
      </w:r>
      <w:r w:rsidRPr="00427E88">
        <w:rPr>
          <w:rFonts w:asciiTheme="minorHAnsi" w:hAnsiTheme="minorHAnsi" w:cstheme="minorHAnsi"/>
          <w:sz w:val="22"/>
          <w:szCs w:val="22"/>
        </w:rPr>
        <w:t>rok</w:t>
      </w:r>
      <w:r w:rsidR="00427E88" w:rsidRPr="00427E88">
        <w:rPr>
          <w:rFonts w:asciiTheme="minorHAnsi" w:hAnsiTheme="minorHAnsi" w:cstheme="minorHAnsi"/>
          <w:sz w:val="22"/>
          <w:szCs w:val="22"/>
        </w:rPr>
        <w:t xml:space="preserve"> &gt;</w:t>
      </w:r>
      <w:r w:rsidRPr="005C72E7">
        <w:rPr>
          <w:rFonts w:asciiTheme="minorHAnsi" w:hAnsiTheme="minorHAnsi" w:cstheme="minorHAnsi"/>
          <w:sz w:val="22"/>
          <w:szCs w:val="22"/>
        </w:rPr>
        <w:t xml:space="preserve"> </w:t>
      </w:r>
      <w:hyperlink r:id="rId8" w:history="1">
        <w:r w:rsidR="005C72E7" w:rsidRPr="005C72E7">
          <w:rPr>
            <w:rStyle w:val="Hipercze"/>
            <w:rFonts w:asciiTheme="minorHAnsi" w:hAnsiTheme="minorHAnsi" w:cstheme="minorHAnsi"/>
            <w:sz w:val="22"/>
            <w:szCs w:val="22"/>
          </w:rPr>
          <w:t>Program współpracy - www.dialog.mazovia.pl</w:t>
        </w:r>
      </w:hyperlink>
      <w:r w:rsidR="005C72E7">
        <w:rPr>
          <w:rFonts w:asciiTheme="minorHAnsi" w:hAnsiTheme="minorHAnsi" w:cstheme="minorHAnsi"/>
          <w:sz w:val="22"/>
          <w:szCs w:val="22"/>
        </w:rPr>
        <w:t>.</w:t>
      </w:r>
    </w:p>
    <w:p w14:paraId="7DB9F1C6" w14:textId="7F0A4273" w:rsidR="0040569B" w:rsidRPr="007256A4" w:rsidRDefault="0040569B" w:rsidP="003F7887">
      <w:pPr>
        <w:pStyle w:val="Nagwek2"/>
        <w:spacing w:after="120"/>
        <w:rPr>
          <w:szCs w:val="22"/>
        </w:rPr>
      </w:pPr>
      <w:r w:rsidRPr="007256A4">
        <w:rPr>
          <w:szCs w:val="22"/>
        </w:rPr>
        <w:t xml:space="preserve">Wypełniony </w:t>
      </w:r>
      <w:r w:rsidR="00D56B0B">
        <w:rPr>
          <w:szCs w:val="22"/>
        </w:rPr>
        <w:t>f</w:t>
      </w:r>
      <w:r w:rsidRPr="007256A4">
        <w:rPr>
          <w:szCs w:val="22"/>
        </w:rPr>
        <w:t>ormularz można przesłać:</w:t>
      </w:r>
    </w:p>
    <w:p w14:paraId="1DF9C899" w14:textId="73D0C177" w:rsidR="0040569B" w:rsidRPr="007256A4" w:rsidRDefault="0026763F" w:rsidP="00784F9F">
      <w:pPr>
        <w:pStyle w:val="Akapitzlist"/>
        <w:numPr>
          <w:ilvl w:val="0"/>
          <w:numId w:val="1"/>
        </w:numPr>
        <w:spacing w:after="120" w:line="276" w:lineRule="auto"/>
        <w:ind w:left="714" w:hanging="357"/>
        <w:rPr>
          <w:rFonts w:cstheme="minorHAnsi"/>
        </w:rPr>
      </w:pPr>
      <w:r>
        <w:rPr>
          <w:rFonts w:cstheme="minorHAnsi"/>
        </w:rPr>
        <w:t>e-</w:t>
      </w:r>
      <w:r w:rsidR="0040569B" w:rsidRPr="007256A4">
        <w:rPr>
          <w:rFonts w:cstheme="minorHAnsi"/>
        </w:rPr>
        <w:t xml:space="preserve">mailem: </w:t>
      </w:r>
      <w:hyperlink r:id="rId9" w:history="1">
        <w:r w:rsidR="007256A4" w:rsidRPr="007256A4">
          <w:rPr>
            <w:rStyle w:val="Hipercze"/>
            <w:rFonts w:cstheme="minorHAnsi"/>
          </w:rPr>
          <w:t>organizacyjny@mazovia.pl</w:t>
        </w:r>
      </w:hyperlink>
    </w:p>
    <w:p w14:paraId="12915B6B" w14:textId="03B259A4" w:rsidR="0040569B" w:rsidRPr="007256A4" w:rsidRDefault="0040569B" w:rsidP="00784F9F">
      <w:pPr>
        <w:pStyle w:val="Akapitzlist"/>
        <w:numPr>
          <w:ilvl w:val="0"/>
          <w:numId w:val="1"/>
        </w:numPr>
        <w:spacing w:after="120" w:line="276" w:lineRule="auto"/>
        <w:ind w:left="714" w:hanging="357"/>
        <w:rPr>
          <w:rFonts w:cstheme="minorHAnsi"/>
        </w:rPr>
      </w:pPr>
      <w:r w:rsidRPr="007256A4">
        <w:rPr>
          <w:rFonts w:cstheme="minorHAnsi"/>
        </w:rPr>
        <w:t>pocztą na adres</w:t>
      </w:r>
      <w:r w:rsidR="00701660">
        <w:rPr>
          <w:rFonts w:cstheme="minorHAnsi"/>
        </w:rPr>
        <w:t xml:space="preserve"> (</w:t>
      </w:r>
      <w:r w:rsidR="00701660" w:rsidRPr="0009774C">
        <w:rPr>
          <w:rFonts w:cstheme="minorHAnsi"/>
          <w:u w:val="single"/>
        </w:rPr>
        <w:t>decyduje data wpływu do Urzędu</w:t>
      </w:r>
      <w:r w:rsidR="00701660">
        <w:rPr>
          <w:rFonts w:cstheme="minorHAnsi"/>
        </w:rPr>
        <w:t>)</w:t>
      </w:r>
      <w:r w:rsidR="00701660" w:rsidRPr="00BF41B2">
        <w:rPr>
          <w:rFonts w:cstheme="minorHAnsi"/>
        </w:rPr>
        <w:t>:</w:t>
      </w:r>
    </w:p>
    <w:p w14:paraId="0F2A9946" w14:textId="7554F9BB" w:rsidR="005D1A48" w:rsidRPr="007256A4" w:rsidRDefault="0040569B" w:rsidP="00E43EA9">
      <w:pPr>
        <w:spacing w:after="120" w:line="276" w:lineRule="auto"/>
        <w:ind w:left="715" w:hanging="6"/>
        <w:rPr>
          <w:rFonts w:asciiTheme="minorHAnsi" w:hAnsiTheme="minorHAnsi" w:cstheme="minorHAnsi"/>
          <w:sz w:val="22"/>
          <w:szCs w:val="22"/>
        </w:rPr>
      </w:pPr>
      <w:r w:rsidRPr="007256A4">
        <w:rPr>
          <w:rFonts w:asciiTheme="minorHAnsi" w:hAnsiTheme="minorHAnsi" w:cstheme="minorHAnsi"/>
          <w:sz w:val="22"/>
          <w:szCs w:val="22"/>
        </w:rPr>
        <w:t>Biuro Dialogu i Inicjatyw Społecznych</w:t>
      </w:r>
      <w:r w:rsidRPr="007256A4">
        <w:rPr>
          <w:rFonts w:asciiTheme="minorHAnsi" w:hAnsiTheme="minorHAnsi" w:cstheme="minorHAnsi"/>
          <w:sz w:val="22"/>
          <w:szCs w:val="22"/>
        </w:rPr>
        <w:br/>
        <w:t>Urząd Marszałkowski Województwa Mazowieckiego w Warszawie</w:t>
      </w:r>
      <w:r w:rsidRPr="007256A4">
        <w:rPr>
          <w:rFonts w:asciiTheme="minorHAnsi" w:hAnsiTheme="minorHAnsi" w:cstheme="minorHAnsi"/>
          <w:sz w:val="22"/>
          <w:szCs w:val="22"/>
        </w:rPr>
        <w:br/>
        <w:t>ul. Okrzei 35, 03-</w:t>
      </w:r>
      <w:r w:rsidR="00915A53" w:rsidRPr="007256A4">
        <w:rPr>
          <w:rFonts w:asciiTheme="minorHAnsi" w:hAnsiTheme="minorHAnsi" w:cstheme="minorHAnsi"/>
          <w:sz w:val="22"/>
          <w:szCs w:val="22"/>
        </w:rPr>
        <w:t>715</w:t>
      </w:r>
      <w:r w:rsidRPr="007256A4">
        <w:rPr>
          <w:rFonts w:asciiTheme="minorHAnsi" w:hAnsiTheme="minorHAnsi" w:cstheme="minorHAnsi"/>
          <w:sz w:val="22"/>
          <w:szCs w:val="22"/>
        </w:rPr>
        <w:t xml:space="preserve"> Warszawa</w:t>
      </w:r>
      <w:r w:rsidRPr="007256A4">
        <w:rPr>
          <w:rFonts w:asciiTheme="minorHAnsi" w:hAnsiTheme="minorHAnsi" w:cstheme="minorHAnsi"/>
          <w:sz w:val="22"/>
          <w:szCs w:val="22"/>
        </w:rPr>
        <w:br/>
        <w:t xml:space="preserve">z dopiskiem </w:t>
      </w:r>
      <w:r w:rsidRPr="007256A4">
        <w:rPr>
          <w:rFonts w:asciiTheme="minorHAnsi" w:hAnsiTheme="minorHAnsi" w:cstheme="minorHAnsi"/>
          <w:b/>
          <w:bCs/>
          <w:sz w:val="22"/>
          <w:szCs w:val="22"/>
        </w:rPr>
        <w:t xml:space="preserve">„Program </w:t>
      </w:r>
      <w:r w:rsidR="003333B5" w:rsidRPr="007256A4">
        <w:rPr>
          <w:rFonts w:asciiTheme="minorHAnsi" w:hAnsiTheme="minorHAnsi" w:cstheme="minorHAnsi"/>
          <w:b/>
          <w:bCs/>
          <w:sz w:val="22"/>
          <w:szCs w:val="22"/>
        </w:rPr>
        <w:t xml:space="preserve">współpracy </w:t>
      </w:r>
      <w:r w:rsidRPr="007256A4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5C72E7"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Pr="007256A4">
        <w:rPr>
          <w:rFonts w:asciiTheme="minorHAnsi" w:hAnsiTheme="minorHAnsi" w:cstheme="minorHAnsi"/>
          <w:b/>
          <w:bCs/>
          <w:sz w:val="22"/>
          <w:szCs w:val="22"/>
        </w:rPr>
        <w:t>”</w:t>
      </w:r>
    </w:p>
    <w:p w14:paraId="28A1999D" w14:textId="77777777" w:rsidR="00B04FDF" w:rsidRDefault="00B04FDF" w:rsidP="00E43EA9">
      <w:pPr>
        <w:pStyle w:val="Nagwek2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40FBFEE0" w14:textId="5A8EDFEB" w:rsidR="00A24EF2" w:rsidRPr="00B04FDF" w:rsidRDefault="0040569B" w:rsidP="00B04FDF">
      <w:pPr>
        <w:pStyle w:val="Nagwek2"/>
        <w:spacing w:after="240"/>
        <w:rPr>
          <w:sz w:val="20"/>
          <w:szCs w:val="20"/>
        </w:rPr>
      </w:pPr>
      <w:r w:rsidRPr="007256A4">
        <w:rPr>
          <w:sz w:val="20"/>
          <w:szCs w:val="20"/>
        </w:rPr>
        <w:lastRenderedPageBreak/>
        <w:t>Klauzula informacyjna</w:t>
      </w:r>
    </w:p>
    <w:p w14:paraId="7712626F" w14:textId="3F38D99F" w:rsidR="00A24EF2" w:rsidRPr="00A24EF2" w:rsidRDefault="00A24EF2" w:rsidP="00A24EF2">
      <w:pPr>
        <w:pStyle w:val="Listanumerowana"/>
        <w:rPr>
          <w:rFonts w:asciiTheme="minorHAnsi" w:hAnsiTheme="minorHAnsi" w:cstheme="minorHAnsi"/>
          <w:sz w:val="20"/>
          <w:szCs w:val="20"/>
        </w:rPr>
      </w:pPr>
      <w:r w:rsidRPr="00A24EF2">
        <w:rPr>
          <w:rFonts w:asciiTheme="minorHAnsi" w:hAnsiTheme="minorHAnsi" w:cstheme="minorHAnsi"/>
          <w:sz w:val="20"/>
          <w:szCs w:val="20"/>
        </w:rPr>
        <w:t xml:space="preserve">Administratorem danych osobowych Województwo Mazowieckie, dane kontaktowe: Urząd Marszałkowski Województwa Mazowieckiego w Warszawie, ul. Jagiellońska 26, 03-719 Warszawa, tel. (22) 5979-100, email: </w:t>
      </w:r>
      <w:hyperlink r:id="rId10" w:history="1">
        <w:r w:rsidRPr="00A24EF2">
          <w:rPr>
            <w:rStyle w:val="Hipercze"/>
            <w:rFonts w:asciiTheme="minorHAnsi" w:eastAsia="Calibri" w:hAnsiTheme="minorHAnsi" w:cstheme="minorHAnsi"/>
            <w:sz w:val="20"/>
            <w:szCs w:val="20"/>
          </w:rPr>
          <w:t>urzad_marszalkowski@mazovia.pl</w:t>
        </w:r>
      </w:hyperlink>
      <w:r w:rsidRPr="00A24EF2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Pr="00A24EF2">
        <w:rPr>
          <w:rFonts w:asciiTheme="minorHAnsi" w:hAnsiTheme="minorHAnsi" w:cstheme="minorHAnsi"/>
          <w:sz w:val="20"/>
          <w:szCs w:val="20"/>
        </w:rPr>
        <w:t>ePUAP</w:t>
      </w:r>
      <w:proofErr w:type="spellEnd"/>
      <w:r w:rsidRPr="00A24EF2">
        <w:rPr>
          <w:rFonts w:asciiTheme="minorHAnsi" w:hAnsiTheme="minorHAnsi" w:cstheme="minorHAnsi"/>
          <w:sz w:val="20"/>
          <w:szCs w:val="20"/>
        </w:rPr>
        <w:t>: /</w:t>
      </w:r>
      <w:proofErr w:type="spellStart"/>
      <w:r w:rsidRPr="00A24EF2">
        <w:rPr>
          <w:rFonts w:asciiTheme="minorHAnsi" w:hAnsiTheme="minorHAnsi" w:cstheme="minorHAnsi"/>
          <w:sz w:val="20"/>
          <w:szCs w:val="20"/>
        </w:rPr>
        <w:t>umwm</w:t>
      </w:r>
      <w:proofErr w:type="spellEnd"/>
      <w:r w:rsidRPr="00A24EF2">
        <w:rPr>
          <w:rFonts w:asciiTheme="minorHAnsi" w:hAnsiTheme="minorHAnsi" w:cstheme="minorHAnsi"/>
          <w:sz w:val="20"/>
          <w:szCs w:val="20"/>
        </w:rPr>
        <w:t>/</w:t>
      </w:r>
      <w:proofErr w:type="spellStart"/>
      <w:r w:rsidR="00334B5E">
        <w:rPr>
          <w:rFonts w:asciiTheme="minorHAnsi" w:hAnsiTheme="minorHAnsi" w:cstheme="minorHAnsi"/>
          <w:sz w:val="20"/>
          <w:szCs w:val="20"/>
        </w:rPr>
        <w:t>SkrytkaESP</w:t>
      </w:r>
      <w:proofErr w:type="spellEnd"/>
      <w:r w:rsidRPr="00A24EF2">
        <w:rPr>
          <w:rFonts w:asciiTheme="minorHAnsi" w:hAnsiTheme="minorHAnsi" w:cstheme="minorHAnsi"/>
          <w:sz w:val="20"/>
          <w:szCs w:val="20"/>
        </w:rPr>
        <w:t xml:space="preserve">. Administrator wyznaczył inspektora ochrony danych, z którym można skontaktować się pod adresem e-mail: </w:t>
      </w:r>
      <w:hyperlink r:id="rId11" w:history="1">
        <w:r w:rsidRPr="00A24EF2">
          <w:rPr>
            <w:rStyle w:val="Hipercze"/>
            <w:rFonts w:asciiTheme="minorHAnsi" w:eastAsia="Calibri" w:hAnsiTheme="minorHAnsi" w:cstheme="minorHAnsi"/>
            <w:sz w:val="20"/>
            <w:szCs w:val="20"/>
          </w:rPr>
          <w:t>iod@mazovia.pl</w:t>
        </w:r>
      </w:hyperlink>
      <w:r w:rsidRPr="00A24EF2">
        <w:rPr>
          <w:rFonts w:asciiTheme="minorHAnsi" w:hAnsiTheme="minorHAnsi" w:cstheme="minorHAnsi"/>
          <w:sz w:val="20"/>
          <w:szCs w:val="20"/>
        </w:rPr>
        <w:t>.</w:t>
      </w:r>
    </w:p>
    <w:p w14:paraId="50DF4215" w14:textId="17572E25" w:rsidR="00A24EF2" w:rsidRPr="00A24EF2" w:rsidRDefault="00A24EF2" w:rsidP="00A24EF2">
      <w:pPr>
        <w:pStyle w:val="Listanumerowana"/>
        <w:rPr>
          <w:rFonts w:asciiTheme="minorHAnsi" w:hAnsiTheme="minorHAnsi" w:cstheme="minorHAnsi"/>
          <w:sz w:val="20"/>
          <w:szCs w:val="20"/>
        </w:rPr>
      </w:pPr>
      <w:r w:rsidRPr="00A24EF2">
        <w:rPr>
          <w:rFonts w:asciiTheme="minorHAnsi" w:hAnsiTheme="minorHAnsi" w:cstheme="minorHAnsi"/>
          <w:sz w:val="20"/>
          <w:szCs w:val="20"/>
        </w:rPr>
        <w:t>Dane osobowe:</w:t>
      </w:r>
    </w:p>
    <w:p w14:paraId="1634BB0F" w14:textId="77777777" w:rsidR="00A24EF2" w:rsidRPr="00A24EF2" w:rsidRDefault="00A24EF2" w:rsidP="00B96BBA">
      <w:pPr>
        <w:pStyle w:val="Listanumerowana2"/>
        <w:numPr>
          <w:ilvl w:val="0"/>
          <w:numId w:val="7"/>
        </w:numPr>
        <w:ind w:left="709" w:hanging="142"/>
        <w:rPr>
          <w:rFonts w:cstheme="minorHAnsi"/>
          <w:szCs w:val="20"/>
        </w:rPr>
      </w:pPr>
      <w:r w:rsidRPr="00A24EF2">
        <w:rPr>
          <w:rFonts w:cstheme="minorHAnsi"/>
          <w:szCs w:val="20"/>
        </w:rPr>
        <w:t xml:space="preserve">osób zgłaszających zmiany będą przetwarzane w związku z zadaniem realizowanym w interesie publicznym </w:t>
      </w:r>
      <w:r w:rsidRPr="00A24EF2" w:rsidDel="00DD59F1">
        <w:rPr>
          <w:rFonts w:cstheme="minorHAnsi"/>
          <w:szCs w:val="20"/>
        </w:rPr>
        <w:t xml:space="preserve"> </w:t>
      </w:r>
      <w:r w:rsidRPr="00A24EF2">
        <w:rPr>
          <w:rFonts w:cstheme="minorHAnsi"/>
          <w:szCs w:val="20"/>
        </w:rPr>
        <w:t>- art. 6 ust. 1 lit. e rozporządzenia Parlamentu Europejskiego i Rady (UE) 2016/679 z dnia 27 kwietnia 2016 r. w sprawie ochrony osób fizycznych w związku z przetwarzaniem danych osobowych i w  prawie swobodnego przepływu takich danych oraz uchylenia dyrektywy 95/46/WE (ogólne rozporządzenie o ochronie danych osobowych), (zwanej dalej RODO), w celu realizacji zapisów art. 5a ust. 1 dnia 24 kwietnia 2003 r. o działalności pożytku publicznego i o wolontariacie (Dz. U. z 2023 r. poz. 571);</w:t>
      </w:r>
    </w:p>
    <w:p w14:paraId="5FA52F96" w14:textId="6282C4B1" w:rsidR="00A24EF2" w:rsidRPr="00A24EF2" w:rsidRDefault="00A24EF2" w:rsidP="00B96BBA">
      <w:pPr>
        <w:pStyle w:val="Listanumerowana2"/>
        <w:numPr>
          <w:ilvl w:val="0"/>
          <w:numId w:val="7"/>
        </w:numPr>
        <w:spacing w:line="276" w:lineRule="auto"/>
        <w:ind w:left="709" w:hanging="142"/>
        <w:rPr>
          <w:rFonts w:cstheme="minorHAnsi"/>
          <w:szCs w:val="20"/>
        </w:rPr>
      </w:pPr>
      <w:r w:rsidRPr="00A24EF2">
        <w:rPr>
          <w:rStyle w:val="normaltextrun1"/>
          <w:rFonts w:cstheme="minorHAnsi"/>
          <w:szCs w:val="20"/>
        </w:rPr>
        <w:t xml:space="preserve">reprezentantów Organizacji zgłaszających zmiany do Programu współpracy, będą przetwarzane na podstawie obowiązku prawnego, o którym mowa w art. 6 ust. 1 lit. c RODO, wynikającego </w:t>
      </w:r>
      <w:r w:rsidRPr="00A24EF2">
        <w:rPr>
          <w:rStyle w:val="contextualspellingandgrammarerror"/>
          <w:rFonts w:cstheme="minorHAnsi"/>
          <w:szCs w:val="20"/>
        </w:rPr>
        <w:t>z przepisów</w:t>
      </w:r>
      <w:r w:rsidRPr="00A24EF2">
        <w:rPr>
          <w:rStyle w:val="normaltextrun1"/>
          <w:rFonts w:cstheme="minorHAnsi"/>
          <w:szCs w:val="20"/>
        </w:rPr>
        <w:t xml:space="preserve"> prawa określających umocowanie do reprezentowania – w zakresie zgłoszenia propozycji zmian do Programu współpracy z organizacjami pozarządowym na</w:t>
      </w:r>
      <w:r w:rsidR="00B96BBA">
        <w:rPr>
          <w:rStyle w:val="normaltextrun1"/>
          <w:rFonts w:cstheme="minorHAnsi"/>
          <w:szCs w:val="20"/>
        </w:rPr>
        <w:t xml:space="preserve"> 2024</w:t>
      </w:r>
      <w:r w:rsidRPr="00A24EF2">
        <w:rPr>
          <w:rStyle w:val="normaltextrun1"/>
          <w:rFonts w:cstheme="minorHAnsi"/>
          <w:szCs w:val="20"/>
        </w:rPr>
        <w:t xml:space="preserve"> rok. Podanie tych danych jest warunkiem ważności podejmowanych przez Organizacje czynności.</w:t>
      </w:r>
    </w:p>
    <w:p w14:paraId="5F1F695A" w14:textId="77777777" w:rsidR="00A24EF2" w:rsidRPr="00A24EF2" w:rsidRDefault="00A24EF2" w:rsidP="00A24EF2">
      <w:pPr>
        <w:pStyle w:val="Listanumerowana"/>
        <w:tabs>
          <w:tab w:val="clear" w:pos="360"/>
        </w:tabs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A24EF2">
        <w:rPr>
          <w:rStyle w:val="normaltextrun1"/>
          <w:rFonts w:asciiTheme="minorHAnsi" w:hAnsiTheme="minorHAnsi" w:cstheme="minorHAnsi"/>
          <w:sz w:val="20"/>
          <w:szCs w:val="20"/>
        </w:rPr>
        <w:t xml:space="preserve">Dane osobowe, o których mowa w ust. 2, mogą zostać udostępnione podmiotom uprawnionym na podstawie przepisów prawa oraz podmiotom świadczącym obsługę </w:t>
      </w:r>
      <w:proofErr w:type="spellStart"/>
      <w:r w:rsidRPr="00A24EF2">
        <w:rPr>
          <w:rStyle w:val="normaltextrun1"/>
          <w:rFonts w:asciiTheme="minorHAnsi" w:hAnsiTheme="minorHAnsi" w:cstheme="minorHAnsi"/>
          <w:sz w:val="20"/>
          <w:szCs w:val="20"/>
        </w:rPr>
        <w:t>administracyjno</w:t>
      </w:r>
      <w:proofErr w:type="spellEnd"/>
      <w:r w:rsidRPr="00A24EF2">
        <w:rPr>
          <w:rStyle w:val="normaltextrun1"/>
          <w:rFonts w:asciiTheme="minorHAnsi" w:hAnsiTheme="minorHAnsi" w:cstheme="minorHAnsi"/>
          <w:sz w:val="20"/>
          <w:szCs w:val="20"/>
        </w:rPr>
        <w:t xml:space="preserve"> -organizacyjną Urzędu oraz będą przechowywane nie dłużej niż to wynika z przepisów ustawy z dnia 14 lipca 1983 r. o narodowym zasobie archiwalnym i archiwach.</w:t>
      </w:r>
      <w:r w:rsidRPr="00A24EF2">
        <w:rPr>
          <w:rStyle w:val="eop"/>
          <w:rFonts w:asciiTheme="minorHAnsi" w:hAnsiTheme="minorHAnsi" w:cstheme="minorHAnsi"/>
          <w:sz w:val="20"/>
          <w:szCs w:val="20"/>
        </w:rPr>
        <w:t> </w:t>
      </w:r>
    </w:p>
    <w:p w14:paraId="5319960F" w14:textId="3434E85B" w:rsidR="00A24EF2" w:rsidRPr="00A24EF2" w:rsidRDefault="00A24EF2" w:rsidP="00A24EF2">
      <w:pPr>
        <w:pStyle w:val="Listanumerowana"/>
        <w:tabs>
          <w:tab w:val="clear" w:pos="360"/>
        </w:tabs>
        <w:spacing w:after="200" w:line="276" w:lineRule="auto"/>
        <w:rPr>
          <w:rFonts w:asciiTheme="minorHAnsi" w:hAnsiTheme="minorHAnsi" w:cstheme="minorHAnsi"/>
          <w:bCs/>
          <w:sz w:val="20"/>
          <w:szCs w:val="20"/>
        </w:rPr>
      </w:pPr>
      <w:r w:rsidRPr="00A24EF2">
        <w:rPr>
          <w:rStyle w:val="normaltextrun1"/>
          <w:rFonts w:asciiTheme="minorHAnsi" w:hAnsiTheme="minorHAnsi" w:cstheme="minorHAnsi"/>
          <w:sz w:val="20"/>
          <w:szCs w:val="20"/>
        </w:rPr>
        <w:t xml:space="preserve">Dane osobowe, o których mowa w ust. 2, </w:t>
      </w:r>
      <w:r w:rsidRPr="00A24EF2">
        <w:rPr>
          <w:rFonts w:asciiTheme="minorHAnsi" w:hAnsiTheme="minorHAnsi" w:cstheme="minorHAnsi"/>
          <w:sz w:val="20"/>
          <w:szCs w:val="20"/>
        </w:rPr>
        <w:t xml:space="preserve">zostaną opublikowane na stronach internetowych </w:t>
      </w:r>
      <w:hyperlink r:id="rId12" w:history="1">
        <w:r w:rsidRPr="00A24EF2">
          <w:rPr>
            <w:rStyle w:val="Hipercze"/>
            <w:rFonts w:asciiTheme="minorHAnsi" w:hAnsiTheme="minorHAnsi" w:cstheme="minorHAnsi"/>
            <w:sz w:val="20"/>
            <w:szCs w:val="20"/>
          </w:rPr>
          <w:t>www.mazovia.pl</w:t>
        </w:r>
      </w:hyperlink>
      <w:r w:rsidRPr="00A24EF2">
        <w:rPr>
          <w:rFonts w:asciiTheme="minorHAnsi" w:hAnsiTheme="minorHAnsi" w:cstheme="minorHAnsi"/>
          <w:sz w:val="20"/>
          <w:szCs w:val="20"/>
        </w:rPr>
        <w:t xml:space="preserve">, </w:t>
      </w:r>
      <w:hyperlink r:id="rId13" w:history="1">
        <w:r w:rsidRPr="00A24EF2">
          <w:rPr>
            <w:rStyle w:val="Hipercze"/>
            <w:rFonts w:asciiTheme="minorHAnsi" w:hAnsiTheme="minorHAnsi" w:cstheme="minorHAnsi"/>
            <w:sz w:val="20"/>
            <w:szCs w:val="20"/>
          </w:rPr>
          <w:t>www.dialog.mazovia.pl</w:t>
        </w:r>
      </w:hyperlink>
      <w:r w:rsidRPr="00A24EF2">
        <w:rPr>
          <w:rFonts w:asciiTheme="minorHAnsi" w:hAnsiTheme="minorHAnsi" w:cstheme="minorHAnsi"/>
          <w:sz w:val="20"/>
          <w:szCs w:val="20"/>
        </w:rPr>
        <w:t>.</w:t>
      </w:r>
    </w:p>
    <w:p w14:paraId="179E9AAA" w14:textId="77777777" w:rsidR="00A24EF2" w:rsidRPr="00A24EF2" w:rsidRDefault="00A24EF2" w:rsidP="00A24EF2">
      <w:pPr>
        <w:pStyle w:val="Listanumerowana"/>
        <w:tabs>
          <w:tab w:val="clear" w:pos="360"/>
        </w:tabs>
        <w:spacing w:line="276" w:lineRule="auto"/>
        <w:rPr>
          <w:rFonts w:asciiTheme="minorHAnsi" w:hAnsiTheme="minorHAnsi" w:cstheme="minorHAnsi"/>
          <w:bCs/>
          <w:sz w:val="20"/>
          <w:szCs w:val="20"/>
        </w:rPr>
      </w:pPr>
      <w:r w:rsidRPr="00A24EF2">
        <w:rPr>
          <w:rFonts w:asciiTheme="minorHAnsi" w:hAnsiTheme="minorHAnsi" w:cstheme="minorHAnsi"/>
          <w:bCs/>
          <w:sz w:val="20"/>
          <w:szCs w:val="20"/>
        </w:rPr>
        <w:t xml:space="preserve">W granicach i na zasadach opisanych w przepisach prawa, osobom wskazanym w ust. 1 przysługuje prawo żądania: </w:t>
      </w:r>
    </w:p>
    <w:p w14:paraId="3AA01DBC" w14:textId="2D7A568D" w:rsidR="00A24EF2" w:rsidRPr="00A24EF2" w:rsidRDefault="00A24EF2" w:rsidP="00A24EF2">
      <w:pPr>
        <w:pStyle w:val="Listanumerowana2"/>
        <w:numPr>
          <w:ilvl w:val="0"/>
          <w:numId w:val="6"/>
        </w:numPr>
        <w:spacing w:line="276" w:lineRule="auto"/>
        <w:ind w:left="709" w:hanging="142"/>
        <w:rPr>
          <w:rFonts w:cstheme="minorHAnsi"/>
          <w:szCs w:val="20"/>
        </w:rPr>
      </w:pPr>
      <w:r w:rsidRPr="00A24EF2">
        <w:rPr>
          <w:rFonts w:cstheme="minorHAnsi"/>
          <w:szCs w:val="20"/>
        </w:rPr>
        <w:t xml:space="preserve">dostępu do swoich danych osobowych, ich sprostowania, usunięcia, ograniczenia przetwarzania, a w przypadku </w:t>
      </w:r>
      <w:r>
        <w:rPr>
          <w:rFonts w:cstheme="minorHAnsi"/>
          <w:szCs w:val="20"/>
        </w:rPr>
        <w:t>osób zgłaszających zmiany</w:t>
      </w:r>
      <w:r w:rsidRPr="00A24EF2">
        <w:rPr>
          <w:rFonts w:cstheme="minorHAnsi"/>
          <w:szCs w:val="20"/>
        </w:rPr>
        <w:t xml:space="preserve"> przysługuje dodatkowo prawo wniesienia sprzeciwu, z przyczyn związanych ze szczególną sytuacją;</w:t>
      </w:r>
    </w:p>
    <w:p w14:paraId="2BA1950F" w14:textId="1E398046" w:rsidR="00A24EF2" w:rsidRPr="00A24EF2" w:rsidRDefault="00A24EF2" w:rsidP="00A24EF2">
      <w:pPr>
        <w:pStyle w:val="Listanumerowana2"/>
        <w:numPr>
          <w:ilvl w:val="0"/>
          <w:numId w:val="6"/>
        </w:numPr>
        <w:spacing w:line="276" w:lineRule="auto"/>
        <w:ind w:left="709" w:hanging="142"/>
        <w:rPr>
          <w:rFonts w:cstheme="minorHAnsi"/>
          <w:szCs w:val="20"/>
        </w:rPr>
      </w:pPr>
      <w:r w:rsidRPr="00A24EF2">
        <w:rPr>
          <w:rFonts w:cstheme="minorHAnsi"/>
          <w:szCs w:val="20"/>
        </w:rPr>
        <w:t xml:space="preserve">wniesienia skargi do </w:t>
      </w:r>
      <w:r w:rsidRPr="00A24EF2">
        <w:rPr>
          <w:rStyle w:val="normaltextrun1"/>
          <w:rFonts w:cstheme="minorHAnsi"/>
          <w:szCs w:val="20"/>
        </w:rPr>
        <w:t>Prezesa Urzędu Ochrony Danych Osobowych, na adres: ul. Stawki 2, 00-193 Warszawa</w:t>
      </w:r>
      <w:r w:rsidRPr="00A24EF2">
        <w:rPr>
          <w:rStyle w:val="normaltextrun1"/>
          <w:rFonts w:cstheme="minorHAnsi"/>
          <w:b/>
          <w:bCs/>
          <w:szCs w:val="20"/>
        </w:rPr>
        <w:t>.</w:t>
      </w:r>
      <w:r w:rsidRPr="00A24EF2">
        <w:rPr>
          <w:rStyle w:val="eop"/>
          <w:rFonts w:cstheme="minorHAnsi"/>
          <w:b/>
          <w:bCs/>
          <w:szCs w:val="20"/>
        </w:rPr>
        <w:t> </w:t>
      </w:r>
    </w:p>
    <w:p w14:paraId="5B7C4642" w14:textId="3A6DF163" w:rsidR="00B96BBA" w:rsidRPr="00B04FDF" w:rsidRDefault="00A24EF2" w:rsidP="00B04FDF">
      <w:pPr>
        <w:pStyle w:val="Listanumerowana"/>
        <w:tabs>
          <w:tab w:val="clear" w:pos="360"/>
        </w:tabs>
        <w:spacing w:before="120" w:line="259" w:lineRule="auto"/>
        <w:rPr>
          <w:rFonts w:asciiTheme="minorHAnsi" w:hAnsiTheme="minorHAnsi" w:cstheme="minorHAnsi"/>
          <w:sz w:val="20"/>
          <w:szCs w:val="20"/>
        </w:rPr>
      </w:pPr>
      <w:r w:rsidRPr="00A24EF2">
        <w:rPr>
          <w:rFonts w:asciiTheme="minorHAnsi" w:hAnsiTheme="minorHAnsi" w:cstheme="minorHAnsi"/>
          <w:sz w:val="20"/>
          <w:szCs w:val="20"/>
        </w:rPr>
        <w:t>Podanie danych ma charakter dobrowolny, jednak w przypadku osób zgłaszających zmiany konsekwencją niepodania danych osobowych będzie</w:t>
      </w:r>
      <w:r>
        <w:rPr>
          <w:rFonts w:asciiTheme="minorHAnsi" w:hAnsiTheme="minorHAnsi" w:cstheme="minorHAnsi"/>
          <w:sz w:val="20"/>
          <w:szCs w:val="20"/>
        </w:rPr>
        <w:t xml:space="preserve"> brak możliwości </w:t>
      </w:r>
      <w:r w:rsidRPr="00A24EF2">
        <w:rPr>
          <w:rFonts w:asciiTheme="minorHAnsi" w:hAnsiTheme="minorHAnsi" w:cstheme="minorHAnsi"/>
          <w:sz w:val="20"/>
          <w:szCs w:val="20"/>
        </w:rPr>
        <w:t xml:space="preserve"> </w:t>
      </w:r>
      <w:r w:rsidRPr="00784F9F">
        <w:rPr>
          <w:rFonts w:asciiTheme="minorHAnsi" w:hAnsiTheme="minorHAnsi" w:cstheme="minorHAnsi"/>
          <w:sz w:val="20"/>
          <w:szCs w:val="20"/>
        </w:rPr>
        <w:t>ewentualnej odrębnej korespondencji z</w:t>
      </w:r>
      <w:r>
        <w:rPr>
          <w:rFonts w:asciiTheme="minorHAnsi" w:hAnsiTheme="minorHAnsi" w:cstheme="minorHAnsi"/>
          <w:sz w:val="20"/>
          <w:szCs w:val="20"/>
        </w:rPr>
        <w:t>e</w:t>
      </w:r>
      <w:r w:rsidRPr="00784F9F">
        <w:rPr>
          <w:rFonts w:asciiTheme="minorHAnsi" w:hAnsiTheme="minorHAnsi" w:cstheme="minorHAnsi"/>
          <w:sz w:val="20"/>
          <w:szCs w:val="20"/>
        </w:rPr>
        <w:t xml:space="preserve"> zgłaszającym propozycje zmian</w:t>
      </w:r>
      <w:r>
        <w:rPr>
          <w:rFonts w:asciiTheme="minorHAnsi" w:hAnsiTheme="minorHAnsi" w:cstheme="minorHAnsi"/>
          <w:sz w:val="20"/>
          <w:szCs w:val="20"/>
        </w:rPr>
        <w:t>.</w:t>
      </w:r>
    </w:p>
    <w:sectPr w:rsidR="00B96BBA" w:rsidRPr="00B04FDF" w:rsidSect="007256A4">
      <w:headerReference w:type="first" r:id="rId14"/>
      <w:footnotePr>
        <w:numFmt w:val="chicago"/>
      </w:footnotePr>
      <w:pgSz w:w="16838" w:h="11906" w:orient="landscape"/>
      <w:pgMar w:top="1135" w:right="1418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436897" w14:textId="77777777" w:rsidR="00355947" w:rsidRDefault="00355947">
      <w:r>
        <w:separator/>
      </w:r>
    </w:p>
  </w:endnote>
  <w:endnote w:type="continuationSeparator" w:id="0">
    <w:p w14:paraId="2C258703" w14:textId="77777777" w:rsidR="00355947" w:rsidRDefault="00355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40450E" w14:textId="77777777" w:rsidR="00355947" w:rsidRDefault="00355947">
      <w:r>
        <w:separator/>
      </w:r>
    </w:p>
  </w:footnote>
  <w:footnote w:type="continuationSeparator" w:id="0">
    <w:p w14:paraId="175C4A84" w14:textId="77777777" w:rsidR="00355947" w:rsidRDefault="003559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8C713" w14:textId="45918C36" w:rsidR="00372173" w:rsidRPr="00653283" w:rsidRDefault="00F4537D" w:rsidP="007701AE">
    <w:pPr>
      <w:spacing w:line="200" w:lineRule="atLeast"/>
      <w:jc w:val="both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042FC1E" wp14:editId="393AE898">
          <wp:simplePos x="0" y="0"/>
          <wp:positionH relativeFrom="column">
            <wp:posOffset>7395845</wp:posOffset>
          </wp:positionH>
          <wp:positionV relativeFrom="paragraph">
            <wp:posOffset>83186</wp:posOffset>
          </wp:positionV>
          <wp:extent cx="1417320" cy="338700"/>
          <wp:effectExtent l="0" t="0" r="0" b="0"/>
          <wp:wrapNone/>
          <wp:docPr id="2" name="Obraz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16" t="17202" r="7865" b="17431"/>
                  <a:stretch/>
                </pic:blipFill>
                <pic:spPr bwMode="auto">
                  <a:xfrm>
                    <a:off x="0" y="0"/>
                    <a:ext cx="1423426" cy="34015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62F34F2E" wp14:editId="0802FD35">
          <wp:extent cx="3015615" cy="603730"/>
          <wp:effectExtent l="0" t="0" r="0" b="6350"/>
          <wp:docPr id="57" name="Obraz 5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Obraz 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0209" cy="614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6EA06A2E"/>
    <w:lvl w:ilvl="0">
      <w:start w:val="1"/>
      <w:numFmt w:val="decimal"/>
      <w:pStyle w:val="Listanumerowana2"/>
      <w:lvlText w:val="%1)"/>
      <w:lvlJc w:val="right"/>
      <w:pPr>
        <w:ind w:left="643" w:hanging="360"/>
      </w:pPr>
      <w:rPr>
        <w:rFonts w:hint="default"/>
      </w:rPr>
    </w:lvl>
  </w:abstractNum>
  <w:abstractNum w:abstractNumId="1" w15:restartNumberingAfterBreak="0">
    <w:nsid w:val="FFFFFF88"/>
    <w:multiLevelType w:val="singleLevel"/>
    <w:tmpl w:val="07E8CC7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</w:abstractNum>
  <w:abstractNum w:abstractNumId="2" w15:restartNumberingAfterBreak="0">
    <w:nsid w:val="09ED02CE"/>
    <w:multiLevelType w:val="hybridMultilevel"/>
    <w:tmpl w:val="B2F4CBA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6288071">
    <w:abstractNumId w:val="2"/>
  </w:num>
  <w:num w:numId="2" w16cid:durableId="3014723">
    <w:abstractNumId w:val="0"/>
  </w:num>
  <w:num w:numId="3" w16cid:durableId="310135552">
    <w:abstractNumId w:val="0"/>
    <w:lvlOverride w:ilvl="0">
      <w:startOverride w:val="1"/>
    </w:lvlOverride>
  </w:num>
  <w:num w:numId="4" w16cid:durableId="605624005">
    <w:abstractNumId w:val="1"/>
  </w:num>
  <w:num w:numId="5" w16cid:durableId="683556045">
    <w:abstractNumId w:val="1"/>
    <w:lvlOverride w:ilvl="0">
      <w:startOverride w:val="1"/>
    </w:lvlOverride>
  </w:num>
  <w:num w:numId="6" w16cid:durableId="440497738">
    <w:abstractNumId w:val="0"/>
    <w:lvlOverride w:ilvl="0">
      <w:startOverride w:val="1"/>
    </w:lvlOverride>
  </w:num>
  <w:num w:numId="7" w16cid:durableId="942418447">
    <w:abstractNumId w:val="0"/>
    <w:lvlOverride w:ilvl="0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55A"/>
    <w:rsid w:val="0000352C"/>
    <w:rsid w:val="0002067A"/>
    <w:rsid w:val="000307F9"/>
    <w:rsid w:val="0004448D"/>
    <w:rsid w:val="000B013D"/>
    <w:rsid w:val="000B2725"/>
    <w:rsid w:val="0010610D"/>
    <w:rsid w:val="00110ED6"/>
    <w:rsid w:val="0012255A"/>
    <w:rsid w:val="0019181F"/>
    <w:rsid w:val="00192446"/>
    <w:rsid w:val="001C5AD3"/>
    <w:rsid w:val="00202881"/>
    <w:rsid w:val="00207875"/>
    <w:rsid w:val="002404BF"/>
    <w:rsid w:val="0026763F"/>
    <w:rsid w:val="002B724B"/>
    <w:rsid w:val="0030017E"/>
    <w:rsid w:val="003333B5"/>
    <w:rsid w:val="00334B5E"/>
    <w:rsid w:val="00340F9E"/>
    <w:rsid w:val="00355947"/>
    <w:rsid w:val="00361EC0"/>
    <w:rsid w:val="00372173"/>
    <w:rsid w:val="00396FFF"/>
    <w:rsid w:val="00397EC4"/>
    <w:rsid w:val="003E6DAD"/>
    <w:rsid w:val="003F06FB"/>
    <w:rsid w:val="003F7887"/>
    <w:rsid w:val="0040569B"/>
    <w:rsid w:val="00427E88"/>
    <w:rsid w:val="00441C18"/>
    <w:rsid w:val="00447202"/>
    <w:rsid w:val="004649C8"/>
    <w:rsid w:val="00466CA4"/>
    <w:rsid w:val="00467B7C"/>
    <w:rsid w:val="004A2D24"/>
    <w:rsid w:val="004B5B51"/>
    <w:rsid w:val="004C17F8"/>
    <w:rsid w:val="00513A2D"/>
    <w:rsid w:val="0055477A"/>
    <w:rsid w:val="005A2A36"/>
    <w:rsid w:val="005B6624"/>
    <w:rsid w:val="005C72E7"/>
    <w:rsid w:val="005D1A48"/>
    <w:rsid w:val="005D1C22"/>
    <w:rsid w:val="005F6314"/>
    <w:rsid w:val="00653283"/>
    <w:rsid w:val="006543ED"/>
    <w:rsid w:val="006579CD"/>
    <w:rsid w:val="006B2D13"/>
    <w:rsid w:val="006C6322"/>
    <w:rsid w:val="006D38F1"/>
    <w:rsid w:val="006D52F1"/>
    <w:rsid w:val="00701660"/>
    <w:rsid w:val="0071407F"/>
    <w:rsid w:val="0072419B"/>
    <w:rsid w:val="007256A4"/>
    <w:rsid w:val="0075197A"/>
    <w:rsid w:val="007612F1"/>
    <w:rsid w:val="00767545"/>
    <w:rsid w:val="007701AE"/>
    <w:rsid w:val="007737D8"/>
    <w:rsid w:val="00775D33"/>
    <w:rsid w:val="00784F9F"/>
    <w:rsid w:val="007B78E8"/>
    <w:rsid w:val="007D3F83"/>
    <w:rsid w:val="007E793B"/>
    <w:rsid w:val="00854B74"/>
    <w:rsid w:val="00894094"/>
    <w:rsid w:val="008C5FFD"/>
    <w:rsid w:val="00915A53"/>
    <w:rsid w:val="00980597"/>
    <w:rsid w:val="00981FD4"/>
    <w:rsid w:val="0098262D"/>
    <w:rsid w:val="0098773F"/>
    <w:rsid w:val="009A45F9"/>
    <w:rsid w:val="009C685C"/>
    <w:rsid w:val="009F43CB"/>
    <w:rsid w:val="00A24EF2"/>
    <w:rsid w:val="00A2783D"/>
    <w:rsid w:val="00A62A25"/>
    <w:rsid w:val="00A7095B"/>
    <w:rsid w:val="00AA4497"/>
    <w:rsid w:val="00AC4A55"/>
    <w:rsid w:val="00AF0B3D"/>
    <w:rsid w:val="00AF6D21"/>
    <w:rsid w:val="00B04FDF"/>
    <w:rsid w:val="00B23E24"/>
    <w:rsid w:val="00B37566"/>
    <w:rsid w:val="00B46B67"/>
    <w:rsid w:val="00B71473"/>
    <w:rsid w:val="00B96BBA"/>
    <w:rsid w:val="00BA01DC"/>
    <w:rsid w:val="00BB3B5F"/>
    <w:rsid w:val="00C631E0"/>
    <w:rsid w:val="00C717EE"/>
    <w:rsid w:val="00C72AC3"/>
    <w:rsid w:val="00C76D3E"/>
    <w:rsid w:val="00C776B6"/>
    <w:rsid w:val="00CA30A7"/>
    <w:rsid w:val="00CB316F"/>
    <w:rsid w:val="00CC31BF"/>
    <w:rsid w:val="00CE1120"/>
    <w:rsid w:val="00CF2C90"/>
    <w:rsid w:val="00CF508D"/>
    <w:rsid w:val="00CF5692"/>
    <w:rsid w:val="00D008EE"/>
    <w:rsid w:val="00D55B7F"/>
    <w:rsid w:val="00D56B0B"/>
    <w:rsid w:val="00D81316"/>
    <w:rsid w:val="00D910E8"/>
    <w:rsid w:val="00DB6D24"/>
    <w:rsid w:val="00DC46BE"/>
    <w:rsid w:val="00DC4A20"/>
    <w:rsid w:val="00DD2962"/>
    <w:rsid w:val="00DD39D6"/>
    <w:rsid w:val="00DE359D"/>
    <w:rsid w:val="00DF4746"/>
    <w:rsid w:val="00E21B54"/>
    <w:rsid w:val="00E43EA9"/>
    <w:rsid w:val="00EB5C79"/>
    <w:rsid w:val="00ED3CD4"/>
    <w:rsid w:val="00F300ED"/>
    <w:rsid w:val="00F4537D"/>
    <w:rsid w:val="00F62C52"/>
    <w:rsid w:val="00F659CB"/>
    <w:rsid w:val="00FA11DF"/>
    <w:rsid w:val="00FA2360"/>
    <w:rsid w:val="00FA7BCF"/>
    <w:rsid w:val="00FC05AA"/>
    <w:rsid w:val="00FE206E"/>
    <w:rsid w:val="00FE5A5A"/>
    <w:rsid w:val="00FF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2A6C74"/>
  <w15:chartTrackingRefBased/>
  <w15:docId w15:val="{663533DB-0E00-466C-B023-1D1077611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Number" w:uiPriority="99"/>
    <w:lsdException w:name="Title" w:qFormat="1"/>
    <w:lsdException w:name="Subtitle" w:qFormat="1"/>
    <w:lsdException w:name="Hyperlink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307F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76D3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8C5FFD"/>
    <w:pPr>
      <w:keepNext/>
      <w:keepLines/>
      <w:spacing w:before="240"/>
      <w:outlineLvl w:val="1"/>
    </w:pPr>
    <w:rPr>
      <w:rFonts w:asciiTheme="minorHAnsi" w:eastAsiaTheme="majorEastAsia" w:hAnsiTheme="minorHAnsi" w:cstheme="majorBidi"/>
      <w:b/>
      <w:bCs/>
      <w:sz w:val="22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12255A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" w:hAnsi="Times"/>
      <w:szCs w:val="20"/>
      <w:lang w:val="en-US"/>
    </w:rPr>
  </w:style>
  <w:style w:type="character" w:styleId="Pogrubienie">
    <w:name w:val="Strong"/>
    <w:qFormat/>
    <w:rsid w:val="0012255A"/>
    <w:rPr>
      <w:b/>
      <w:bCs/>
    </w:rPr>
  </w:style>
  <w:style w:type="paragraph" w:styleId="Nagwek">
    <w:name w:val="header"/>
    <w:basedOn w:val="Normalny"/>
    <w:rsid w:val="00FF6ED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FF6ED3"/>
    <w:pPr>
      <w:tabs>
        <w:tab w:val="center" w:pos="4536"/>
        <w:tab w:val="right" w:pos="9072"/>
      </w:tabs>
    </w:pPr>
  </w:style>
  <w:style w:type="paragraph" w:styleId="NormalnyWeb">
    <w:name w:val="Normal (Web)"/>
    <w:basedOn w:val="Normalny"/>
    <w:uiPriority w:val="99"/>
    <w:rsid w:val="00FF6ED3"/>
    <w:pPr>
      <w:spacing w:before="100" w:beforeAutospacing="1" w:after="100" w:afterAutospacing="1"/>
    </w:pPr>
  </w:style>
  <w:style w:type="character" w:styleId="Hipercze">
    <w:name w:val="Hyperlink"/>
    <w:qFormat/>
    <w:rsid w:val="00FF6ED3"/>
    <w:rPr>
      <w:color w:val="0000FF"/>
      <w:u w:val="single"/>
    </w:rPr>
  </w:style>
  <w:style w:type="paragraph" w:styleId="Tekstpodstawowy3">
    <w:name w:val="Body Text 3"/>
    <w:basedOn w:val="Normalny"/>
    <w:rsid w:val="007B78E8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AC4A55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semiHidden/>
    <w:rsid w:val="00980597"/>
    <w:rPr>
      <w:sz w:val="20"/>
      <w:szCs w:val="20"/>
    </w:rPr>
  </w:style>
  <w:style w:type="character" w:styleId="Odwoanieprzypisudolnego">
    <w:name w:val="footnote reference"/>
    <w:semiHidden/>
    <w:rsid w:val="00980597"/>
    <w:rPr>
      <w:vertAlign w:val="superscript"/>
    </w:rPr>
  </w:style>
  <w:style w:type="character" w:customStyle="1" w:styleId="WW8Num1z0">
    <w:name w:val="WW8Num1z0"/>
    <w:rsid w:val="0098262D"/>
    <w:rPr>
      <w:rFonts w:hint="default"/>
    </w:rPr>
  </w:style>
  <w:style w:type="character" w:customStyle="1" w:styleId="Nagwek1Znak">
    <w:name w:val="Nagłówek 1 Znak"/>
    <w:link w:val="Nagwek1"/>
    <w:rsid w:val="00C76D3E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kapitzlist">
    <w:name w:val="List Paragraph"/>
    <w:basedOn w:val="Normalny"/>
    <w:uiPriority w:val="34"/>
    <w:qFormat/>
    <w:rsid w:val="0040569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2Znak">
    <w:name w:val="Nagłówek 2 Znak"/>
    <w:basedOn w:val="Domylnaczcionkaakapitu"/>
    <w:link w:val="Nagwek2"/>
    <w:rsid w:val="008C5FFD"/>
    <w:rPr>
      <w:rFonts w:asciiTheme="minorHAnsi" w:eastAsiaTheme="majorEastAsia" w:hAnsiTheme="minorHAnsi" w:cstheme="majorBidi"/>
      <w:b/>
      <w:bCs/>
      <w:sz w:val="22"/>
      <w:szCs w:val="2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56A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rsid w:val="0026763F"/>
    <w:rPr>
      <w:color w:val="954F72" w:themeColor="followedHyperlink"/>
      <w:u w:val="single"/>
    </w:rPr>
  </w:style>
  <w:style w:type="paragraph" w:customStyle="1" w:styleId="Default">
    <w:name w:val="Default"/>
    <w:rsid w:val="006B2D1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cf01">
    <w:name w:val="cf01"/>
    <w:basedOn w:val="Domylnaczcionkaakapitu"/>
    <w:rsid w:val="000307F9"/>
    <w:rPr>
      <w:rFonts w:ascii="Segoe UI" w:hAnsi="Segoe UI" w:cs="Segoe UI" w:hint="default"/>
      <w:sz w:val="18"/>
      <w:szCs w:val="18"/>
    </w:rPr>
  </w:style>
  <w:style w:type="paragraph" w:styleId="Listanumerowana2">
    <w:name w:val="List Number 2"/>
    <w:basedOn w:val="Normalny"/>
    <w:rsid w:val="00784F9F"/>
    <w:pPr>
      <w:numPr>
        <w:numId w:val="2"/>
      </w:numPr>
      <w:ind w:left="568" w:hanging="284"/>
      <w:contextualSpacing/>
    </w:pPr>
    <w:rPr>
      <w:rFonts w:asciiTheme="minorHAnsi" w:hAnsiTheme="minorHAnsi"/>
      <w:sz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0307F9"/>
    <w:rPr>
      <w:rFonts w:ascii="Times" w:hAnsi="Times"/>
      <w:sz w:val="24"/>
      <w:lang w:val="en-US"/>
    </w:rPr>
  </w:style>
  <w:style w:type="paragraph" w:styleId="Listanumerowana">
    <w:name w:val="List Number"/>
    <w:basedOn w:val="Normalny"/>
    <w:uiPriority w:val="99"/>
    <w:rsid w:val="00A24EF2"/>
    <w:pPr>
      <w:numPr>
        <w:numId w:val="4"/>
      </w:numPr>
      <w:contextualSpacing/>
    </w:pPr>
  </w:style>
  <w:style w:type="character" w:customStyle="1" w:styleId="normaltextrun1">
    <w:name w:val="normaltextrun1"/>
    <w:basedOn w:val="Domylnaczcionkaakapitu"/>
    <w:rsid w:val="00A24EF2"/>
  </w:style>
  <w:style w:type="character" w:customStyle="1" w:styleId="eop">
    <w:name w:val="eop"/>
    <w:basedOn w:val="Domylnaczcionkaakapitu"/>
    <w:rsid w:val="00A24EF2"/>
  </w:style>
  <w:style w:type="character" w:customStyle="1" w:styleId="contextualspellingandgrammarerror">
    <w:name w:val="contextualspellingandgrammarerror"/>
    <w:basedOn w:val="Domylnaczcionkaakapitu"/>
    <w:rsid w:val="00A24EF2"/>
  </w:style>
  <w:style w:type="character" w:customStyle="1" w:styleId="spellingerror">
    <w:name w:val="spellingerror"/>
    <w:basedOn w:val="Domylnaczcionkaakapitu"/>
    <w:rsid w:val="00B96B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1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alog.mazovia.pl/wspolpraca/program-wspolpracy" TargetMode="External"/><Relationship Id="rId13" Type="http://schemas.openxmlformats.org/officeDocument/2006/relationships/hyperlink" Target="http://www.dialog.mazovi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azovia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mazovia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urzad_marszalkowski@mazovi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rganizacyjny@mazovia.pl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BD0F00-2AC8-46E4-BBDE-886E9FC10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zgłoszenia propozycji do projektu „Rocznego programu współpracy na 2024 rok</vt:lpstr>
    </vt:vector>
  </TitlesOfParts>
  <Company>UMstW</Company>
  <LinksUpToDate>false</LinksUpToDate>
  <CharactersWithSpaces>4028</CharactersWithSpaces>
  <SharedDoc>false</SharedDoc>
  <HLinks>
    <vt:vector size="12" baseType="variant">
      <vt:variant>
        <vt:i4>7143512</vt:i4>
      </vt:variant>
      <vt:variant>
        <vt:i4>3</vt:i4>
      </vt:variant>
      <vt:variant>
        <vt:i4>0</vt:i4>
      </vt:variant>
      <vt:variant>
        <vt:i4>5</vt:i4>
      </vt:variant>
      <vt:variant>
        <vt:lpwstr>mailto:dialog@mazovia.pl</vt:lpwstr>
      </vt:variant>
      <vt:variant>
        <vt:lpwstr/>
      </vt:variant>
      <vt:variant>
        <vt:i4>7471151</vt:i4>
      </vt:variant>
      <vt:variant>
        <vt:i4>0</vt:i4>
      </vt:variant>
      <vt:variant>
        <vt:i4>0</vt:i4>
      </vt:variant>
      <vt:variant>
        <vt:i4>5</vt:i4>
      </vt:variant>
      <vt:variant>
        <vt:lpwstr>http://www.dialog.mazovia.pl/program_wspolpracy/program_wspolpracy_na_2016.html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zgłoszenia propozycji do projektu „Rocznego programu współpracy na 2024 rok</dc:title>
  <dc:subject/>
  <dc:creator>Anna Kalinowska</dc:creator>
  <cp:keywords/>
  <cp:lastModifiedBy>Anna Kalinowska</cp:lastModifiedBy>
  <cp:revision>2</cp:revision>
  <cp:lastPrinted>2022-07-01T12:56:00Z</cp:lastPrinted>
  <dcterms:created xsi:type="dcterms:W3CDTF">2023-07-17T08:47:00Z</dcterms:created>
  <dcterms:modified xsi:type="dcterms:W3CDTF">2023-07-17T08:47:00Z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132888359</vt:i4>
  </property>
</Properties>
</file>